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FB07" w14:textId="3E648CD7" w:rsidR="003A7EB0" w:rsidRDefault="00255B61">
      <w:pPr>
        <w:keepNext/>
        <w:keepLines/>
        <w:spacing w:beforeLines="50" w:before="156" w:afterLines="50" w:after="156"/>
        <w:ind w:firstLineChars="0"/>
        <w:jc w:val="center"/>
        <w:outlineLvl w:val="0"/>
        <w:rPr>
          <w:b/>
          <w:bCs/>
          <w:kern w:val="44"/>
          <w:sz w:val="28"/>
          <w:szCs w:val="44"/>
        </w:rPr>
      </w:pPr>
      <w:r>
        <w:rPr>
          <w:rFonts w:hint="eastAsia"/>
          <w:b/>
          <w:bCs/>
          <w:kern w:val="44"/>
          <w:sz w:val="28"/>
          <w:szCs w:val="44"/>
        </w:rPr>
        <w:t>任务：</w:t>
      </w:r>
      <w:r w:rsidR="00510807">
        <w:rPr>
          <w:rFonts w:hint="eastAsia"/>
          <w:b/>
          <w:sz w:val="28"/>
          <w:szCs w:val="28"/>
        </w:rPr>
        <w:t>面向通信领域</w:t>
      </w:r>
      <w:r w:rsidR="009326C2">
        <w:rPr>
          <w:rFonts w:hint="eastAsia"/>
          <w:b/>
          <w:sz w:val="28"/>
          <w:szCs w:val="28"/>
        </w:rPr>
        <w:t>的</w:t>
      </w:r>
      <w:r w:rsidR="00510807">
        <w:rPr>
          <w:rFonts w:hint="eastAsia"/>
          <w:b/>
          <w:sz w:val="28"/>
          <w:szCs w:val="28"/>
        </w:rPr>
        <w:t>过程</w:t>
      </w:r>
      <w:r w:rsidR="002D4661">
        <w:rPr>
          <w:rFonts w:hint="eastAsia"/>
          <w:b/>
          <w:sz w:val="28"/>
          <w:szCs w:val="28"/>
        </w:rPr>
        <w:t>类</w:t>
      </w:r>
      <w:r w:rsidR="00510807">
        <w:rPr>
          <w:rFonts w:hint="eastAsia"/>
          <w:b/>
          <w:sz w:val="28"/>
          <w:szCs w:val="28"/>
        </w:rPr>
        <w:t>知识</w:t>
      </w:r>
      <w:r w:rsidR="004923F2" w:rsidRPr="004923F2">
        <w:rPr>
          <w:rFonts w:hint="eastAsia"/>
          <w:b/>
          <w:sz w:val="28"/>
          <w:szCs w:val="28"/>
        </w:rPr>
        <w:t>抽取</w:t>
      </w:r>
    </w:p>
    <w:p w14:paraId="5CDB3E11" w14:textId="77777777" w:rsidR="003A7EB0" w:rsidRDefault="00255B61">
      <w:pPr>
        <w:pStyle w:val="1"/>
        <w:spacing w:before="156" w:after="156"/>
      </w:pPr>
      <w:r>
        <w:t>任务描述</w:t>
      </w:r>
    </w:p>
    <w:p w14:paraId="61E8FC0C" w14:textId="463838D8" w:rsidR="003A7EB0" w:rsidRDefault="00D42E1D" w:rsidP="00B64BBC">
      <w:pPr>
        <w:ind w:firstLine="420"/>
      </w:pPr>
      <w:r>
        <w:rPr>
          <w:rFonts w:hint="eastAsia"/>
        </w:rPr>
        <w:t>通信领域存在多种</w:t>
      </w:r>
      <w:r w:rsidR="00510807">
        <w:rPr>
          <w:rFonts w:hint="eastAsia"/>
        </w:rPr>
        <w:t>的过程类知识</w:t>
      </w:r>
      <w:r w:rsidR="0032770E">
        <w:rPr>
          <w:rFonts w:hint="eastAsia"/>
        </w:rPr>
        <w:t>，</w:t>
      </w:r>
      <w:r w:rsidR="002D013A">
        <w:rPr>
          <w:rFonts w:hint="eastAsia"/>
        </w:rPr>
        <w:t>如硬件安装</w:t>
      </w:r>
      <w:r w:rsidR="0086034D">
        <w:rPr>
          <w:rFonts w:hint="eastAsia"/>
        </w:rPr>
        <w:t>（</w:t>
      </w:r>
      <w:r w:rsidR="00D8599F">
        <w:rPr>
          <w:rFonts w:hint="eastAsia"/>
        </w:rPr>
        <w:t>基站主设备安装操作步骤</w:t>
      </w:r>
      <w:r w:rsidR="0086034D">
        <w:rPr>
          <w:rFonts w:hint="eastAsia"/>
        </w:rPr>
        <w:t>）</w:t>
      </w:r>
      <w:r w:rsidR="002D013A">
        <w:rPr>
          <w:rFonts w:hint="eastAsia"/>
        </w:rPr>
        <w:t>、参数配置</w:t>
      </w:r>
      <w:r w:rsidR="0086034D">
        <w:rPr>
          <w:rFonts w:hint="eastAsia"/>
        </w:rPr>
        <w:t>（</w:t>
      </w:r>
      <w:r w:rsidR="00D8599F">
        <w:rPr>
          <w:rFonts w:hint="eastAsia"/>
        </w:rPr>
        <w:t>配置网元</w:t>
      </w:r>
      <w:r w:rsidR="001B25C7">
        <w:rPr>
          <w:rFonts w:hint="eastAsia"/>
        </w:rPr>
        <w:t>开通与</w:t>
      </w:r>
      <w:r w:rsidR="00D8599F">
        <w:rPr>
          <w:rFonts w:hint="eastAsia"/>
        </w:rPr>
        <w:t>对接相关的参数</w:t>
      </w:r>
      <w:r w:rsidR="0086034D">
        <w:rPr>
          <w:rFonts w:hint="eastAsia"/>
        </w:rPr>
        <w:t>）</w:t>
      </w:r>
      <w:r w:rsidR="002D013A">
        <w:rPr>
          <w:rFonts w:hint="eastAsia"/>
        </w:rPr>
        <w:t>、集成调测</w:t>
      </w:r>
      <w:r w:rsidR="0086034D">
        <w:rPr>
          <w:rFonts w:hint="eastAsia"/>
        </w:rPr>
        <w:t>（</w:t>
      </w:r>
      <w:r w:rsidR="00D8599F">
        <w:rPr>
          <w:rFonts w:hint="eastAsia"/>
        </w:rPr>
        <w:t>网元开通调试和功能验证</w:t>
      </w:r>
      <w:r w:rsidR="0086034D">
        <w:rPr>
          <w:rFonts w:hint="eastAsia"/>
        </w:rPr>
        <w:t>）</w:t>
      </w:r>
      <w:r w:rsidR="002D013A">
        <w:rPr>
          <w:rFonts w:hint="eastAsia"/>
        </w:rPr>
        <w:t>、故障处理</w:t>
      </w:r>
      <w:r w:rsidR="0086034D">
        <w:rPr>
          <w:rFonts w:hint="eastAsia"/>
        </w:rPr>
        <w:t>（</w:t>
      </w:r>
      <w:r w:rsidR="00D8599F">
        <w:rPr>
          <w:rFonts w:hint="eastAsia"/>
        </w:rPr>
        <w:t>修复网元开通或正常运行中出现的故障</w:t>
      </w:r>
      <w:r w:rsidR="0086034D">
        <w:rPr>
          <w:rFonts w:hint="eastAsia"/>
        </w:rPr>
        <w:t>）</w:t>
      </w:r>
      <w:r w:rsidR="002D013A">
        <w:rPr>
          <w:rFonts w:hint="eastAsia"/>
        </w:rPr>
        <w:t>等，</w:t>
      </w:r>
      <w:r w:rsidR="002D013A">
        <w:rPr>
          <w:rFonts w:hint="eastAsia"/>
        </w:rPr>
        <w:t xml:space="preserve"> </w:t>
      </w:r>
      <w:r>
        <w:rPr>
          <w:rFonts w:hint="eastAsia"/>
        </w:rPr>
        <w:t>其中故障处理</w:t>
      </w:r>
      <w:r w:rsidR="007F351B">
        <w:rPr>
          <w:rFonts w:hint="eastAsia"/>
        </w:rPr>
        <w:t>过程</w:t>
      </w:r>
      <w:r w:rsidR="00D8599F">
        <w:rPr>
          <w:rFonts w:hint="eastAsia"/>
        </w:rPr>
        <w:t>类</w:t>
      </w:r>
      <w:r w:rsidR="007F351B">
        <w:rPr>
          <w:rFonts w:hint="eastAsia"/>
        </w:rPr>
        <w:t>知识</w:t>
      </w:r>
      <w:r w:rsidR="00B64BBC">
        <w:rPr>
          <w:rFonts w:hint="eastAsia"/>
        </w:rPr>
        <w:t>尤为</w:t>
      </w:r>
      <w:r>
        <w:rPr>
          <w:rFonts w:hint="eastAsia"/>
        </w:rPr>
        <w:t>重要</w:t>
      </w:r>
      <w:r w:rsidR="0032770E">
        <w:rPr>
          <w:rFonts w:hint="eastAsia"/>
        </w:rPr>
        <w:t>。</w:t>
      </w:r>
      <w:r w:rsidR="00B64BBC">
        <w:rPr>
          <w:rFonts w:hint="eastAsia"/>
        </w:rPr>
        <w:t>通信运</w:t>
      </w:r>
      <w:proofErr w:type="gramStart"/>
      <w:r w:rsidR="00B64BBC">
        <w:rPr>
          <w:rFonts w:hint="eastAsia"/>
        </w:rPr>
        <w:t>维过程</w:t>
      </w:r>
      <w:proofErr w:type="gramEnd"/>
      <w:r w:rsidR="00B64BBC">
        <w:rPr>
          <w:rFonts w:hint="eastAsia"/>
        </w:rPr>
        <w:t>中</w:t>
      </w:r>
      <w:r w:rsidR="000077EC">
        <w:rPr>
          <w:rFonts w:hint="eastAsia"/>
        </w:rPr>
        <w:t>，</w:t>
      </w:r>
      <w:r w:rsidR="000C1575">
        <w:rPr>
          <w:rFonts w:hint="eastAsia"/>
        </w:rPr>
        <w:t>通过</w:t>
      </w:r>
      <w:r w:rsidR="004923F2">
        <w:rPr>
          <w:rFonts w:hint="eastAsia"/>
        </w:rPr>
        <w:t>“事件”</w:t>
      </w:r>
      <w:r w:rsidR="00CC15E1">
        <w:rPr>
          <w:rFonts w:hint="eastAsia"/>
        </w:rPr>
        <w:t>及“事件关系”</w:t>
      </w:r>
      <w:r w:rsidR="00510807">
        <w:rPr>
          <w:rFonts w:hint="eastAsia"/>
        </w:rPr>
        <w:t>对故障</w:t>
      </w:r>
      <w:r w:rsidR="009326C2">
        <w:rPr>
          <w:rFonts w:hint="eastAsia"/>
        </w:rPr>
        <w:t>过程</w:t>
      </w:r>
      <w:r w:rsidR="00510807">
        <w:rPr>
          <w:rFonts w:hint="eastAsia"/>
        </w:rPr>
        <w:t>知识进行梳理</w:t>
      </w:r>
      <w:r w:rsidR="000C1575">
        <w:rPr>
          <w:rFonts w:hint="eastAsia"/>
        </w:rPr>
        <w:t>，给用户</w:t>
      </w:r>
      <w:r w:rsidR="00510807">
        <w:rPr>
          <w:rFonts w:hint="eastAsia"/>
        </w:rPr>
        <w:t>呈现故障发生的逻辑，提供故障</w:t>
      </w:r>
      <w:r w:rsidR="000C1575">
        <w:rPr>
          <w:rFonts w:hint="eastAsia"/>
        </w:rPr>
        <w:t>排查和故障恢复方案</w:t>
      </w:r>
      <w:r w:rsidR="00EB47AA">
        <w:rPr>
          <w:rFonts w:hint="eastAsia"/>
        </w:rPr>
        <w:t>，指导一线</w:t>
      </w:r>
      <w:proofErr w:type="gramStart"/>
      <w:r w:rsidR="00EB47AA">
        <w:rPr>
          <w:rFonts w:hint="eastAsia"/>
        </w:rPr>
        <w:t>处理</w:t>
      </w:r>
      <w:r w:rsidR="002D013A">
        <w:rPr>
          <w:rFonts w:hint="eastAsia"/>
        </w:rPr>
        <w:t>现网故障</w:t>
      </w:r>
      <w:proofErr w:type="gramEnd"/>
      <w:r w:rsidR="000C1575">
        <w:rPr>
          <w:rFonts w:hint="eastAsia"/>
        </w:rPr>
        <w:t>。</w:t>
      </w:r>
      <w:r>
        <w:t>在故障</w:t>
      </w:r>
      <w:r w:rsidR="00510807">
        <w:t>知识整理过程中</w:t>
      </w:r>
      <w:r w:rsidR="00510807">
        <w:rPr>
          <w:rFonts w:hint="eastAsia"/>
        </w:rPr>
        <w:t>，</w:t>
      </w:r>
      <w:r>
        <w:rPr>
          <w:rFonts w:hint="eastAsia"/>
        </w:rPr>
        <w:t>“事件抽取”与“事件共指</w:t>
      </w:r>
      <w:r w:rsidR="00D31A88">
        <w:rPr>
          <w:rFonts w:hint="eastAsia"/>
        </w:rPr>
        <w:t>消解</w:t>
      </w:r>
      <w:r>
        <w:rPr>
          <w:rFonts w:hint="eastAsia"/>
        </w:rPr>
        <w:t>”</w:t>
      </w:r>
      <w:r w:rsidR="00510807">
        <w:rPr>
          <w:rFonts w:hint="eastAsia"/>
        </w:rPr>
        <w:t>是实现故障脉络、排查</w:t>
      </w:r>
      <w:r w:rsidR="00EB47AA">
        <w:rPr>
          <w:rFonts w:hint="eastAsia"/>
        </w:rPr>
        <w:t>步骤</w:t>
      </w:r>
      <w:r w:rsidR="00510807">
        <w:rPr>
          <w:rFonts w:hint="eastAsia"/>
        </w:rPr>
        <w:t>和恢复步骤梳理的重要手段</w:t>
      </w:r>
      <w:r>
        <w:rPr>
          <w:rFonts w:hint="eastAsia"/>
        </w:rPr>
        <w:t>。</w:t>
      </w:r>
      <w:r>
        <w:rPr>
          <w:rFonts w:hint="eastAsia"/>
        </w:rPr>
        <w:t xml:space="preserve"> </w:t>
      </w:r>
      <w:r w:rsidR="00140649">
        <w:rPr>
          <w:rFonts w:hint="eastAsia"/>
        </w:rPr>
        <w:t>通信</w:t>
      </w:r>
      <w:r w:rsidR="0032770E">
        <w:rPr>
          <w:rFonts w:hint="eastAsia"/>
        </w:rPr>
        <w:t>领域“事件抽取”</w:t>
      </w:r>
      <w:r w:rsidR="00FA67AE">
        <w:rPr>
          <w:rFonts w:hint="eastAsia"/>
        </w:rPr>
        <w:t>的挑战在于</w:t>
      </w:r>
      <w:r w:rsidR="00140649">
        <w:rPr>
          <w:rFonts w:hint="eastAsia"/>
        </w:rPr>
        <w:t>通信</w:t>
      </w:r>
      <w:r w:rsidR="00A55072">
        <w:rPr>
          <w:rFonts w:hint="eastAsia"/>
        </w:rPr>
        <w:t>业务的复杂和任务本身的复杂，</w:t>
      </w:r>
      <w:r w:rsidR="005C3564">
        <w:rPr>
          <w:rFonts w:hint="eastAsia"/>
        </w:rPr>
        <w:t>其中</w:t>
      </w:r>
      <w:r w:rsidR="00F47B4D">
        <w:rPr>
          <w:rFonts w:hint="eastAsia"/>
        </w:rPr>
        <w:t>通信</w:t>
      </w:r>
      <w:r w:rsidR="005C3564">
        <w:rPr>
          <w:rFonts w:hint="eastAsia"/>
        </w:rPr>
        <w:t>业务的</w:t>
      </w:r>
      <w:r w:rsidR="00FD6A3E">
        <w:t>在于</w:t>
      </w:r>
      <w:r w:rsidR="00A55072">
        <w:rPr>
          <w:rFonts w:hint="eastAsia"/>
        </w:rPr>
        <w:t>复杂的</w:t>
      </w:r>
      <w:r w:rsidR="00FA67AE">
        <w:rPr>
          <w:rFonts w:hint="eastAsia"/>
        </w:rPr>
        <w:t>领域长词、歧义事件</w:t>
      </w:r>
      <w:r w:rsidR="00186750">
        <w:rPr>
          <w:rFonts w:hint="eastAsia"/>
        </w:rPr>
        <w:t>、元素共用</w:t>
      </w:r>
      <w:r w:rsidR="00A55072">
        <w:rPr>
          <w:rFonts w:hint="eastAsia"/>
        </w:rPr>
        <w:t>等，而</w:t>
      </w:r>
      <w:r w:rsidR="00A05749">
        <w:rPr>
          <w:rFonts w:hint="eastAsia"/>
        </w:rPr>
        <w:t>任务</w:t>
      </w:r>
      <w:r w:rsidR="00A55072">
        <w:rPr>
          <w:rFonts w:hint="eastAsia"/>
        </w:rPr>
        <w:t>本身的复杂</w:t>
      </w:r>
      <w:r w:rsidR="009F23F1">
        <w:t>在于</w:t>
      </w:r>
      <w:r w:rsidR="00A05749">
        <w:rPr>
          <w:rFonts w:hint="eastAsia"/>
        </w:rPr>
        <w:t>多任务识别（包括</w:t>
      </w:r>
      <w:r w:rsidR="00186750">
        <w:rPr>
          <w:rFonts w:hint="eastAsia"/>
        </w:rPr>
        <w:t>触发词和角色</w:t>
      </w:r>
      <w:r w:rsidR="00A05749">
        <w:rPr>
          <w:rFonts w:hint="eastAsia"/>
        </w:rPr>
        <w:t>识别</w:t>
      </w:r>
      <w:r w:rsidR="00A55072">
        <w:rPr>
          <w:rFonts w:hint="eastAsia"/>
        </w:rPr>
        <w:t>）、元素间的依赖关系</w:t>
      </w:r>
      <w:r w:rsidR="00787C74">
        <w:rPr>
          <w:rFonts w:hint="eastAsia"/>
        </w:rPr>
        <w:t>等</w:t>
      </w:r>
      <w:r w:rsidR="00186750">
        <w:rPr>
          <w:rFonts w:hint="eastAsia"/>
        </w:rPr>
        <w:t>。</w:t>
      </w:r>
      <w:r w:rsidR="00510807">
        <w:rPr>
          <w:rFonts w:hint="eastAsia"/>
        </w:rPr>
        <w:t>“事件共指</w:t>
      </w:r>
      <w:r w:rsidR="00D31A88">
        <w:rPr>
          <w:rFonts w:hint="eastAsia"/>
        </w:rPr>
        <w:t>消解</w:t>
      </w:r>
      <w:r w:rsidR="00510807">
        <w:rPr>
          <w:rFonts w:hint="eastAsia"/>
        </w:rPr>
        <w:t>”的难点在于事件元素</w:t>
      </w:r>
      <w:r w:rsidR="005C3564">
        <w:rPr>
          <w:rFonts w:hint="eastAsia"/>
        </w:rPr>
        <w:t>表述</w:t>
      </w:r>
      <w:r w:rsidR="00FD6A3E">
        <w:t>多样化</w:t>
      </w:r>
      <w:r w:rsidR="00510807">
        <w:rPr>
          <w:rFonts w:hint="eastAsia"/>
        </w:rPr>
        <w:t>和事件元素缺损（漏抽取、文本描述缺损）。</w:t>
      </w:r>
      <w:r w:rsidR="00510807">
        <w:rPr>
          <w:rFonts w:hint="eastAsia"/>
        </w:rPr>
        <w:t xml:space="preserve"> </w:t>
      </w:r>
    </w:p>
    <w:p w14:paraId="421A4B73" w14:textId="75E9989F" w:rsidR="003A7EB0" w:rsidRDefault="00255B61">
      <w:pPr>
        <w:ind w:firstLine="420"/>
      </w:pPr>
      <w:r>
        <w:rPr>
          <w:rFonts w:hint="eastAsia"/>
        </w:rPr>
        <w:t>本次</w:t>
      </w:r>
      <w:r>
        <w:t>评测任务的</w:t>
      </w:r>
      <w:r w:rsidR="00186750">
        <w:t>语料来源主要是华为公司的公开故障处理案例</w:t>
      </w:r>
      <w:r w:rsidR="00186750">
        <w:rPr>
          <w:rFonts w:hint="eastAsia"/>
        </w:rPr>
        <w:t>。本次评测任务的事件类型包括：</w:t>
      </w:r>
      <w:r w:rsidR="006F373F">
        <w:rPr>
          <w:rFonts w:hint="eastAsia"/>
        </w:rPr>
        <w:t>指标恶化类</w:t>
      </w:r>
      <w:r w:rsidR="00186750">
        <w:rPr>
          <w:rFonts w:hint="eastAsia"/>
        </w:rPr>
        <w:t>、软硬件异常、采集数据、核查类、配置类故障、外部事件、调整机器、操作机器</w:t>
      </w:r>
      <w:r w:rsidR="00DE79E1">
        <w:rPr>
          <w:rFonts w:hint="eastAsia"/>
        </w:rPr>
        <w:t>等。</w:t>
      </w:r>
      <w:r w:rsidR="00DE79E1">
        <w:rPr>
          <w:rFonts w:hint="eastAsia"/>
        </w:rPr>
        <w:t xml:space="preserve"> </w:t>
      </w:r>
    </w:p>
    <w:p w14:paraId="05CD549F" w14:textId="76A5CA75" w:rsidR="003A7EB0" w:rsidRDefault="00255B61">
      <w:pPr>
        <w:ind w:firstLine="420"/>
      </w:pPr>
      <w:r>
        <w:rPr>
          <w:rFonts w:hint="eastAsia"/>
        </w:rPr>
        <w:t>本次</w:t>
      </w:r>
      <w:r>
        <w:t>评测</w:t>
      </w:r>
      <w:r>
        <w:rPr>
          <w:rFonts w:hint="eastAsia"/>
        </w:rPr>
        <w:t>包括</w:t>
      </w:r>
      <w:r>
        <w:t>两个子任务</w:t>
      </w:r>
      <w:r w:rsidR="004C0267">
        <w:rPr>
          <w:rFonts w:hint="eastAsia"/>
        </w:rPr>
        <w:t>：</w:t>
      </w:r>
      <w:r>
        <w:rPr>
          <w:rFonts w:hint="eastAsia"/>
        </w:rPr>
        <w:t>事件抽取和</w:t>
      </w:r>
      <w:r w:rsidR="00510807">
        <w:rPr>
          <w:rFonts w:hint="eastAsia"/>
        </w:rPr>
        <w:t>事件共指</w:t>
      </w:r>
      <w:r w:rsidR="005C3AED">
        <w:rPr>
          <w:rFonts w:hint="eastAsia"/>
        </w:rPr>
        <w:t>消解</w:t>
      </w:r>
      <w:r>
        <w:rPr>
          <w:rFonts w:hint="eastAsia"/>
        </w:rPr>
        <w:t>。具体内容</w:t>
      </w:r>
      <w:r>
        <w:t>如下：</w:t>
      </w:r>
    </w:p>
    <w:p w14:paraId="31340312" w14:textId="77777777" w:rsidR="003A7EB0" w:rsidRDefault="003A7EB0">
      <w:pPr>
        <w:ind w:firstLineChars="0" w:firstLine="0"/>
      </w:pPr>
    </w:p>
    <w:p w14:paraId="3366A2EE" w14:textId="73B70EC1" w:rsidR="003A7EB0" w:rsidRDefault="00255B61">
      <w:pPr>
        <w:ind w:firstLineChars="0" w:firstLine="0"/>
        <w:rPr>
          <w:b/>
        </w:rPr>
      </w:pPr>
      <w:r>
        <w:rPr>
          <w:rFonts w:hint="eastAsia"/>
          <w:b/>
        </w:rPr>
        <w:t>子任务</w:t>
      </w:r>
      <w:proofErr w:type="gramStart"/>
      <w:r w:rsidR="00F478F8">
        <w:rPr>
          <w:b/>
        </w:rPr>
        <w:t>一</w:t>
      </w:r>
      <w:proofErr w:type="gramEnd"/>
      <w:r w:rsidR="00F478F8">
        <w:rPr>
          <w:b/>
        </w:rPr>
        <w:t>：事件</w:t>
      </w:r>
      <w:r>
        <w:rPr>
          <w:b/>
        </w:rPr>
        <w:t>抽取</w:t>
      </w:r>
    </w:p>
    <w:p w14:paraId="038552B1" w14:textId="37F64788" w:rsidR="003A7EB0" w:rsidRDefault="00255B61">
      <w:pPr>
        <w:ind w:firstLine="422"/>
      </w:pPr>
      <w:r>
        <w:rPr>
          <w:rFonts w:hint="eastAsia"/>
          <w:b/>
        </w:rPr>
        <w:t>该</w:t>
      </w:r>
      <w:r>
        <w:rPr>
          <w:b/>
        </w:rPr>
        <w:t>任务</w:t>
      </w:r>
      <w:r w:rsidR="0087211F">
        <w:rPr>
          <w:rFonts w:hint="eastAsia"/>
          <w:b/>
        </w:rPr>
        <w:t>目标</w:t>
      </w:r>
      <w:r w:rsidR="00F478F8">
        <w:rPr>
          <w:rFonts w:hint="eastAsia"/>
          <w:b/>
        </w:rPr>
        <w:t>是从自由文本中抽取事件触发词及事件角色</w:t>
      </w:r>
      <w:r w:rsidR="00F478F8">
        <w:rPr>
          <w:rFonts w:hint="eastAsia"/>
        </w:rPr>
        <w:t>：</w:t>
      </w:r>
      <w:r w:rsidR="007340F3">
        <w:t>即给定自由</w:t>
      </w:r>
      <w:r>
        <w:t>文本</w:t>
      </w:r>
      <w:r>
        <w:rPr>
          <w:rFonts w:hint="eastAsia"/>
        </w:rPr>
        <w:t>T</w:t>
      </w:r>
      <w:r>
        <w:rPr>
          <w:rFonts w:hint="eastAsia"/>
        </w:rPr>
        <w:t>，</w:t>
      </w:r>
      <w:r>
        <w:t>抽取</w:t>
      </w:r>
      <w:r w:rsidR="00F478F8">
        <w:t>文本</w:t>
      </w:r>
      <w:r>
        <w:rPr>
          <w:rFonts w:hint="eastAsia"/>
        </w:rPr>
        <w:t>T</w:t>
      </w:r>
      <w:r>
        <w:rPr>
          <w:rFonts w:hint="eastAsia"/>
        </w:rPr>
        <w:t>中</w:t>
      </w:r>
      <w:r w:rsidR="00F478F8">
        <w:t>所有的事件</w:t>
      </w:r>
      <w:r>
        <w:rPr>
          <w:rFonts w:hint="eastAsia"/>
        </w:rPr>
        <w:t>集合</w:t>
      </w:r>
      <w:r w:rsidR="00F478F8">
        <w:rPr>
          <w:rFonts w:hint="eastAsia"/>
        </w:rPr>
        <w:t>E</w:t>
      </w:r>
      <w:r>
        <w:rPr>
          <w:rFonts w:hint="eastAsia"/>
        </w:rPr>
        <w:t>，</w:t>
      </w:r>
      <w:r>
        <w:t>对于</w:t>
      </w:r>
      <w:r w:rsidR="00F478F8">
        <w:rPr>
          <w:rFonts w:hint="eastAsia"/>
        </w:rPr>
        <w:t>E</w:t>
      </w:r>
      <w:r>
        <w:rPr>
          <w:rFonts w:hint="eastAsia"/>
        </w:rPr>
        <w:t>中</w:t>
      </w:r>
      <w:r>
        <w:t>的每个</w:t>
      </w:r>
      <w:r w:rsidR="00F478F8">
        <w:rPr>
          <w:rFonts w:hint="eastAsia"/>
        </w:rPr>
        <w:t>事件</w:t>
      </w:r>
      <w:r w:rsidR="00F478F8">
        <w:t>e</w:t>
      </w:r>
      <w:r>
        <w:rPr>
          <w:rFonts w:hint="eastAsia"/>
        </w:rPr>
        <w:t>，</w:t>
      </w:r>
      <w:r>
        <w:t>从文本</w:t>
      </w:r>
      <w:r>
        <w:rPr>
          <w:rFonts w:hint="eastAsia"/>
        </w:rPr>
        <w:t>T</w:t>
      </w:r>
      <w:r>
        <w:rPr>
          <w:rFonts w:hint="eastAsia"/>
        </w:rPr>
        <w:t>中</w:t>
      </w:r>
      <w:r>
        <w:t>抽取</w:t>
      </w:r>
      <w:r w:rsidR="00F478F8">
        <w:t>e</w:t>
      </w:r>
      <w:r w:rsidR="00F478F8">
        <w:t>的触发词</w:t>
      </w:r>
      <w:r w:rsidR="00F478F8">
        <w:rPr>
          <w:rFonts w:hint="eastAsia"/>
        </w:rPr>
        <w:t>（包含</w:t>
      </w:r>
      <w:r w:rsidR="007340F3">
        <w:rPr>
          <w:rFonts w:hint="eastAsia"/>
        </w:rPr>
        <w:t>词、位置、</w:t>
      </w:r>
      <w:r w:rsidR="00F478F8">
        <w:rPr>
          <w:rFonts w:hint="eastAsia"/>
        </w:rPr>
        <w:t>分类）和</w:t>
      </w:r>
      <w:r w:rsidR="00F478F8">
        <w:t>各个角色</w:t>
      </w:r>
      <w:r w:rsidR="007340F3">
        <w:rPr>
          <w:rFonts w:hint="eastAsia"/>
        </w:rPr>
        <w:t>（包含词、位置、分类）</w:t>
      </w:r>
      <w:r>
        <w:t>。</w:t>
      </w:r>
      <w:r>
        <w:t xml:space="preserve"> </w:t>
      </w:r>
    </w:p>
    <w:p w14:paraId="2CC1F5B1" w14:textId="77777777" w:rsidR="003A7EB0" w:rsidRDefault="00255B61">
      <w:pPr>
        <w:ind w:firstLineChars="0" w:firstLine="0"/>
      </w:pPr>
      <w:r>
        <w:rPr>
          <w:rFonts w:hint="eastAsia"/>
          <w:b/>
        </w:rPr>
        <w:t>输入</w:t>
      </w:r>
      <w:r>
        <w:t>：一段文本</w:t>
      </w:r>
      <w:r>
        <w:rPr>
          <w:rFonts w:hint="eastAsia"/>
        </w:rPr>
        <w:t>T</w:t>
      </w:r>
    </w:p>
    <w:p w14:paraId="27FB5348" w14:textId="6AE628A9" w:rsidR="003A7EB0" w:rsidRDefault="00255B61">
      <w:pPr>
        <w:ind w:firstLineChars="0" w:firstLine="0"/>
      </w:pPr>
      <w:r>
        <w:rPr>
          <w:rFonts w:hint="eastAsia"/>
          <w:b/>
        </w:rPr>
        <w:t>输出</w:t>
      </w:r>
      <w:r>
        <w:t>：</w:t>
      </w:r>
      <w:r>
        <w:rPr>
          <w:rFonts w:hint="eastAsia"/>
        </w:rPr>
        <w:t>事件</w:t>
      </w:r>
      <w:r w:rsidR="00F478F8">
        <w:t>触发词</w:t>
      </w:r>
      <w:r>
        <w:t>和</w:t>
      </w:r>
      <w:r w:rsidR="00F478F8">
        <w:rPr>
          <w:rFonts w:hint="eastAsia"/>
        </w:rPr>
        <w:t>事件角色</w:t>
      </w:r>
    </w:p>
    <w:p w14:paraId="6FB6ABAC" w14:textId="77777777" w:rsidR="003A7EB0" w:rsidRDefault="00255B61">
      <w:pPr>
        <w:ind w:firstLineChars="0" w:firstLine="0"/>
      </w:pPr>
      <w:r>
        <w:rPr>
          <w:rFonts w:hint="eastAsia"/>
          <w:b/>
        </w:rPr>
        <w:t>示例</w:t>
      </w:r>
      <w:r>
        <w:t>：</w:t>
      </w:r>
    </w:p>
    <w:p w14:paraId="4DE4E05E" w14:textId="77777777" w:rsidR="003A7EB0" w:rsidRDefault="00255B61">
      <w:pPr>
        <w:ind w:firstLine="422"/>
        <w:rPr>
          <w:b/>
          <w:i/>
        </w:rPr>
      </w:pPr>
      <w:r>
        <w:rPr>
          <w:rFonts w:hint="eastAsia"/>
          <w:b/>
          <w:i/>
        </w:rPr>
        <w:t>样例</w:t>
      </w:r>
      <w:r>
        <w:rPr>
          <w:rFonts w:hint="eastAsia"/>
          <w:b/>
          <w:i/>
        </w:rPr>
        <w:t>1</w:t>
      </w:r>
    </w:p>
    <w:p w14:paraId="60804BCA" w14:textId="3FFE05D1" w:rsidR="003A7EB0" w:rsidRDefault="00255B61">
      <w:pPr>
        <w:ind w:firstLine="420"/>
        <w:rPr>
          <w:i/>
        </w:rPr>
      </w:pPr>
      <w:r>
        <w:rPr>
          <w:rFonts w:hint="eastAsia"/>
          <w:i/>
        </w:rPr>
        <w:t>输入</w:t>
      </w:r>
      <w:r>
        <w:rPr>
          <w:i/>
        </w:rPr>
        <w:t>：</w:t>
      </w:r>
      <w:r>
        <w:rPr>
          <w:rFonts w:hint="eastAsia"/>
        </w:rPr>
        <w:t>“</w:t>
      </w:r>
      <w:r w:rsidR="00BD71E4" w:rsidRPr="00BD71E4">
        <w:rPr>
          <w:rFonts w:hint="eastAsia"/>
        </w:rPr>
        <w:t>将直放站小区半径</w:t>
      </w:r>
      <w:r w:rsidR="00BD71E4">
        <w:rPr>
          <w:rFonts w:hint="eastAsia"/>
        </w:rPr>
        <w:t>参数</w:t>
      </w:r>
      <w:r w:rsidR="00BD71E4" w:rsidRPr="00BD71E4">
        <w:rPr>
          <w:rFonts w:hint="eastAsia"/>
        </w:rPr>
        <w:t>由</w:t>
      </w:r>
      <w:r w:rsidR="00BD71E4" w:rsidRPr="00BD71E4">
        <w:rPr>
          <w:rFonts w:hint="eastAsia"/>
        </w:rPr>
        <w:t>2000m</w:t>
      </w:r>
      <w:r w:rsidR="00BD71E4" w:rsidRPr="00BD71E4">
        <w:rPr>
          <w:rFonts w:hint="eastAsia"/>
        </w:rPr>
        <w:t>改为</w:t>
      </w:r>
      <w:r w:rsidR="00BD71E4" w:rsidRPr="00BD71E4">
        <w:rPr>
          <w:rFonts w:hint="eastAsia"/>
        </w:rPr>
        <w:t>10000m</w:t>
      </w:r>
      <w:r>
        <w:rPr>
          <w:rFonts w:hint="eastAsia"/>
        </w:rPr>
        <w:t>”</w:t>
      </w:r>
      <w:r>
        <w:rPr>
          <w:i/>
        </w:rPr>
        <w:t xml:space="preserve"> </w:t>
      </w:r>
      <w:r>
        <w:t xml:space="preserve"> </w:t>
      </w:r>
    </w:p>
    <w:p w14:paraId="34E875D3" w14:textId="27007DA1" w:rsidR="003A7EB0" w:rsidRDefault="00255B61">
      <w:pPr>
        <w:ind w:firstLine="420"/>
        <w:rPr>
          <w:i/>
        </w:rPr>
      </w:pPr>
      <w:r>
        <w:rPr>
          <w:rFonts w:hint="eastAsia"/>
          <w:i/>
        </w:rPr>
        <w:t>输出：</w:t>
      </w:r>
      <w:r w:rsidR="007340F3" w:rsidRPr="007340F3">
        <w:rPr>
          <w:rFonts w:hint="eastAsia"/>
          <w:i/>
        </w:rPr>
        <w:t>{"trigger": ["</w:t>
      </w:r>
      <w:proofErr w:type="spellStart"/>
      <w:r w:rsidR="007340F3" w:rsidRPr="007340F3">
        <w:rPr>
          <w:rFonts w:hint="eastAsia"/>
          <w:i/>
        </w:rPr>
        <w:t>SetMachine</w:t>
      </w:r>
      <w:proofErr w:type="spellEnd"/>
      <w:r w:rsidR="007340F3" w:rsidRPr="007340F3">
        <w:rPr>
          <w:rFonts w:hint="eastAsia"/>
          <w:i/>
        </w:rPr>
        <w:t>", 14, "</w:t>
      </w:r>
      <w:r w:rsidR="007340F3" w:rsidRPr="007340F3">
        <w:rPr>
          <w:rFonts w:hint="eastAsia"/>
          <w:i/>
        </w:rPr>
        <w:t>改为</w:t>
      </w:r>
      <w:r w:rsidR="007340F3" w:rsidRPr="007340F3">
        <w:rPr>
          <w:rFonts w:hint="eastAsia"/>
          <w:i/>
        </w:rPr>
        <w:t>"], "argument": [["Object", 1, "</w:t>
      </w:r>
      <w:r w:rsidR="007340F3" w:rsidRPr="007340F3">
        <w:rPr>
          <w:rFonts w:hint="eastAsia"/>
          <w:i/>
        </w:rPr>
        <w:t>直放</w:t>
      </w:r>
      <w:proofErr w:type="gramStart"/>
      <w:r w:rsidR="007340F3" w:rsidRPr="007340F3">
        <w:rPr>
          <w:rFonts w:hint="eastAsia"/>
          <w:i/>
        </w:rPr>
        <w:t>站小区半径</w:t>
      </w:r>
      <w:proofErr w:type="gramEnd"/>
      <w:r w:rsidR="007340F3" w:rsidRPr="007340F3">
        <w:rPr>
          <w:rFonts w:hint="eastAsia"/>
          <w:i/>
        </w:rPr>
        <w:t>"], ["</w:t>
      </w:r>
      <w:proofErr w:type="spellStart"/>
      <w:r w:rsidR="007340F3" w:rsidRPr="007340F3">
        <w:rPr>
          <w:rFonts w:hint="eastAsia"/>
          <w:i/>
        </w:rPr>
        <w:t>InitialState</w:t>
      </w:r>
      <w:proofErr w:type="spellEnd"/>
      <w:r w:rsidR="007340F3" w:rsidRPr="007340F3">
        <w:rPr>
          <w:rFonts w:hint="eastAsia"/>
          <w:i/>
        </w:rPr>
        <w:t>", 9, "2000m"], ["</w:t>
      </w:r>
      <w:proofErr w:type="spellStart"/>
      <w:r w:rsidR="007340F3" w:rsidRPr="007340F3">
        <w:rPr>
          <w:rFonts w:hint="eastAsia"/>
          <w:i/>
        </w:rPr>
        <w:t>FinalState</w:t>
      </w:r>
      <w:proofErr w:type="spellEnd"/>
      <w:r w:rsidR="007340F3" w:rsidRPr="007340F3">
        <w:rPr>
          <w:rFonts w:hint="eastAsia"/>
          <w:i/>
        </w:rPr>
        <w:t>", 16, "10000m"]]}</w:t>
      </w:r>
    </w:p>
    <w:p w14:paraId="54FCF9A4" w14:textId="77777777" w:rsidR="003A7EB0" w:rsidRDefault="00255B61">
      <w:pPr>
        <w:ind w:firstLine="422"/>
        <w:rPr>
          <w:b/>
          <w:i/>
        </w:rPr>
      </w:pPr>
      <w:r>
        <w:rPr>
          <w:rFonts w:hint="eastAsia"/>
          <w:b/>
          <w:i/>
        </w:rPr>
        <w:t>样例</w:t>
      </w:r>
      <w:r>
        <w:rPr>
          <w:rFonts w:hint="eastAsia"/>
          <w:b/>
          <w:i/>
        </w:rPr>
        <w:t>2</w:t>
      </w:r>
    </w:p>
    <w:p w14:paraId="0801E831" w14:textId="57D4C197" w:rsidR="003A7EB0" w:rsidRDefault="00255B61">
      <w:pPr>
        <w:ind w:firstLine="420"/>
        <w:rPr>
          <w:i/>
        </w:rPr>
      </w:pPr>
      <w:r>
        <w:rPr>
          <w:rFonts w:hint="eastAsia"/>
          <w:i/>
        </w:rPr>
        <w:t>输入</w:t>
      </w:r>
      <w:r>
        <w:rPr>
          <w:i/>
        </w:rPr>
        <w:t>：</w:t>
      </w:r>
      <w:r w:rsidR="00BD71E4">
        <w:rPr>
          <w:rFonts w:hint="eastAsia"/>
          <w:i/>
        </w:rPr>
        <w:t>“</w:t>
      </w:r>
      <w:r w:rsidR="005044D2">
        <w:rPr>
          <w:rFonts w:hint="eastAsia"/>
          <w:i/>
        </w:rPr>
        <w:t>XX</w:t>
      </w:r>
      <w:r w:rsidR="005044D2">
        <w:rPr>
          <w:rFonts w:hint="eastAsia"/>
          <w:i/>
        </w:rPr>
        <w:t>小区晚上</w:t>
      </w:r>
      <w:r w:rsidR="005044D2">
        <w:rPr>
          <w:rFonts w:hint="eastAsia"/>
          <w:i/>
        </w:rPr>
        <w:t>8</w:t>
      </w:r>
      <w:r w:rsidR="005044D2">
        <w:rPr>
          <w:rFonts w:hint="eastAsia"/>
          <w:i/>
        </w:rPr>
        <w:t>点之后苹果终端</w:t>
      </w:r>
      <w:r w:rsidR="00BD71E4" w:rsidRPr="00BD71E4">
        <w:rPr>
          <w:rFonts w:hint="eastAsia"/>
          <w:i/>
        </w:rPr>
        <w:t>接入</w:t>
      </w:r>
      <w:r w:rsidR="00BD71E4" w:rsidRPr="00BD71E4">
        <w:rPr>
          <w:rFonts w:hint="eastAsia"/>
          <w:i/>
        </w:rPr>
        <w:t>5G</w:t>
      </w:r>
      <w:r w:rsidR="00BD71E4" w:rsidRPr="00BD71E4">
        <w:rPr>
          <w:rFonts w:hint="eastAsia"/>
          <w:i/>
        </w:rPr>
        <w:t>网络</w:t>
      </w:r>
      <w:r w:rsidR="005044D2">
        <w:rPr>
          <w:rFonts w:hint="eastAsia"/>
          <w:i/>
        </w:rPr>
        <w:t>失败</w:t>
      </w:r>
      <w:r>
        <w:rPr>
          <w:rFonts w:hint="eastAsia"/>
        </w:rPr>
        <w:t>”</w:t>
      </w:r>
    </w:p>
    <w:p w14:paraId="4C354A96" w14:textId="74ACECB2" w:rsidR="003A7EB0" w:rsidRDefault="00255B61" w:rsidP="00A31C75">
      <w:pPr>
        <w:ind w:firstLine="420"/>
        <w:rPr>
          <w:i/>
        </w:rPr>
      </w:pPr>
      <w:r>
        <w:rPr>
          <w:rFonts w:hint="eastAsia"/>
          <w:i/>
        </w:rPr>
        <w:t>输出：</w:t>
      </w:r>
      <w:r>
        <w:rPr>
          <w:i/>
        </w:rPr>
        <w:t xml:space="preserve"> </w:t>
      </w:r>
      <w:r w:rsidR="008977D1" w:rsidRPr="008977D1">
        <w:rPr>
          <w:rFonts w:hint="eastAsia"/>
          <w:i/>
        </w:rPr>
        <w:t>{"tr</w:t>
      </w:r>
      <w:r w:rsidR="008977D1">
        <w:rPr>
          <w:rFonts w:hint="eastAsia"/>
          <w:i/>
        </w:rPr>
        <w:t>igger": ["SoftHardwareFault", 1</w:t>
      </w:r>
      <w:r w:rsidR="008977D1">
        <w:rPr>
          <w:i/>
        </w:rPr>
        <w:t>4</w:t>
      </w:r>
      <w:r w:rsidR="008977D1" w:rsidRPr="008977D1">
        <w:rPr>
          <w:rFonts w:hint="eastAsia"/>
          <w:i/>
        </w:rPr>
        <w:t>, "</w:t>
      </w:r>
      <w:r w:rsidR="008977D1" w:rsidRPr="008977D1">
        <w:rPr>
          <w:rFonts w:hint="eastAsia"/>
          <w:i/>
        </w:rPr>
        <w:t>接入</w:t>
      </w:r>
      <w:r w:rsidR="008977D1">
        <w:rPr>
          <w:rFonts w:hint="eastAsia"/>
          <w:i/>
        </w:rPr>
        <w:t xml:space="preserve">"], "argument": [["Subject", </w:t>
      </w:r>
      <w:r w:rsidR="008977D1">
        <w:rPr>
          <w:i/>
        </w:rPr>
        <w:t>10</w:t>
      </w:r>
      <w:r w:rsidR="008977D1">
        <w:rPr>
          <w:rFonts w:hint="eastAsia"/>
          <w:i/>
        </w:rPr>
        <w:t>, "</w:t>
      </w:r>
      <w:r w:rsidR="008977D1">
        <w:rPr>
          <w:rFonts w:hint="eastAsia"/>
          <w:i/>
        </w:rPr>
        <w:t>苹果终端</w:t>
      </w:r>
      <w:r w:rsidR="008977D1">
        <w:rPr>
          <w:rFonts w:hint="eastAsia"/>
          <w:i/>
        </w:rPr>
        <w:t>"], ["Object", 1</w:t>
      </w:r>
      <w:r w:rsidR="008977D1">
        <w:rPr>
          <w:i/>
        </w:rPr>
        <w:t>6</w:t>
      </w:r>
      <w:r w:rsidR="008977D1" w:rsidRPr="008977D1">
        <w:rPr>
          <w:rFonts w:hint="eastAsia"/>
          <w:i/>
        </w:rPr>
        <w:t>, "</w:t>
      </w:r>
      <w:r w:rsidR="008977D1">
        <w:rPr>
          <w:rFonts w:hint="eastAsia"/>
          <w:i/>
        </w:rPr>
        <w:t>5G</w:t>
      </w:r>
      <w:r w:rsidR="008977D1">
        <w:rPr>
          <w:rFonts w:hint="eastAsia"/>
          <w:i/>
        </w:rPr>
        <w:t>网络</w:t>
      </w:r>
      <w:r w:rsidR="008977D1">
        <w:rPr>
          <w:rFonts w:hint="eastAsia"/>
          <w:i/>
        </w:rPr>
        <w:t xml:space="preserve">"], ["State", </w:t>
      </w:r>
      <w:r w:rsidR="008977D1">
        <w:rPr>
          <w:i/>
        </w:rPr>
        <w:t>20</w:t>
      </w:r>
      <w:r w:rsidR="008977D1" w:rsidRPr="008977D1">
        <w:rPr>
          <w:rFonts w:hint="eastAsia"/>
          <w:i/>
        </w:rPr>
        <w:t>, "</w:t>
      </w:r>
      <w:r w:rsidR="008977D1" w:rsidRPr="008977D1">
        <w:rPr>
          <w:rFonts w:hint="eastAsia"/>
          <w:i/>
        </w:rPr>
        <w:t>失败</w:t>
      </w:r>
      <w:r w:rsidR="008977D1" w:rsidRPr="008977D1">
        <w:rPr>
          <w:rFonts w:hint="eastAsia"/>
          <w:i/>
        </w:rPr>
        <w:t>"]]}]</w:t>
      </w:r>
    </w:p>
    <w:p w14:paraId="290154CA" w14:textId="77777777" w:rsidR="008977D1" w:rsidRDefault="008977D1" w:rsidP="00A31C75">
      <w:pPr>
        <w:ind w:firstLine="420"/>
      </w:pPr>
    </w:p>
    <w:p w14:paraId="7E624B9F" w14:textId="77777777" w:rsidR="00B975B6" w:rsidRDefault="00B975B6" w:rsidP="00B975B6">
      <w:pPr>
        <w:ind w:firstLineChars="0" w:firstLine="0"/>
      </w:pPr>
      <w:r>
        <w:rPr>
          <w:rFonts w:hint="eastAsia"/>
        </w:rPr>
        <w:t>其中</w:t>
      </w:r>
      <w:r>
        <w:t>各事件元素及其</w:t>
      </w:r>
      <w:r>
        <w:rPr>
          <w:rFonts w:hint="eastAsia"/>
        </w:rPr>
        <w:t>说明</w:t>
      </w:r>
      <w:r>
        <w:t>如下</w:t>
      </w:r>
      <w:r>
        <w:rPr>
          <w:rFonts w:hint="eastAsia"/>
        </w:rPr>
        <w:t>表</w:t>
      </w:r>
      <w:r>
        <w:t>：</w:t>
      </w:r>
    </w:p>
    <w:p w14:paraId="1BFC1417" w14:textId="77777777" w:rsidR="00B975B6" w:rsidRDefault="00B975B6" w:rsidP="00B975B6">
      <w:pPr>
        <w:ind w:firstLineChars="0" w:firstLine="0"/>
      </w:pPr>
    </w:p>
    <w:tbl>
      <w:tblPr>
        <w:tblW w:w="8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991"/>
        <w:gridCol w:w="1544"/>
        <w:gridCol w:w="1127"/>
        <w:gridCol w:w="1127"/>
        <w:gridCol w:w="1452"/>
        <w:gridCol w:w="1223"/>
      </w:tblGrid>
      <w:tr w:rsidR="00FD6A3E" w14:paraId="56EE0602" w14:textId="77777777" w:rsidTr="00226C4A">
        <w:trPr>
          <w:trHeight w:val="279"/>
        </w:trPr>
        <w:tc>
          <w:tcPr>
            <w:tcW w:w="705" w:type="dxa"/>
            <w:vMerge w:val="restart"/>
            <w:shd w:val="clear" w:color="auto" w:fill="auto"/>
            <w:noWrap/>
            <w:vAlign w:val="center"/>
          </w:tcPr>
          <w:p w14:paraId="309B7D9D" w14:textId="4D7223D5" w:rsidR="00FD6A3E" w:rsidRPr="002D3E71" w:rsidRDefault="00FD6A3E" w:rsidP="0002273B">
            <w:pPr>
              <w:widowControl/>
              <w:ind w:firstLineChars="0" w:firstLine="0"/>
              <w:jc w:val="left"/>
              <w:rPr>
                <w:rFonts w:ascii="宋体" w:hAnsi="宋体" w:cs="宋体"/>
                <w:color w:val="000000"/>
                <w:kern w:val="0"/>
                <w:sz w:val="18"/>
                <w:szCs w:val="18"/>
              </w:rPr>
            </w:pPr>
            <w:r>
              <w:rPr>
                <w:rFonts w:hint="eastAsia"/>
                <w:sz w:val="18"/>
                <w:szCs w:val="18"/>
              </w:rPr>
              <w:t>指标恶化类</w:t>
            </w:r>
          </w:p>
        </w:tc>
        <w:tc>
          <w:tcPr>
            <w:tcW w:w="991" w:type="dxa"/>
            <w:shd w:val="clear" w:color="auto" w:fill="auto"/>
            <w:noWrap/>
            <w:vAlign w:val="center"/>
          </w:tcPr>
          <w:p w14:paraId="582EBFE8"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14851940"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color w:val="000000"/>
                <w:kern w:val="0"/>
                <w:sz w:val="18"/>
                <w:szCs w:val="18"/>
              </w:rPr>
              <w:t>IndexFault</w:t>
            </w:r>
            <w:proofErr w:type="spellEnd"/>
          </w:p>
        </w:tc>
        <w:tc>
          <w:tcPr>
            <w:tcW w:w="1127" w:type="dxa"/>
            <w:shd w:val="clear" w:color="auto" w:fill="auto"/>
            <w:noWrap/>
            <w:vAlign w:val="center"/>
          </w:tcPr>
          <w:p w14:paraId="51266A4A"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Index</w:t>
            </w:r>
          </w:p>
        </w:tc>
        <w:tc>
          <w:tcPr>
            <w:tcW w:w="1127" w:type="dxa"/>
            <w:shd w:val="clear" w:color="auto" w:fill="auto"/>
            <w:noWrap/>
            <w:vAlign w:val="center"/>
          </w:tcPr>
          <w:p w14:paraId="49C88202" w14:textId="4530FF50"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Owner</w:t>
            </w:r>
          </w:p>
        </w:tc>
        <w:tc>
          <w:tcPr>
            <w:tcW w:w="1452" w:type="dxa"/>
            <w:shd w:val="clear" w:color="auto" w:fill="auto"/>
            <w:noWrap/>
            <w:vAlign w:val="center"/>
          </w:tcPr>
          <w:p w14:paraId="2C305A7F" w14:textId="470C32CE"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State</w:t>
            </w:r>
          </w:p>
        </w:tc>
        <w:tc>
          <w:tcPr>
            <w:tcW w:w="1223" w:type="dxa"/>
            <w:shd w:val="clear" w:color="auto" w:fill="auto"/>
            <w:noWrap/>
            <w:vAlign w:val="center"/>
          </w:tcPr>
          <w:p w14:paraId="560C96D2" w14:textId="4E40AB47"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4C090060" w14:textId="77777777" w:rsidTr="00226C4A">
        <w:trPr>
          <w:trHeight w:val="279"/>
        </w:trPr>
        <w:tc>
          <w:tcPr>
            <w:tcW w:w="705" w:type="dxa"/>
            <w:vMerge/>
            <w:vAlign w:val="center"/>
          </w:tcPr>
          <w:p w14:paraId="04695731"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5842ABD2"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说明</w:t>
            </w:r>
          </w:p>
        </w:tc>
        <w:tc>
          <w:tcPr>
            <w:tcW w:w="1544" w:type="dxa"/>
            <w:shd w:val="clear" w:color="auto" w:fill="auto"/>
            <w:noWrap/>
            <w:vAlign w:val="center"/>
          </w:tcPr>
          <w:p w14:paraId="10C679E6"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触发词，如下降、低、偏大等</w:t>
            </w:r>
          </w:p>
        </w:tc>
        <w:tc>
          <w:tcPr>
            <w:tcW w:w="1127" w:type="dxa"/>
            <w:shd w:val="clear" w:color="auto" w:fill="auto"/>
            <w:noWrap/>
            <w:vAlign w:val="center"/>
          </w:tcPr>
          <w:p w14:paraId="293F2188"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技术指标</w:t>
            </w:r>
            <w:r w:rsidRPr="00F36512">
              <w:rPr>
                <w:rFonts w:ascii="宋体" w:hAnsi="宋体" w:cs="宋体" w:hint="eastAsia"/>
                <w:color w:val="000000"/>
                <w:kern w:val="0"/>
                <w:sz w:val="18"/>
                <w:szCs w:val="18"/>
              </w:rPr>
              <w:t>，</w:t>
            </w:r>
            <w:proofErr w:type="gramStart"/>
            <w:r w:rsidRPr="00F36512">
              <w:rPr>
                <w:rFonts w:ascii="宋体" w:hAnsi="宋体" w:cs="宋体"/>
                <w:color w:val="000000"/>
                <w:kern w:val="0"/>
                <w:sz w:val="18"/>
                <w:szCs w:val="18"/>
              </w:rPr>
              <w:t>如掉话</w:t>
            </w:r>
            <w:proofErr w:type="gramEnd"/>
            <w:r w:rsidRPr="00F36512">
              <w:rPr>
                <w:rFonts w:ascii="宋体" w:hAnsi="宋体" w:cs="宋体"/>
                <w:color w:val="000000"/>
                <w:kern w:val="0"/>
                <w:sz w:val="18"/>
                <w:szCs w:val="18"/>
              </w:rPr>
              <w:t>率</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接通率等</w:t>
            </w:r>
          </w:p>
        </w:tc>
        <w:tc>
          <w:tcPr>
            <w:tcW w:w="1127" w:type="dxa"/>
            <w:shd w:val="clear" w:color="auto" w:fill="auto"/>
            <w:noWrap/>
            <w:vAlign w:val="center"/>
          </w:tcPr>
          <w:p w14:paraId="75F621FD" w14:textId="03BF7329"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指标</w:t>
            </w:r>
            <w:r w:rsidRPr="00F36512">
              <w:rPr>
                <w:rFonts w:ascii="宋体" w:hAnsi="宋体" w:cs="宋体" w:hint="eastAsia"/>
                <w:color w:val="000000"/>
                <w:kern w:val="0"/>
                <w:sz w:val="18"/>
                <w:szCs w:val="18"/>
              </w:rPr>
              <w:t>主体，如核心网、站点等</w:t>
            </w:r>
          </w:p>
        </w:tc>
        <w:tc>
          <w:tcPr>
            <w:tcW w:w="1452" w:type="dxa"/>
            <w:shd w:val="clear" w:color="auto" w:fill="auto"/>
            <w:noWrap/>
            <w:vAlign w:val="center"/>
          </w:tcPr>
          <w:p w14:paraId="7E82E0F7" w14:textId="6A23A374"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网络制式</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w:t>
            </w:r>
            <w:r>
              <w:rPr>
                <w:rFonts w:ascii="宋体" w:hAnsi="宋体" w:cs="宋体"/>
                <w:color w:val="000000"/>
                <w:kern w:val="0"/>
                <w:sz w:val="18"/>
                <w:szCs w:val="18"/>
              </w:rPr>
              <w:t>严重</w:t>
            </w:r>
            <w:r>
              <w:rPr>
                <w:rFonts w:ascii="宋体" w:hAnsi="宋体" w:cs="宋体" w:hint="eastAsia"/>
                <w:color w:val="000000"/>
                <w:kern w:val="0"/>
                <w:sz w:val="18"/>
                <w:szCs w:val="18"/>
              </w:rPr>
              <w:t>、</w:t>
            </w:r>
            <w:r>
              <w:rPr>
                <w:rFonts w:ascii="宋体" w:hAnsi="宋体" w:cs="宋体"/>
                <w:color w:val="000000"/>
                <w:kern w:val="0"/>
                <w:sz w:val="18"/>
                <w:szCs w:val="18"/>
              </w:rPr>
              <w:t>长时间</w:t>
            </w:r>
            <w:r w:rsidRPr="00F36512">
              <w:rPr>
                <w:rFonts w:ascii="宋体" w:hAnsi="宋体" w:cs="宋体"/>
                <w:color w:val="000000"/>
                <w:kern w:val="0"/>
                <w:sz w:val="18"/>
                <w:szCs w:val="18"/>
              </w:rPr>
              <w:t>等</w:t>
            </w:r>
          </w:p>
        </w:tc>
        <w:tc>
          <w:tcPr>
            <w:tcW w:w="1223" w:type="dxa"/>
            <w:shd w:val="clear" w:color="auto" w:fill="auto"/>
            <w:noWrap/>
            <w:vAlign w:val="center"/>
          </w:tcPr>
          <w:p w14:paraId="7DFD5FE2" w14:textId="21F7985D"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3023760B" w14:textId="77777777" w:rsidTr="00226C4A">
        <w:trPr>
          <w:trHeight w:val="279"/>
        </w:trPr>
        <w:tc>
          <w:tcPr>
            <w:tcW w:w="705" w:type="dxa"/>
            <w:vMerge w:val="restart"/>
            <w:shd w:val="clear" w:color="auto" w:fill="auto"/>
            <w:noWrap/>
            <w:vAlign w:val="center"/>
          </w:tcPr>
          <w:p w14:paraId="10604629"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软硬件异常</w:t>
            </w:r>
          </w:p>
        </w:tc>
        <w:tc>
          <w:tcPr>
            <w:tcW w:w="991" w:type="dxa"/>
            <w:shd w:val="clear" w:color="auto" w:fill="auto"/>
            <w:noWrap/>
            <w:vAlign w:val="center"/>
          </w:tcPr>
          <w:p w14:paraId="587039DB"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646871C7" w14:textId="20F4E914" w:rsidR="00FD6A3E" w:rsidRPr="00F36512" w:rsidRDefault="00FD6A3E" w:rsidP="0002273B">
            <w:pPr>
              <w:widowControl/>
              <w:ind w:firstLineChars="0" w:firstLine="0"/>
              <w:jc w:val="left"/>
              <w:rPr>
                <w:rFonts w:ascii="宋体" w:hAnsi="宋体" w:cs="宋体"/>
                <w:color w:val="000000"/>
                <w:kern w:val="0"/>
                <w:sz w:val="18"/>
                <w:szCs w:val="18"/>
              </w:rPr>
            </w:pPr>
            <w:r w:rsidRPr="0002273B">
              <w:rPr>
                <w:rFonts w:ascii="宋体" w:hAnsi="宋体" w:cs="宋体"/>
                <w:color w:val="000000"/>
                <w:kern w:val="0"/>
                <w:sz w:val="18"/>
                <w:szCs w:val="18"/>
              </w:rPr>
              <w:t>SoftHardwareFault</w:t>
            </w:r>
          </w:p>
        </w:tc>
        <w:tc>
          <w:tcPr>
            <w:tcW w:w="1127" w:type="dxa"/>
            <w:shd w:val="clear" w:color="auto" w:fill="auto"/>
            <w:noWrap/>
            <w:vAlign w:val="center"/>
          </w:tcPr>
          <w:p w14:paraId="15E1DCBA" w14:textId="2C464D7A"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Subject</w:t>
            </w:r>
          </w:p>
        </w:tc>
        <w:tc>
          <w:tcPr>
            <w:tcW w:w="1127" w:type="dxa"/>
            <w:shd w:val="clear" w:color="auto" w:fill="auto"/>
            <w:noWrap/>
            <w:vAlign w:val="center"/>
          </w:tcPr>
          <w:p w14:paraId="14DD8199" w14:textId="2DDC2F36"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Object</w:t>
            </w:r>
          </w:p>
        </w:tc>
        <w:tc>
          <w:tcPr>
            <w:tcW w:w="1452" w:type="dxa"/>
            <w:noWrap/>
            <w:vAlign w:val="center"/>
          </w:tcPr>
          <w:p w14:paraId="10C17CA3" w14:textId="730BF445"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State</w:t>
            </w:r>
          </w:p>
        </w:tc>
        <w:tc>
          <w:tcPr>
            <w:tcW w:w="1223" w:type="dxa"/>
            <w:shd w:val="clear" w:color="auto" w:fill="auto"/>
            <w:noWrap/>
            <w:vAlign w:val="center"/>
          </w:tcPr>
          <w:p w14:paraId="69D73993" w14:textId="6C27150B"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Owner</w:t>
            </w:r>
          </w:p>
        </w:tc>
      </w:tr>
      <w:tr w:rsidR="00FD6A3E" w14:paraId="5033CA89" w14:textId="77777777" w:rsidTr="00226C4A">
        <w:trPr>
          <w:trHeight w:val="279"/>
        </w:trPr>
        <w:tc>
          <w:tcPr>
            <w:tcW w:w="705" w:type="dxa"/>
            <w:vMerge/>
            <w:vAlign w:val="center"/>
          </w:tcPr>
          <w:p w14:paraId="5B7445EF"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16ABC12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说明</w:t>
            </w:r>
          </w:p>
        </w:tc>
        <w:tc>
          <w:tcPr>
            <w:tcW w:w="1544" w:type="dxa"/>
            <w:shd w:val="clear" w:color="auto" w:fill="auto"/>
            <w:noWrap/>
            <w:vAlign w:val="center"/>
          </w:tcPr>
          <w:p w14:paraId="561E80F6"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触发词，如脱网、掉线等</w:t>
            </w:r>
          </w:p>
        </w:tc>
        <w:tc>
          <w:tcPr>
            <w:tcW w:w="1127" w:type="dxa"/>
            <w:shd w:val="clear" w:color="auto" w:fill="auto"/>
            <w:noWrap/>
            <w:vAlign w:val="center"/>
          </w:tcPr>
          <w:p w14:paraId="6B463E3F" w14:textId="1A701582"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故障发生的位置</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如手机</w:t>
            </w:r>
            <w:r w:rsidRPr="00F36512">
              <w:rPr>
                <w:rFonts w:ascii="宋体" w:hAnsi="宋体" w:cs="宋体" w:hint="eastAsia"/>
                <w:color w:val="000000"/>
                <w:kern w:val="0"/>
                <w:sz w:val="18"/>
                <w:szCs w:val="18"/>
              </w:rPr>
              <w:t>、基站等</w:t>
            </w:r>
          </w:p>
        </w:tc>
        <w:tc>
          <w:tcPr>
            <w:tcW w:w="1127" w:type="dxa"/>
            <w:shd w:val="clear" w:color="auto" w:fill="auto"/>
            <w:noWrap/>
            <w:vAlign w:val="center"/>
          </w:tcPr>
          <w:p w14:paraId="00CEF1C6" w14:textId="628B56A6" w:rsidR="00FD6A3E" w:rsidRPr="00226C4A" w:rsidRDefault="00FD6A3E" w:rsidP="00405F54">
            <w:pPr>
              <w:widowControl/>
              <w:ind w:firstLineChars="0" w:firstLine="0"/>
              <w:jc w:val="left"/>
              <w:rPr>
                <w:sz w:val="18"/>
                <w:szCs w:val="18"/>
              </w:rPr>
            </w:pPr>
            <w:r w:rsidRPr="00226C4A">
              <w:rPr>
                <w:rFonts w:hint="eastAsia"/>
                <w:sz w:val="18"/>
                <w:szCs w:val="18"/>
              </w:rPr>
              <w:t>故障相关的宾语</w:t>
            </w:r>
            <w:r w:rsidR="00A85CC1" w:rsidRPr="00226C4A">
              <w:rPr>
                <w:rFonts w:hint="eastAsia"/>
                <w:sz w:val="18"/>
                <w:szCs w:val="18"/>
              </w:rPr>
              <w:t>，如信息等</w:t>
            </w:r>
          </w:p>
        </w:tc>
        <w:tc>
          <w:tcPr>
            <w:tcW w:w="1452" w:type="dxa"/>
            <w:noWrap/>
            <w:vAlign w:val="center"/>
          </w:tcPr>
          <w:p w14:paraId="1E1DE836" w14:textId="24C25F8C"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故障状态，如失败、频繁</w:t>
            </w:r>
          </w:p>
        </w:tc>
        <w:tc>
          <w:tcPr>
            <w:tcW w:w="1223" w:type="dxa"/>
            <w:shd w:val="clear" w:color="auto" w:fill="auto"/>
            <w:noWrap/>
            <w:vAlign w:val="center"/>
          </w:tcPr>
          <w:p w14:paraId="7C622AB1" w14:textId="61AC380D"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故障发生位置所属的实体</w:t>
            </w:r>
            <w:r>
              <w:rPr>
                <w:rFonts w:ascii="宋体" w:hAnsi="宋体" w:cs="宋体" w:hint="eastAsia"/>
                <w:color w:val="000000"/>
                <w:kern w:val="0"/>
                <w:sz w:val="18"/>
                <w:szCs w:val="18"/>
              </w:rPr>
              <w:t>，</w:t>
            </w:r>
            <w:r>
              <w:rPr>
                <w:rFonts w:ascii="宋体" w:hAnsi="宋体" w:cs="宋体"/>
                <w:color w:val="000000"/>
                <w:kern w:val="0"/>
                <w:sz w:val="18"/>
                <w:szCs w:val="18"/>
              </w:rPr>
              <w:t>如小区</w:t>
            </w:r>
            <w:r>
              <w:rPr>
                <w:rFonts w:ascii="宋体" w:hAnsi="宋体" w:cs="宋体" w:hint="eastAsia"/>
                <w:color w:val="000000"/>
                <w:kern w:val="0"/>
                <w:sz w:val="18"/>
                <w:szCs w:val="18"/>
              </w:rPr>
              <w:t>、</w:t>
            </w:r>
            <w:proofErr w:type="gramStart"/>
            <w:r>
              <w:rPr>
                <w:rFonts w:ascii="宋体" w:hAnsi="宋体" w:cs="宋体"/>
                <w:color w:val="000000"/>
                <w:kern w:val="0"/>
                <w:sz w:val="18"/>
                <w:szCs w:val="18"/>
              </w:rPr>
              <w:t>核心网</w:t>
            </w:r>
            <w:proofErr w:type="gramEnd"/>
            <w:r>
              <w:rPr>
                <w:rFonts w:ascii="宋体" w:hAnsi="宋体" w:cs="宋体"/>
                <w:color w:val="000000"/>
                <w:kern w:val="0"/>
                <w:sz w:val="18"/>
                <w:szCs w:val="18"/>
              </w:rPr>
              <w:t>等</w:t>
            </w:r>
          </w:p>
        </w:tc>
      </w:tr>
      <w:tr w:rsidR="00FD6A3E" w14:paraId="3DEEBCD4" w14:textId="77777777" w:rsidTr="00226C4A">
        <w:trPr>
          <w:trHeight w:val="279"/>
        </w:trPr>
        <w:tc>
          <w:tcPr>
            <w:tcW w:w="705" w:type="dxa"/>
            <w:vMerge w:val="restart"/>
            <w:shd w:val="clear" w:color="auto" w:fill="auto"/>
            <w:noWrap/>
            <w:vAlign w:val="center"/>
          </w:tcPr>
          <w:p w14:paraId="6DEDD8F6"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采集数据</w:t>
            </w:r>
          </w:p>
        </w:tc>
        <w:tc>
          <w:tcPr>
            <w:tcW w:w="991" w:type="dxa"/>
            <w:shd w:val="clear" w:color="auto" w:fill="auto"/>
            <w:noWrap/>
            <w:vAlign w:val="center"/>
          </w:tcPr>
          <w:p w14:paraId="58A9447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70B53145"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hint="eastAsia"/>
                <w:color w:val="000000"/>
                <w:kern w:val="0"/>
                <w:sz w:val="18"/>
                <w:szCs w:val="18"/>
              </w:rPr>
              <w:t>CollectData</w:t>
            </w:r>
            <w:proofErr w:type="spellEnd"/>
          </w:p>
        </w:tc>
        <w:tc>
          <w:tcPr>
            <w:tcW w:w="1127" w:type="dxa"/>
            <w:shd w:val="clear" w:color="auto" w:fill="auto"/>
            <w:noWrap/>
            <w:vAlign w:val="center"/>
          </w:tcPr>
          <w:p w14:paraId="7230174E"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Object</w:t>
            </w:r>
          </w:p>
        </w:tc>
        <w:tc>
          <w:tcPr>
            <w:tcW w:w="1127" w:type="dxa"/>
            <w:shd w:val="clear" w:color="auto" w:fill="auto"/>
            <w:noWrap/>
            <w:vAlign w:val="center"/>
          </w:tcPr>
          <w:p w14:paraId="39FAF343"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Source</w:t>
            </w:r>
          </w:p>
        </w:tc>
        <w:tc>
          <w:tcPr>
            <w:tcW w:w="1452" w:type="dxa"/>
            <w:shd w:val="clear" w:color="auto" w:fill="auto"/>
            <w:noWrap/>
            <w:vAlign w:val="center"/>
          </w:tcPr>
          <w:p w14:paraId="6B5328C7"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70505985" w14:textId="513DE961"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7764A9A3" w14:textId="77777777" w:rsidTr="00226C4A">
        <w:trPr>
          <w:trHeight w:val="279"/>
        </w:trPr>
        <w:tc>
          <w:tcPr>
            <w:tcW w:w="705" w:type="dxa"/>
            <w:vMerge/>
            <w:vAlign w:val="center"/>
          </w:tcPr>
          <w:p w14:paraId="0ACED91A"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3C6B63E2"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说明</w:t>
            </w:r>
          </w:p>
        </w:tc>
        <w:tc>
          <w:tcPr>
            <w:tcW w:w="1544" w:type="dxa"/>
            <w:shd w:val="clear" w:color="auto" w:fill="auto"/>
            <w:noWrap/>
            <w:vAlign w:val="center"/>
          </w:tcPr>
          <w:p w14:paraId="7EE399BB" w14:textId="26EF3FEA"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触发词，</w:t>
            </w:r>
            <w:r>
              <w:rPr>
                <w:rFonts w:ascii="宋体" w:hAnsi="宋体" w:cs="宋体" w:hint="eastAsia"/>
                <w:color w:val="000000"/>
                <w:kern w:val="0"/>
                <w:sz w:val="18"/>
                <w:szCs w:val="18"/>
              </w:rPr>
              <w:t>如</w:t>
            </w:r>
            <w:r w:rsidRPr="00F36512">
              <w:rPr>
                <w:rFonts w:ascii="宋体" w:hAnsi="宋体" w:cs="宋体" w:hint="eastAsia"/>
                <w:color w:val="000000"/>
                <w:kern w:val="0"/>
                <w:sz w:val="18"/>
                <w:szCs w:val="18"/>
              </w:rPr>
              <w:t>采集、导出、下载</w:t>
            </w:r>
          </w:p>
        </w:tc>
        <w:tc>
          <w:tcPr>
            <w:tcW w:w="1127" w:type="dxa"/>
            <w:shd w:val="clear" w:color="auto" w:fill="auto"/>
            <w:noWrap/>
            <w:vAlign w:val="center"/>
          </w:tcPr>
          <w:p w14:paraId="7C8DA9D2"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采集对象</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如配置文件</w:t>
            </w:r>
            <w:r w:rsidRPr="00F36512">
              <w:rPr>
                <w:rFonts w:ascii="宋体" w:hAnsi="宋体" w:cs="宋体" w:hint="eastAsia"/>
                <w:color w:val="000000"/>
                <w:kern w:val="0"/>
                <w:sz w:val="18"/>
                <w:szCs w:val="18"/>
              </w:rPr>
              <w:t>、告警日志等</w:t>
            </w:r>
          </w:p>
        </w:tc>
        <w:tc>
          <w:tcPr>
            <w:tcW w:w="1127" w:type="dxa"/>
            <w:shd w:val="clear" w:color="auto" w:fill="auto"/>
            <w:noWrap/>
            <w:vAlign w:val="center"/>
          </w:tcPr>
          <w:p w14:paraId="61B8C61D"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数据来源</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如PRS系统</w:t>
            </w:r>
            <w:r w:rsidRPr="00F36512">
              <w:rPr>
                <w:rFonts w:ascii="宋体" w:hAnsi="宋体" w:cs="宋体" w:hint="eastAsia"/>
                <w:color w:val="000000"/>
                <w:kern w:val="0"/>
                <w:sz w:val="18"/>
                <w:szCs w:val="18"/>
              </w:rPr>
              <w:t>、</w:t>
            </w:r>
            <w:proofErr w:type="spellStart"/>
            <w:r w:rsidRPr="00F36512">
              <w:rPr>
                <w:rFonts w:ascii="宋体" w:hAnsi="宋体" w:cs="宋体"/>
                <w:color w:val="000000"/>
                <w:kern w:val="0"/>
                <w:sz w:val="18"/>
                <w:szCs w:val="18"/>
              </w:rPr>
              <w:t>NodeB</w:t>
            </w:r>
            <w:proofErr w:type="spellEnd"/>
            <w:r w:rsidRPr="00F36512">
              <w:rPr>
                <w:rFonts w:ascii="宋体" w:hAnsi="宋体" w:cs="宋体"/>
                <w:color w:val="000000"/>
                <w:kern w:val="0"/>
                <w:sz w:val="18"/>
                <w:szCs w:val="18"/>
              </w:rPr>
              <w:t>等</w:t>
            </w:r>
          </w:p>
        </w:tc>
        <w:tc>
          <w:tcPr>
            <w:tcW w:w="1452" w:type="dxa"/>
            <w:shd w:val="clear" w:color="auto" w:fill="auto"/>
            <w:noWrap/>
            <w:vAlign w:val="center"/>
          </w:tcPr>
          <w:p w14:paraId="089524E0"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5CB44CC9" w14:textId="4F2F0F6B"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04F641DC" w14:textId="77777777" w:rsidTr="00226C4A">
        <w:trPr>
          <w:trHeight w:val="279"/>
        </w:trPr>
        <w:tc>
          <w:tcPr>
            <w:tcW w:w="705" w:type="dxa"/>
            <w:vMerge w:val="restart"/>
            <w:shd w:val="clear" w:color="auto" w:fill="auto"/>
            <w:noWrap/>
            <w:vAlign w:val="center"/>
          </w:tcPr>
          <w:p w14:paraId="6BCCD736"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核查类</w:t>
            </w:r>
          </w:p>
        </w:tc>
        <w:tc>
          <w:tcPr>
            <w:tcW w:w="991" w:type="dxa"/>
            <w:shd w:val="clear" w:color="auto" w:fill="auto"/>
            <w:noWrap/>
            <w:vAlign w:val="center"/>
          </w:tcPr>
          <w:p w14:paraId="2C691C58"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57711AD5"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Check</w:t>
            </w:r>
          </w:p>
        </w:tc>
        <w:tc>
          <w:tcPr>
            <w:tcW w:w="1127" w:type="dxa"/>
            <w:shd w:val="clear" w:color="auto" w:fill="auto"/>
            <w:noWrap/>
            <w:vAlign w:val="center"/>
          </w:tcPr>
          <w:p w14:paraId="291F466E"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Object</w:t>
            </w:r>
          </w:p>
        </w:tc>
        <w:tc>
          <w:tcPr>
            <w:tcW w:w="1127" w:type="dxa"/>
            <w:shd w:val="clear" w:color="auto" w:fill="auto"/>
            <w:noWrap/>
            <w:vAlign w:val="center"/>
          </w:tcPr>
          <w:p w14:paraId="2FDDB6C4" w14:textId="72BC3EDF"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Standard</w:t>
            </w:r>
          </w:p>
        </w:tc>
        <w:tc>
          <w:tcPr>
            <w:tcW w:w="1452" w:type="dxa"/>
            <w:shd w:val="clear" w:color="auto" w:fill="auto"/>
            <w:noWrap/>
            <w:vAlign w:val="center"/>
          </w:tcPr>
          <w:p w14:paraId="67B937A5"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4798A8DB" w14:textId="5B6F6C43"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23DD834D" w14:textId="77777777" w:rsidTr="00226C4A">
        <w:trPr>
          <w:trHeight w:val="279"/>
        </w:trPr>
        <w:tc>
          <w:tcPr>
            <w:tcW w:w="705" w:type="dxa"/>
            <w:vMerge/>
            <w:vAlign w:val="center"/>
          </w:tcPr>
          <w:p w14:paraId="76494C11"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74F81C63"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说明</w:t>
            </w:r>
          </w:p>
        </w:tc>
        <w:tc>
          <w:tcPr>
            <w:tcW w:w="1544" w:type="dxa"/>
            <w:shd w:val="clear" w:color="auto" w:fill="auto"/>
            <w:noWrap/>
            <w:vAlign w:val="center"/>
          </w:tcPr>
          <w:p w14:paraId="6D65F7AD"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触发词</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如核查</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对比</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查看等</w:t>
            </w:r>
          </w:p>
        </w:tc>
        <w:tc>
          <w:tcPr>
            <w:tcW w:w="1127" w:type="dxa"/>
            <w:shd w:val="clear" w:color="auto" w:fill="auto"/>
            <w:noWrap/>
            <w:vAlign w:val="center"/>
          </w:tcPr>
          <w:p w14:paraId="7BDB8F78" w14:textId="6F22C07D"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核查对象</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如指标状态</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参数配置等</w:t>
            </w:r>
          </w:p>
        </w:tc>
        <w:tc>
          <w:tcPr>
            <w:tcW w:w="1127" w:type="dxa"/>
            <w:shd w:val="clear" w:color="auto" w:fill="auto"/>
            <w:noWrap/>
            <w:vAlign w:val="center"/>
          </w:tcPr>
          <w:p w14:paraId="311BF6E4" w14:textId="0B6558CF"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核查标准</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如特性手册</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设计图纸等</w:t>
            </w:r>
          </w:p>
        </w:tc>
        <w:tc>
          <w:tcPr>
            <w:tcW w:w="1452" w:type="dxa"/>
            <w:shd w:val="clear" w:color="auto" w:fill="auto"/>
            <w:noWrap/>
            <w:vAlign w:val="center"/>
          </w:tcPr>
          <w:p w14:paraId="18DB4BE4"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2FFB331C" w14:textId="5C9931DC"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2C9C6BDB" w14:textId="77777777" w:rsidTr="00226C4A">
        <w:trPr>
          <w:trHeight w:val="279"/>
        </w:trPr>
        <w:tc>
          <w:tcPr>
            <w:tcW w:w="705" w:type="dxa"/>
            <w:vMerge w:val="restart"/>
            <w:shd w:val="clear" w:color="auto" w:fill="auto"/>
            <w:noWrap/>
            <w:vAlign w:val="center"/>
          </w:tcPr>
          <w:p w14:paraId="0402E922"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配置类故障</w:t>
            </w:r>
          </w:p>
        </w:tc>
        <w:tc>
          <w:tcPr>
            <w:tcW w:w="991" w:type="dxa"/>
            <w:shd w:val="clear" w:color="auto" w:fill="auto"/>
            <w:noWrap/>
            <w:vAlign w:val="center"/>
          </w:tcPr>
          <w:p w14:paraId="7EB66DC0"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379D6BFE"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hint="eastAsia"/>
                <w:color w:val="000000"/>
                <w:kern w:val="0"/>
                <w:sz w:val="18"/>
                <w:szCs w:val="18"/>
              </w:rPr>
              <w:t>SettingFault</w:t>
            </w:r>
            <w:proofErr w:type="spellEnd"/>
          </w:p>
        </w:tc>
        <w:tc>
          <w:tcPr>
            <w:tcW w:w="1127" w:type="dxa"/>
            <w:shd w:val="clear" w:color="auto" w:fill="auto"/>
            <w:noWrap/>
            <w:vAlign w:val="center"/>
          </w:tcPr>
          <w:p w14:paraId="2D44B1E3"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Setting</w:t>
            </w:r>
          </w:p>
        </w:tc>
        <w:tc>
          <w:tcPr>
            <w:tcW w:w="1127" w:type="dxa"/>
            <w:shd w:val="clear" w:color="auto" w:fill="auto"/>
            <w:noWrap/>
            <w:vAlign w:val="center"/>
          </w:tcPr>
          <w:p w14:paraId="3F69174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Owner</w:t>
            </w:r>
          </w:p>
        </w:tc>
        <w:tc>
          <w:tcPr>
            <w:tcW w:w="1452" w:type="dxa"/>
            <w:shd w:val="clear" w:color="auto" w:fill="auto"/>
            <w:noWrap/>
            <w:vAlign w:val="center"/>
          </w:tcPr>
          <w:p w14:paraId="3DAFA38A"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Reference</w:t>
            </w:r>
          </w:p>
        </w:tc>
        <w:tc>
          <w:tcPr>
            <w:tcW w:w="1223" w:type="dxa"/>
            <w:shd w:val="clear" w:color="auto" w:fill="auto"/>
            <w:noWrap/>
            <w:vAlign w:val="center"/>
          </w:tcPr>
          <w:p w14:paraId="1621B250"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State</w:t>
            </w:r>
          </w:p>
        </w:tc>
      </w:tr>
      <w:tr w:rsidR="00FD6A3E" w14:paraId="487569B8" w14:textId="77777777" w:rsidTr="00226C4A">
        <w:trPr>
          <w:trHeight w:val="279"/>
        </w:trPr>
        <w:tc>
          <w:tcPr>
            <w:tcW w:w="705" w:type="dxa"/>
            <w:vMerge/>
            <w:vAlign w:val="center"/>
          </w:tcPr>
          <w:p w14:paraId="07E28C33"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192939A0"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说明</w:t>
            </w:r>
          </w:p>
        </w:tc>
        <w:tc>
          <w:tcPr>
            <w:tcW w:w="1544" w:type="dxa"/>
            <w:shd w:val="clear" w:color="auto" w:fill="auto"/>
            <w:noWrap/>
            <w:vAlign w:val="center"/>
          </w:tcPr>
          <w:p w14:paraId="5D947256"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触发词，如配置、漏配、不一致等</w:t>
            </w:r>
          </w:p>
        </w:tc>
        <w:tc>
          <w:tcPr>
            <w:tcW w:w="1127" w:type="dxa"/>
            <w:shd w:val="clear" w:color="auto" w:fill="auto"/>
            <w:noWrap/>
            <w:vAlign w:val="center"/>
          </w:tcPr>
          <w:p w14:paraId="22F32476" w14:textId="4DBC086C"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配置，如邻</w:t>
            </w:r>
            <w:r w:rsidRPr="00F36512">
              <w:rPr>
                <w:rFonts w:ascii="宋体" w:hAnsi="宋体" w:cs="宋体" w:hint="eastAsia"/>
                <w:color w:val="000000"/>
                <w:kern w:val="0"/>
                <w:sz w:val="18"/>
                <w:szCs w:val="18"/>
              </w:rPr>
              <w:t>区参数、QOS参数等</w:t>
            </w:r>
          </w:p>
        </w:tc>
        <w:tc>
          <w:tcPr>
            <w:tcW w:w="1127" w:type="dxa"/>
            <w:shd w:val="clear" w:color="auto" w:fill="auto"/>
            <w:noWrap/>
            <w:vAlign w:val="center"/>
          </w:tcPr>
          <w:p w14:paraId="64CA86D3" w14:textId="030FFBAD"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配置</w:t>
            </w:r>
            <w:r>
              <w:rPr>
                <w:rFonts w:ascii="宋体" w:hAnsi="宋体" w:cs="宋体"/>
                <w:color w:val="000000"/>
                <w:kern w:val="0"/>
                <w:sz w:val="18"/>
                <w:szCs w:val="18"/>
              </w:rPr>
              <w:t>所属实</w:t>
            </w:r>
            <w:r w:rsidRPr="00F36512">
              <w:rPr>
                <w:rFonts w:ascii="宋体" w:hAnsi="宋体" w:cs="宋体"/>
                <w:color w:val="000000"/>
                <w:kern w:val="0"/>
                <w:sz w:val="18"/>
                <w:szCs w:val="18"/>
              </w:rPr>
              <w:t>体</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如LTE小区</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基站等</w:t>
            </w:r>
          </w:p>
        </w:tc>
        <w:tc>
          <w:tcPr>
            <w:tcW w:w="1452" w:type="dxa"/>
            <w:shd w:val="clear" w:color="auto" w:fill="auto"/>
            <w:noWrap/>
            <w:vAlign w:val="center"/>
          </w:tcPr>
          <w:p w14:paraId="48A34330" w14:textId="4D4E828D"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参考对象</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w:t>
            </w:r>
            <w:r>
              <w:rPr>
                <w:rFonts w:ascii="宋体" w:hAnsi="宋体" w:cs="宋体"/>
                <w:color w:val="000000"/>
                <w:kern w:val="0"/>
                <w:sz w:val="18"/>
                <w:szCs w:val="18"/>
              </w:rPr>
              <w:t>正常参数值</w:t>
            </w:r>
            <w:r>
              <w:rPr>
                <w:rFonts w:ascii="宋体" w:hAnsi="宋体" w:cs="宋体" w:hint="eastAsia"/>
                <w:color w:val="000000"/>
                <w:kern w:val="0"/>
                <w:sz w:val="18"/>
                <w:szCs w:val="18"/>
              </w:rPr>
              <w:t>、</w:t>
            </w:r>
            <w:r>
              <w:rPr>
                <w:rFonts w:ascii="宋体" w:hAnsi="宋体" w:cs="宋体"/>
                <w:color w:val="000000"/>
                <w:kern w:val="0"/>
                <w:sz w:val="18"/>
                <w:szCs w:val="18"/>
              </w:rPr>
              <w:t>参考手册等</w:t>
            </w:r>
          </w:p>
        </w:tc>
        <w:tc>
          <w:tcPr>
            <w:tcW w:w="1223" w:type="dxa"/>
            <w:shd w:val="clear" w:color="auto" w:fill="auto"/>
            <w:noWrap/>
            <w:vAlign w:val="center"/>
          </w:tcPr>
          <w:p w14:paraId="3A556FEA"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状态，如错误、失败等</w:t>
            </w:r>
          </w:p>
        </w:tc>
      </w:tr>
      <w:tr w:rsidR="00FD6A3E" w14:paraId="2B391228" w14:textId="77777777" w:rsidTr="00226C4A">
        <w:trPr>
          <w:trHeight w:val="279"/>
        </w:trPr>
        <w:tc>
          <w:tcPr>
            <w:tcW w:w="705" w:type="dxa"/>
            <w:vMerge w:val="restart"/>
            <w:shd w:val="clear" w:color="auto" w:fill="auto"/>
            <w:noWrap/>
            <w:vAlign w:val="center"/>
          </w:tcPr>
          <w:p w14:paraId="5B65A3F7"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外部事件</w:t>
            </w:r>
          </w:p>
        </w:tc>
        <w:tc>
          <w:tcPr>
            <w:tcW w:w="991" w:type="dxa"/>
            <w:shd w:val="clear" w:color="auto" w:fill="auto"/>
            <w:noWrap/>
            <w:vAlign w:val="center"/>
          </w:tcPr>
          <w:p w14:paraId="655018B0"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4CD00F99"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hint="eastAsia"/>
                <w:color w:val="000000"/>
                <w:kern w:val="0"/>
                <w:sz w:val="18"/>
                <w:szCs w:val="18"/>
              </w:rPr>
              <w:t>ExternalFault</w:t>
            </w:r>
            <w:proofErr w:type="spellEnd"/>
          </w:p>
        </w:tc>
        <w:tc>
          <w:tcPr>
            <w:tcW w:w="1127" w:type="dxa"/>
            <w:shd w:val="clear" w:color="auto" w:fill="auto"/>
            <w:noWrap/>
            <w:vAlign w:val="center"/>
          </w:tcPr>
          <w:p w14:paraId="64F33D7E" w14:textId="4A0CAEF4"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State</w:t>
            </w:r>
          </w:p>
        </w:tc>
        <w:tc>
          <w:tcPr>
            <w:tcW w:w="1127" w:type="dxa"/>
            <w:shd w:val="clear" w:color="auto" w:fill="auto"/>
            <w:noWrap/>
            <w:vAlign w:val="center"/>
          </w:tcPr>
          <w:p w14:paraId="628AED9A"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452" w:type="dxa"/>
            <w:shd w:val="clear" w:color="auto" w:fill="auto"/>
            <w:noWrap/>
            <w:vAlign w:val="center"/>
          </w:tcPr>
          <w:p w14:paraId="06CA1D31"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12CE9807" w14:textId="7C1AB7DC"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187358DC" w14:textId="77777777" w:rsidTr="00226C4A">
        <w:trPr>
          <w:trHeight w:val="279"/>
        </w:trPr>
        <w:tc>
          <w:tcPr>
            <w:tcW w:w="705" w:type="dxa"/>
            <w:vMerge/>
            <w:vAlign w:val="center"/>
          </w:tcPr>
          <w:p w14:paraId="477A4320"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386DFE1D"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事件要素类型</w:t>
            </w:r>
          </w:p>
        </w:tc>
        <w:tc>
          <w:tcPr>
            <w:tcW w:w="1544" w:type="dxa"/>
            <w:shd w:val="clear" w:color="auto" w:fill="auto"/>
            <w:noWrap/>
            <w:vAlign w:val="center"/>
          </w:tcPr>
          <w:p w14:paraId="6EBA700E" w14:textId="50B743BA"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触发词</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如疫情</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下雪</w:t>
            </w:r>
            <w:r w:rsidR="00AC0389">
              <w:rPr>
                <w:rFonts w:ascii="宋体" w:hAnsi="宋体" w:cs="宋体" w:hint="eastAsia"/>
                <w:color w:val="000000"/>
                <w:kern w:val="0"/>
                <w:sz w:val="18"/>
                <w:szCs w:val="18"/>
              </w:rPr>
              <w:t>、</w:t>
            </w:r>
            <w:r w:rsidR="00AC0389">
              <w:rPr>
                <w:rFonts w:ascii="宋体" w:hAnsi="宋体" w:cs="宋体"/>
                <w:color w:val="000000"/>
                <w:kern w:val="0"/>
                <w:sz w:val="18"/>
                <w:szCs w:val="18"/>
              </w:rPr>
              <w:t>雷暴等</w:t>
            </w:r>
          </w:p>
        </w:tc>
        <w:tc>
          <w:tcPr>
            <w:tcW w:w="1127" w:type="dxa"/>
            <w:shd w:val="clear" w:color="auto" w:fill="auto"/>
            <w:noWrap/>
            <w:vAlign w:val="center"/>
          </w:tcPr>
          <w:p w14:paraId="0169BAE8" w14:textId="2410419C" w:rsidR="00FD6A3E" w:rsidRPr="00F36512" w:rsidRDefault="00FD6A3E" w:rsidP="0002273B">
            <w:pPr>
              <w:widowControl/>
              <w:ind w:firstLineChars="0" w:firstLine="0"/>
              <w:jc w:val="left"/>
              <w:rPr>
                <w:rFonts w:ascii="宋体" w:hAnsi="宋体" w:cs="宋体"/>
                <w:color w:val="000000"/>
                <w:kern w:val="0"/>
                <w:sz w:val="18"/>
                <w:szCs w:val="18"/>
              </w:rPr>
            </w:pPr>
            <w:r>
              <w:rPr>
                <w:rFonts w:ascii="宋体" w:hAnsi="宋体" w:cs="宋体"/>
                <w:color w:val="000000"/>
                <w:kern w:val="0"/>
                <w:sz w:val="18"/>
                <w:szCs w:val="18"/>
              </w:rPr>
              <w:t>状态</w:t>
            </w:r>
            <w:r>
              <w:rPr>
                <w:rFonts w:ascii="宋体" w:hAnsi="宋体" w:cs="宋体" w:hint="eastAsia"/>
                <w:color w:val="000000"/>
                <w:kern w:val="0"/>
                <w:sz w:val="18"/>
                <w:szCs w:val="18"/>
              </w:rPr>
              <w:t>，</w:t>
            </w:r>
            <w:r>
              <w:rPr>
                <w:rFonts w:ascii="宋体" w:hAnsi="宋体" w:cs="宋体"/>
                <w:color w:val="000000"/>
                <w:kern w:val="0"/>
                <w:sz w:val="18"/>
                <w:szCs w:val="18"/>
              </w:rPr>
              <w:t>如严重</w:t>
            </w:r>
            <w:r>
              <w:rPr>
                <w:rFonts w:ascii="宋体" w:hAnsi="宋体" w:cs="宋体" w:hint="eastAsia"/>
                <w:color w:val="000000"/>
                <w:kern w:val="0"/>
                <w:sz w:val="18"/>
                <w:szCs w:val="18"/>
              </w:rPr>
              <w:t>、</w:t>
            </w:r>
            <w:r>
              <w:rPr>
                <w:rFonts w:ascii="宋体" w:hAnsi="宋体" w:cs="宋体"/>
                <w:color w:val="000000"/>
                <w:kern w:val="0"/>
                <w:sz w:val="18"/>
                <w:szCs w:val="18"/>
              </w:rPr>
              <w:t>长时间等</w:t>
            </w:r>
          </w:p>
        </w:tc>
        <w:tc>
          <w:tcPr>
            <w:tcW w:w="1127" w:type="dxa"/>
            <w:shd w:val="clear" w:color="auto" w:fill="auto"/>
            <w:noWrap/>
            <w:vAlign w:val="center"/>
          </w:tcPr>
          <w:p w14:paraId="50340676"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452" w:type="dxa"/>
            <w:shd w:val="clear" w:color="auto" w:fill="auto"/>
            <w:noWrap/>
            <w:vAlign w:val="center"/>
          </w:tcPr>
          <w:p w14:paraId="76E8AED6"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57884878" w14:textId="280C6530"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09BEBAB7" w14:textId="77777777" w:rsidTr="00226C4A">
        <w:trPr>
          <w:trHeight w:val="279"/>
        </w:trPr>
        <w:tc>
          <w:tcPr>
            <w:tcW w:w="705" w:type="dxa"/>
            <w:vMerge w:val="restart"/>
            <w:shd w:val="clear" w:color="auto" w:fill="auto"/>
            <w:noWrap/>
            <w:vAlign w:val="center"/>
          </w:tcPr>
          <w:p w14:paraId="1C24B888"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调整机器</w:t>
            </w:r>
          </w:p>
        </w:tc>
        <w:tc>
          <w:tcPr>
            <w:tcW w:w="991" w:type="dxa"/>
            <w:shd w:val="clear" w:color="auto" w:fill="auto"/>
            <w:noWrap/>
            <w:vAlign w:val="center"/>
          </w:tcPr>
          <w:p w14:paraId="47C7ED42"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5BE5CB20"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color w:val="000000"/>
                <w:kern w:val="0"/>
                <w:sz w:val="18"/>
                <w:szCs w:val="18"/>
              </w:rPr>
              <w:t>SetMachine</w:t>
            </w:r>
            <w:proofErr w:type="spellEnd"/>
          </w:p>
        </w:tc>
        <w:tc>
          <w:tcPr>
            <w:tcW w:w="1127" w:type="dxa"/>
            <w:shd w:val="clear" w:color="auto" w:fill="auto"/>
            <w:noWrap/>
            <w:vAlign w:val="center"/>
          </w:tcPr>
          <w:p w14:paraId="19AE75C6"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Object</w:t>
            </w:r>
          </w:p>
        </w:tc>
        <w:tc>
          <w:tcPr>
            <w:tcW w:w="1127" w:type="dxa"/>
            <w:shd w:val="clear" w:color="auto" w:fill="auto"/>
            <w:noWrap/>
            <w:vAlign w:val="center"/>
          </w:tcPr>
          <w:p w14:paraId="54E8FD07"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Network</w:t>
            </w:r>
          </w:p>
        </w:tc>
        <w:tc>
          <w:tcPr>
            <w:tcW w:w="1452" w:type="dxa"/>
            <w:shd w:val="clear" w:color="auto" w:fill="auto"/>
            <w:noWrap/>
            <w:vAlign w:val="center"/>
          </w:tcPr>
          <w:p w14:paraId="093FD60E"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color w:val="000000"/>
                <w:kern w:val="0"/>
                <w:sz w:val="18"/>
                <w:szCs w:val="18"/>
              </w:rPr>
              <w:t>InitialState</w:t>
            </w:r>
            <w:proofErr w:type="spellEnd"/>
          </w:p>
        </w:tc>
        <w:tc>
          <w:tcPr>
            <w:tcW w:w="1223" w:type="dxa"/>
            <w:shd w:val="clear" w:color="auto" w:fill="auto"/>
            <w:noWrap/>
            <w:vAlign w:val="center"/>
          </w:tcPr>
          <w:p w14:paraId="710388C3" w14:textId="77777777" w:rsidR="00FD6A3E" w:rsidRPr="00F36512" w:rsidRDefault="00FD6A3E" w:rsidP="0002273B">
            <w:pPr>
              <w:widowControl/>
              <w:ind w:firstLineChars="0" w:firstLine="0"/>
              <w:jc w:val="left"/>
              <w:rPr>
                <w:rFonts w:ascii="宋体" w:hAnsi="宋体" w:cs="宋体"/>
                <w:color w:val="000000"/>
                <w:kern w:val="0"/>
                <w:sz w:val="18"/>
                <w:szCs w:val="18"/>
              </w:rPr>
            </w:pPr>
            <w:proofErr w:type="spellStart"/>
            <w:r w:rsidRPr="00F36512">
              <w:rPr>
                <w:rFonts w:ascii="宋体" w:hAnsi="宋体" w:cs="宋体" w:hint="eastAsia"/>
                <w:color w:val="000000"/>
                <w:kern w:val="0"/>
                <w:sz w:val="18"/>
                <w:szCs w:val="18"/>
              </w:rPr>
              <w:t>FinalState</w:t>
            </w:r>
            <w:proofErr w:type="spellEnd"/>
          </w:p>
        </w:tc>
      </w:tr>
      <w:tr w:rsidR="00FD6A3E" w14:paraId="25C443A8" w14:textId="77777777" w:rsidTr="00226C4A">
        <w:trPr>
          <w:trHeight w:val="279"/>
        </w:trPr>
        <w:tc>
          <w:tcPr>
            <w:tcW w:w="705" w:type="dxa"/>
            <w:vMerge/>
            <w:vAlign w:val="center"/>
          </w:tcPr>
          <w:p w14:paraId="750DAB49"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28710130"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事件要素类型</w:t>
            </w:r>
          </w:p>
        </w:tc>
        <w:tc>
          <w:tcPr>
            <w:tcW w:w="1544" w:type="dxa"/>
            <w:shd w:val="clear" w:color="auto" w:fill="auto"/>
            <w:noWrap/>
            <w:vAlign w:val="center"/>
          </w:tcPr>
          <w:p w14:paraId="1247570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触发词</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如设置</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替换</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升级等</w:t>
            </w:r>
          </w:p>
        </w:tc>
        <w:tc>
          <w:tcPr>
            <w:tcW w:w="1127" w:type="dxa"/>
            <w:shd w:val="clear" w:color="auto" w:fill="auto"/>
            <w:noWrap/>
            <w:vAlign w:val="center"/>
          </w:tcPr>
          <w:p w14:paraId="55E31B35"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设置对象</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如参数配置</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版本</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RRU</w:t>
            </w:r>
          </w:p>
        </w:tc>
        <w:tc>
          <w:tcPr>
            <w:tcW w:w="1127" w:type="dxa"/>
            <w:shd w:val="clear" w:color="auto" w:fill="auto"/>
            <w:noWrap/>
            <w:vAlign w:val="center"/>
          </w:tcPr>
          <w:p w14:paraId="0497B4C5"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网络，如GSM、LTE、高铁专网等</w:t>
            </w:r>
          </w:p>
        </w:tc>
        <w:tc>
          <w:tcPr>
            <w:tcW w:w="1452" w:type="dxa"/>
            <w:shd w:val="clear" w:color="auto" w:fill="auto"/>
            <w:noWrap/>
            <w:vAlign w:val="center"/>
          </w:tcPr>
          <w:p w14:paraId="4AFEAE5A"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初始状态，如具体的版本或参数配置等</w:t>
            </w:r>
          </w:p>
        </w:tc>
        <w:tc>
          <w:tcPr>
            <w:tcW w:w="1223" w:type="dxa"/>
            <w:shd w:val="clear" w:color="auto" w:fill="auto"/>
            <w:noWrap/>
            <w:vAlign w:val="center"/>
          </w:tcPr>
          <w:p w14:paraId="277382C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末态，如具体的版本或参数配置等</w:t>
            </w:r>
          </w:p>
        </w:tc>
      </w:tr>
      <w:tr w:rsidR="00FD6A3E" w14:paraId="2DA6B310" w14:textId="77777777" w:rsidTr="00226C4A">
        <w:trPr>
          <w:trHeight w:val="279"/>
        </w:trPr>
        <w:tc>
          <w:tcPr>
            <w:tcW w:w="705" w:type="dxa"/>
            <w:vMerge w:val="restart"/>
            <w:shd w:val="clear" w:color="auto" w:fill="auto"/>
            <w:noWrap/>
            <w:vAlign w:val="center"/>
          </w:tcPr>
          <w:p w14:paraId="756447EA" w14:textId="77777777" w:rsidR="00FD6A3E" w:rsidRPr="002D3E71" w:rsidRDefault="00FD6A3E" w:rsidP="0002273B">
            <w:pPr>
              <w:widowControl/>
              <w:ind w:firstLineChars="0" w:firstLine="0"/>
              <w:jc w:val="left"/>
              <w:rPr>
                <w:rFonts w:ascii="宋体" w:hAnsi="宋体" w:cs="宋体"/>
                <w:color w:val="000000"/>
                <w:kern w:val="0"/>
                <w:sz w:val="18"/>
                <w:szCs w:val="18"/>
              </w:rPr>
            </w:pPr>
            <w:r w:rsidRPr="002D3E71">
              <w:rPr>
                <w:rFonts w:hint="eastAsia"/>
                <w:sz w:val="18"/>
                <w:szCs w:val="18"/>
              </w:rPr>
              <w:t>操作机器</w:t>
            </w:r>
          </w:p>
        </w:tc>
        <w:tc>
          <w:tcPr>
            <w:tcW w:w="991" w:type="dxa"/>
            <w:shd w:val="clear" w:color="auto" w:fill="auto"/>
            <w:noWrap/>
            <w:vAlign w:val="center"/>
          </w:tcPr>
          <w:p w14:paraId="2327CB94"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w:t>
            </w:r>
          </w:p>
        </w:tc>
        <w:tc>
          <w:tcPr>
            <w:tcW w:w="1544" w:type="dxa"/>
            <w:shd w:val="clear" w:color="auto" w:fill="auto"/>
            <w:noWrap/>
            <w:vAlign w:val="center"/>
          </w:tcPr>
          <w:p w14:paraId="48B9B213"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Operate</w:t>
            </w:r>
          </w:p>
        </w:tc>
        <w:tc>
          <w:tcPr>
            <w:tcW w:w="1127" w:type="dxa"/>
            <w:shd w:val="clear" w:color="auto" w:fill="auto"/>
            <w:noWrap/>
            <w:vAlign w:val="center"/>
          </w:tcPr>
          <w:p w14:paraId="16F15D6B"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Object</w:t>
            </w:r>
          </w:p>
        </w:tc>
        <w:tc>
          <w:tcPr>
            <w:tcW w:w="1127" w:type="dxa"/>
            <w:shd w:val="clear" w:color="auto" w:fill="auto"/>
            <w:noWrap/>
            <w:vAlign w:val="center"/>
          </w:tcPr>
          <w:p w14:paraId="44999588"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Owner</w:t>
            </w:r>
          </w:p>
        </w:tc>
        <w:tc>
          <w:tcPr>
            <w:tcW w:w="1452" w:type="dxa"/>
            <w:shd w:val="clear" w:color="auto" w:fill="auto"/>
            <w:noWrap/>
            <w:vAlign w:val="center"/>
          </w:tcPr>
          <w:p w14:paraId="530A5D12"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4FA14D23" w14:textId="77777777" w:rsidR="00FD6A3E" w:rsidRPr="00F36512" w:rsidRDefault="00FD6A3E" w:rsidP="0002273B">
            <w:pPr>
              <w:widowControl/>
              <w:ind w:firstLineChars="0" w:firstLine="0"/>
              <w:jc w:val="left"/>
              <w:rPr>
                <w:rFonts w:ascii="宋体" w:hAnsi="宋体" w:cs="宋体"/>
                <w:color w:val="000000"/>
                <w:kern w:val="0"/>
                <w:sz w:val="18"/>
                <w:szCs w:val="18"/>
              </w:rPr>
            </w:pPr>
          </w:p>
        </w:tc>
      </w:tr>
      <w:tr w:rsidR="00FD6A3E" w14:paraId="10904295" w14:textId="77777777" w:rsidTr="00226C4A">
        <w:trPr>
          <w:trHeight w:val="279"/>
        </w:trPr>
        <w:tc>
          <w:tcPr>
            <w:tcW w:w="705" w:type="dxa"/>
            <w:vMerge/>
            <w:vAlign w:val="center"/>
          </w:tcPr>
          <w:p w14:paraId="6F303843" w14:textId="77777777" w:rsidR="00FD6A3E" w:rsidRPr="002D3E71" w:rsidRDefault="00FD6A3E" w:rsidP="0002273B">
            <w:pPr>
              <w:widowControl/>
              <w:ind w:firstLineChars="0" w:firstLine="0"/>
              <w:jc w:val="left"/>
              <w:rPr>
                <w:rFonts w:ascii="宋体" w:hAnsi="宋体" w:cs="宋体"/>
                <w:color w:val="000000"/>
                <w:kern w:val="0"/>
                <w:sz w:val="18"/>
                <w:szCs w:val="18"/>
              </w:rPr>
            </w:pPr>
          </w:p>
        </w:tc>
        <w:tc>
          <w:tcPr>
            <w:tcW w:w="991" w:type="dxa"/>
            <w:shd w:val="clear" w:color="auto" w:fill="auto"/>
            <w:noWrap/>
            <w:vAlign w:val="center"/>
          </w:tcPr>
          <w:p w14:paraId="27EB5F2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hint="eastAsia"/>
                <w:color w:val="000000"/>
                <w:kern w:val="0"/>
                <w:sz w:val="18"/>
                <w:szCs w:val="18"/>
              </w:rPr>
              <w:t>事件要素类型</w:t>
            </w:r>
          </w:p>
        </w:tc>
        <w:tc>
          <w:tcPr>
            <w:tcW w:w="1544" w:type="dxa"/>
            <w:shd w:val="clear" w:color="auto" w:fill="auto"/>
            <w:noWrap/>
            <w:vAlign w:val="center"/>
          </w:tcPr>
          <w:p w14:paraId="0BAEE624" w14:textId="4E8E775B"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触发词</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如复位</w:t>
            </w:r>
            <w:r w:rsidRPr="00F36512">
              <w:rPr>
                <w:rFonts w:ascii="宋体" w:hAnsi="宋体" w:cs="宋体" w:hint="eastAsia"/>
                <w:color w:val="000000"/>
                <w:kern w:val="0"/>
                <w:sz w:val="18"/>
                <w:szCs w:val="18"/>
              </w:rPr>
              <w:t>、</w:t>
            </w:r>
            <w:r>
              <w:rPr>
                <w:rFonts w:ascii="宋体" w:hAnsi="宋体" w:cs="宋体" w:hint="eastAsia"/>
                <w:color w:val="000000"/>
                <w:kern w:val="0"/>
                <w:sz w:val="18"/>
                <w:szCs w:val="18"/>
              </w:rPr>
              <w:t>打开、开通等</w:t>
            </w:r>
          </w:p>
        </w:tc>
        <w:tc>
          <w:tcPr>
            <w:tcW w:w="1127" w:type="dxa"/>
            <w:shd w:val="clear" w:color="auto" w:fill="auto"/>
            <w:noWrap/>
            <w:vAlign w:val="center"/>
          </w:tcPr>
          <w:p w14:paraId="4FBFADAC"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操作对象</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如单板</w:t>
            </w:r>
            <w:r w:rsidRPr="00F36512">
              <w:rPr>
                <w:rFonts w:ascii="宋体" w:hAnsi="宋体" w:cs="宋体" w:hint="eastAsia"/>
                <w:color w:val="000000"/>
                <w:kern w:val="0"/>
                <w:sz w:val="18"/>
                <w:szCs w:val="18"/>
              </w:rPr>
              <w:t>、RRU、路由器</w:t>
            </w:r>
            <w:r w:rsidRPr="00F36512">
              <w:rPr>
                <w:rFonts w:ascii="宋体" w:hAnsi="宋体" w:cs="宋体"/>
                <w:color w:val="000000"/>
                <w:kern w:val="0"/>
                <w:sz w:val="18"/>
                <w:szCs w:val="18"/>
              </w:rPr>
              <w:t>等</w:t>
            </w:r>
          </w:p>
        </w:tc>
        <w:tc>
          <w:tcPr>
            <w:tcW w:w="1127" w:type="dxa"/>
            <w:shd w:val="clear" w:color="auto" w:fill="auto"/>
            <w:noWrap/>
            <w:vAlign w:val="center"/>
          </w:tcPr>
          <w:p w14:paraId="07767AFA" w14:textId="77777777" w:rsidR="00FD6A3E" w:rsidRPr="00F36512" w:rsidRDefault="00FD6A3E" w:rsidP="0002273B">
            <w:pPr>
              <w:widowControl/>
              <w:ind w:firstLineChars="0" w:firstLine="0"/>
              <w:jc w:val="left"/>
              <w:rPr>
                <w:rFonts w:ascii="宋体" w:hAnsi="宋体" w:cs="宋体"/>
                <w:color w:val="000000"/>
                <w:kern w:val="0"/>
                <w:sz w:val="18"/>
                <w:szCs w:val="18"/>
              </w:rPr>
            </w:pPr>
            <w:r w:rsidRPr="00F36512">
              <w:rPr>
                <w:rFonts w:ascii="宋体" w:hAnsi="宋体" w:cs="宋体"/>
                <w:color w:val="000000"/>
                <w:kern w:val="0"/>
                <w:sz w:val="18"/>
                <w:szCs w:val="18"/>
              </w:rPr>
              <w:t>操作对象主体</w:t>
            </w:r>
            <w:r w:rsidRPr="00F36512">
              <w:rPr>
                <w:rFonts w:ascii="宋体" w:hAnsi="宋体" w:cs="宋体" w:hint="eastAsia"/>
                <w:color w:val="000000"/>
                <w:kern w:val="0"/>
                <w:sz w:val="18"/>
                <w:szCs w:val="18"/>
              </w:rPr>
              <w:t>，</w:t>
            </w:r>
            <w:r w:rsidRPr="00F36512">
              <w:rPr>
                <w:rFonts w:ascii="宋体" w:hAnsi="宋体" w:cs="宋体"/>
                <w:color w:val="000000"/>
                <w:kern w:val="0"/>
                <w:sz w:val="18"/>
                <w:szCs w:val="18"/>
              </w:rPr>
              <w:t>如基站</w:t>
            </w:r>
            <w:r w:rsidRPr="00F36512">
              <w:rPr>
                <w:rFonts w:ascii="宋体" w:hAnsi="宋体" w:cs="宋体" w:hint="eastAsia"/>
                <w:color w:val="000000"/>
                <w:kern w:val="0"/>
                <w:sz w:val="18"/>
                <w:szCs w:val="18"/>
              </w:rPr>
              <w:t>、</w:t>
            </w:r>
            <w:proofErr w:type="gramStart"/>
            <w:r w:rsidRPr="00F36512">
              <w:rPr>
                <w:rFonts w:ascii="宋体" w:hAnsi="宋体" w:cs="宋体"/>
                <w:color w:val="000000"/>
                <w:kern w:val="0"/>
                <w:sz w:val="18"/>
                <w:szCs w:val="18"/>
              </w:rPr>
              <w:t>核心网</w:t>
            </w:r>
            <w:proofErr w:type="gramEnd"/>
            <w:r w:rsidRPr="00F36512">
              <w:rPr>
                <w:rFonts w:ascii="宋体" w:hAnsi="宋体" w:cs="宋体"/>
                <w:color w:val="000000"/>
                <w:kern w:val="0"/>
                <w:sz w:val="18"/>
                <w:szCs w:val="18"/>
              </w:rPr>
              <w:t>等</w:t>
            </w:r>
          </w:p>
        </w:tc>
        <w:tc>
          <w:tcPr>
            <w:tcW w:w="1452" w:type="dxa"/>
            <w:shd w:val="clear" w:color="auto" w:fill="auto"/>
            <w:noWrap/>
            <w:vAlign w:val="center"/>
          </w:tcPr>
          <w:p w14:paraId="675873FA" w14:textId="77777777" w:rsidR="00FD6A3E" w:rsidRPr="00F36512" w:rsidRDefault="00FD6A3E" w:rsidP="0002273B">
            <w:pPr>
              <w:widowControl/>
              <w:ind w:firstLineChars="0" w:firstLine="0"/>
              <w:jc w:val="left"/>
              <w:rPr>
                <w:rFonts w:ascii="宋体" w:hAnsi="宋体" w:cs="宋体"/>
                <w:color w:val="000000"/>
                <w:kern w:val="0"/>
                <w:sz w:val="18"/>
                <w:szCs w:val="18"/>
              </w:rPr>
            </w:pPr>
          </w:p>
        </w:tc>
        <w:tc>
          <w:tcPr>
            <w:tcW w:w="1223" w:type="dxa"/>
            <w:shd w:val="clear" w:color="auto" w:fill="auto"/>
            <w:noWrap/>
            <w:vAlign w:val="center"/>
          </w:tcPr>
          <w:p w14:paraId="47662FA3" w14:textId="77777777" w:rsidR="00FD6A3E" w:rsidRPr="00F36512" w:rsidRDefault="00FD6A3E" w:rsidP="0002273B">
            <w:pPr>
              <w:widowControl/>
              <w:ind w:firstLineChars="0" w:firstLine="0"/>
              <w:jc w:val="left"/>
              <w:rPr>
                <w:rFonts w:ascii="宋体" w:hAnsi="宋体" w:cs="宋体"/>
                <w:color w:val="000000"/>
                <w:kern w:val="0"/>
                <w:sz w:val="18"/>
                <w:szCs w:val="18"/>
              </w:rPr>
            </w:pPr>
          </w:p>
        </w:tc>
      </w:tr>
    </w:tbl>
    <w:p w14:paraId="08FA1E1F" w14:textId="77777777" w:rsidR="00B975B6" w:rsidRPr="00B975B6" w:rsidRDefault="00B975B6" w:rsidP="00B975B6">
      <w:pPr>
        <w:ind w:firstLineChars="0" w:firstLine="0"/>
      </w:pPr>
    </w:p>
    <w:p w14:paraId="337B2B78" w14:textId="77777777" w:rsidR="003A7EB0" w:rsidRDefault="003A7EB0">
      <w:pPr>
        <w:ind w:firstLine="420"/>
        <w:rPr>
          <w:i/>
        </w:rPr>
      </w:pPr>
    </w:p>
    <w:p w14:paraId="173F5F4E" w14:textId="5D1665B2" w:rsidR="003A7EB0" w:rsidRDefault="00255B61">
      <w:pPr>
        <w:ind w:firstLineChars="0" w:firstLine="0"/>
        <w:rPr>
          <w:b/>
        </w:rPr>
      </w:pPr>
      <w:proofErr w:type="gramStart"/>
      <w:r>
        <w:rPr>
          <w:rFonts w:hint="eastAsia"/>
          <w:b/>
        </w:rPr>
        <w:t>子任务</w:t>
      </w:r>
      <w:r>
        <w:rPr>
          <w:b/>
        </w:rPr>
        <w:t>二</w:t>
      </w:r>
      <w:proofErr w:type="gramEnd"/>
      <w:r>
        <w:rPr>
          <w:rFonts w:hint="eastAsia"/>
          <w:b/>
        </w:rPr>
        <w:t>：</w:t>
      </w:r>
      <w:r w:rsidR="005044D2">
        <w:rPr>
          <w:rFonts w:hint="eastAsia"/>
          <w:b/>
        </w:rPr>
        <w:t>事件共指</w:t>
      </w:r>
      <w:r w:rsidR="006E2065">
        <w:rPr>
          <w:rFonts w:hint="eastAsia"/>
          <w:b/>
        </w:rPr>
        <w:t>消解</w:t>
      </w:r>
      <w:r w:rsidR="005044D2">
        <w:rPr>
          <w:rFonts w:hint="eastAsia"/>
          <w:b/>
        </w:rPr>
        <w:t>任务</w:t>
      </w:r>
      <w:r w:rsidR="005044D2">
        <w:rPr>
          <w:b/>
        </w:rPr>
        <w:t xml:space="preserve"> </w:t>
      </w:r>
    </w:p>
    <w:p w14:paraId="6E34FC3C" w14:textId="7E3DFBF3" w:rsidR="005044D2" w:rsidRDefault="00255B61" w:rsidP="005044D2">
      <w:pPr>
        <w:ind w:firstLine="422"/>
      </w:pPr>
      <w:r>
        <w:rPr>
          <w:rFonts w:hint="eastAsia"/>
          <w:b/>
        </w:rPr>
        <w:t>该任务</w:t>
      </w:r>
      <w:r w:rsidR="005044D2">
        <w:rPr>
          <w:rFonts w:hint="eastAsia"/>
          <w:b/>
        </w:rPr>
        <w:t>的目的是给定两个自由文本及其中的事件判定两个事件是否为同一个事件</w:t>
      </w:r>
      <w:r>
        <w:rPr>
          <w:rFonts w:hint="eastAsia"/>
          <w:b/>
        </w:rPr>
        <w:t>。</w:t>
      </w:r>
      <w:r>
        <w:t>即</w:t>
      </w:r>
      <w:r>
        <w:rPr>
          <w:rFonts w:hint="eastAsia"/>
        </w:rPr>
        <w:t>给定</w:t>
      </w:r>
      <w:r>
        <w:t>文本</w:t>
      </w:r>
      <w:r>
        <w:rPr>
          <w:rFonts w:hint="eastAsia"/>
        </w:rPr>
        <w:t>T</w:t>
      </w:r>
      <w:r w:rsidR="005044D2">
        <w:t>1</w:t>
      </w:r>
      <w:r w:rsidR="005044D2">
        <w:rPr>
          <w:rFonts w:hint="eastAsia"/>
        </w:rPr>
        <w:t>、</w:t>
      </w:r>
      <w:r w:rsidR="005044D2">
        <w:t>T2</w:t>
      </w:r>
      <w:r w:rsidR="005044D2">
        <w:rPr>
          <w:rFonts w:hint="eastAsia"/>
        </w:rPr>
        <w:t>、</w:t>
      </w:r>
      <w:r w:rsidR="005044D2">
        <w:rPr>
          <w:rFonts w:hint="eastAsia"/>
        </w:rPr>
        <w:t>T1</w:t>
      </w:r>
      <w:r w:rsidR="005044D2">
        <w:rPr>
          <w:rFonts w:hint="eastAsia"/>
        </w:rPr>
        <w:t>中事件</w:t>
      </w:r>
      <w:r w:rsidR="005044D2">
        <w:rPr>
          <w:rFonts w:hint="eastAsia"/>
        </w:rPr>
        <w:t>e</w:t>
      </w:r>
      <w:r w:rsidR="005044D2">
        <w:t>1</w:t>
      </w:r>
      <w:r w:rsidR="005044D2">
        <w:t>和</w:t>
      </w:r>
      <w:r w:rsidR="005044D2">
        <w:t>T2</w:t>
      </w:r>
      <w:r w:rsidR="005044D2">
        <w:t>中事件</w:t>
      </w:r>
      <w:r w:rsidR="005044D2">
        <w:t>e2</w:t>
      </w:r>
      <w:r w:rsidR="005044D2">
        <w:rPr>
          <w:rFonts w:hint="eastAsia"/>
        </w:rPr>
        <w:t>，判定</w:t>
      </w:r>
      <w:r w:rsidR="005044D2">
        <w:rPr>
          <w:rFonts w:hint="eastAsia"/>
        </w:rPr>
        <w:t>e</w:t>
      </w:r>
      <w:r w:rsidR="005044D2">
        <w:t>1</w:t>
      </w:r>
      <w:r w:rsidR="005044D2">
        <w:t>和</w:t>
      </w:r>
      <w:r w:rsidR="005044D2">
        <w:t>e2</w:t>
      </w:r>
      <w:r w:rsidR="005044D2">
        <w:t>是否相等</w:t>
      </w:r>
      <w:r w:rsidR="00B975B6">
        <w:rPr>
          <w:rFonts w:hint="eastAsia"/>
        </w:rPr>
        <w:t>（其中事件</w:t>
      </w:r>
      <w:r w:rsidR="00A85CC1">
        <w:rPr>
          <w:rFonts w:hint="eastAsia"/>
        </w:rPr>
        <w:t>类型及</w:t>
      </w:r>
      <w:r w:rsidR="00B975B6">
        <w:rPr>
          <w:rFonts w:hint="eastAsia"/>
        </w:rPr>
        <w:t>元素表如子任务一介绍）</w:t>
      </w:r>
    </w:p>
    <w:p w14:paraId="4F1AB48D" w14:textId="113178C6" w:rsidR="005044D2" w:rsidRPr="00FA6FEA" w:rsidRDefault="005044D2" w:rsidP="005044D2">
      <w:pPr>
        <w:ind w:firstLine="422"/>
        <w:rPr>
          <w:b/>
        </w:rPr>
      </w:pPr>
      <w:r w:rsidRPr="00FA6FEA">
        <w:rPr>
          <w:b/>
        </w:rPr>
        <w:t>样例</w:t>
      </w:r>
      <w:r w:rsidRPr="00FA6FEA">
        <w:rPr>
          <w:rFonts w:hint="eastAsia"/>
          <w:b/>
        </w:rPr>
        <w:t>1</w:t>
      </w:r>
    </w:p>
    <w:p w14:paraId="3818A542" w14:textId="77777777" w:rsidR="00D16C16" w:rsidRPr="00FA6FEA" w:rsidRDefault="00D16C16" w:rsidP="00D16C16">
      <w:pPr>
        <w:ind w:firstLine="420"/>
      </w:pPr>
      <w:r w:rsidRPr="00FA6FEA">
        <w:rPr>
          <w:rFonts w:hint="eastAsia"/>
        </w:rPr>
        <w:t>输入：</w:t>
      </w:r>
    </w:p>
    <w:p w14:paraId="3395C809" w14:textId="248893FE" w:rsidR="00D16C16" w:rsidRDefault="00D16C16" w:rsidP="00D16C16">
      <w:pPr>
        <w:ind w:firstLine="420"/>
      </w:pPr>
      <w:r>
        <w:t>e1</w:t>
      </w:r>
      <w:r w:rsidR="00BE63D3" w:rsidRPr="00BE63D3">
        <w:rPr>
          <w:rFonts w:hint="eastAsia"/>
        </w:rPr>
        <w:t>: {"text": "PTN</w:t>
      </w:r>
      <w:r w:rsidR="00BE63D3" w:rsidRPr="00BE63D3">
        <w:rPr>
          <w:rFonts w:hint="eastAsia"/>
        </w:rPr>
        <w:t>链上端站交叉板隐性问题导致部分</w:t>
      </w:r>
      <w:r w:rsidR="00BE63D3" w:rsidRPr="00BE63D3">
        <w:rPr>
          <w:rFonts w:hint="eastAsia"/>
        </w:rPr>
        <w:t>TDS</w:t>
      </w:r>
      <w:r w:rsidR="00BE63D3" w:rsidRPr="00BE63D3">
        <w:rPr>
          <w:rFonts w:hint="eastAsia"/>
        </w:rPr>
        <w:t>站点下</w:t>
      </w:r>
      <w:r w:rsidR="00BE63D3" w:rsidRPr="00BE63D3">
        <w:rPr>
          <w:rFonts w:hint="eastAsia"/>
        </w:rPr>
        <w:t>PS</w:t>
      </w:r>
      <w:proofErr w:type="gramStart"/>
      <w:r w:rsidR="00BE63D3" w:rsidRPr="00BE63D3">
        <w:rPr>
          <w:rFonts w:hint="eastAsia"/>
        </w:rPr>
        <w:t>掉线率指标</w:t>
      </w:r>
      <w:proofErr w:type="gramEnd"/>
      <w:r w:rsidR="00BE63D3" w:rsidRPr="00BE63D3">
        <w:rPr>
          <w:rFonts w:hint="eastAsia"/>
        </w:rPr>
        <w:t>恶化及交互类业务异常问题</w:t>
      </w:r>
      <w:r w:rsidR="00BE63D3" w:rsidRPr="00BE63D3">
        <w:rPr>
          <w:rFonts w:hint="eastAsia"/>
        </w:rPr>
        <w:t>", "trigger": ["</w:t>
      </w:r>
      <w:proofErr w:type="spellStart"/>
      <w:r w:rsidR="00BE63D3" w:rsidRPr="00BE63D3">
        <w:rPr>
          <w:rFonts w:hint="eastAsia"/>
        </w:rPr>
        <w:t>IndexFault</w:t>
      </w:r>
      <w:proofErr w:type="spellEnd"/>
      <w:r w:rsidR="00BE63D3" w:rsidRPr="00BE63D3">
        <w:rPr>
          <w:rFonts w:hint="eastAsia"/>
        </w:rPr>
        <w:t>", 31, "</w:t>
      </w:r>
      <w:r w:rsidR="00BE63D3" w:rsidRPr="00BE63D3">
        <w:rPr>
          <w:rFonts w:hint="eastAsia"/>
        </w:rPr>
        <w:t>恶化</w:t>
      </w:r>
      <w:r w:rsidR="00BE63D3" w:rsidRPr="00BE63D3">
        <w:rPr>
          <w:rFonts w:hint="eastAsia"/>
        </w:rPr>
        <w:t>"], "argument": [["Index", 18, "TDS</w:t>
      </w:r>
      <w:r w:rsidR="00BE63D3" w:rsidRPr="00BE63D3">
        <w:rPr>
          <w:rFonts w:hint="eastAsia"/>
        </w:rPr>
        <w:t>站</w:t>
      </w:r>
      <w:r w:rsidR="00BE63D3" w:rsidRPr="00BE63D3">
        <w:rPr>
          <w:rFonts w:hint="eastAsia"/>
        </w:rPr>
        <w:lastRenderedPageBreak/>
        <w:t>点下</w:t>
      </w:r>
      <w:r w:rsidR="00BE63D3" w:rsidRPr="00BE63D3">
        <w:rPr>
          <w:rFonts w:hint="eastAsia"/>
        </w:rPr>
        <w:t>PS</w:t>
      </w:r>
      <w:proofErr w:type="gramStart"/>
      <w:r w:rsidR="00BE63D3" w:rsidRPr="00BE63D3">
        <w:rPr>
          <w:rFonts w:hint="eastAsia"/>
        </w:rPr>
        <w:t>掉线率指标</w:t>
      </w:r>
      <w:proofErr w:type="gramEnd"/>
      <w:r w:rsidR="00BE63D3" w:rsidRPr="00BE63D3">
        <w:rPr>
          <w:rFonts w:hint="eastAsia"/>
        </w:rPr>
        <w:t xml:space="preserve">"]]}, </w:t>
      </w:r>
    </w:p>
    <w:p w14:paraId="3AAE032A" w14:textId="2EE3A3AD" w:rsidR="00BE63D3" w:rsidRDefault="00D16C16" w:rsidP="005044D2">
      <w:pPr>
        <w:ind w:firstLine="420"/>
      </w:pPr>
      <w:r>
        <w:t>e2</w:t>
      </w:r>
      <w:r w:rsidR="00BE63D3" w:rsidRPr="00BE63D3">
        <w:rPr>
          <w:rFonts w:hint="eastAsia"/>
        </w:rPr>
        <w:t>: {"text": "PS</w:t>
      </w:r>
      <w:proofErr w:type="gramStart"/>
      <w:r w:rsidR="00FA6FEA">
        <w:rPr>
          <w:rFonts w:hint="eastAsia"/>
        </w:rPr>
        <w:t>掉线率升高</w:t>
      </w:r>
      <w:proofErr w:type="gramEnd"/>
      <w:r w:rsidR="00FA6FEA">
        <w:rPr>
          <w:rFonts w:hint="eastAsia"/>
        </w:rPr>
        <w:t>的问题</w:t>
      </w:r>
      <w:r w:rsidR="00BE63D3" w:rsidRPr="00BE63D3">
        <w:rPr>
          <w:rFonts w:hint="eastAsia"/>
        </w:rPr>
        <w:t>", "trigger": ["</w:t>
      </w:r>
      <w:proofErr w:type="spellStart"/>
      <w:r w:rsidR="00BE63D3" w:rsidRPr="00BE63D3">
        <w:rPr>
          <w:rFonts w:hint="eastAsia"/>
        </w:rPr>
        <w:t>IndexFault</w:t>
      </w:r>
      <w:proofErr w:type="spellEnd"/>
      <w:r w:rsidR="00BE63D3" w:rsidRPr="00BE63D3">
        <w:rPr>
          <w:rFonts w:hint="eastAsia"/>
        </w:rPr>
        <w:t>", 5, "</w:t>
      </w:r>
      <w:r w:rsidR="00BE63D3" w:rsidRPr="00BE63D3">
        <w:rPr>
          <w:rFonts w:hint="eastAsia"/>
        </w:rPr>
        <w:t>升高</w:t>
      </w:r>
      <w:r w:rsidR="00BE63D3" w:rsidRPr="00BE63D3">
        <w:rPr>
          <w:rFonts w:hint="eastAsia"/>
        </w:rPr>
        <w:t>"], "argument": [["Index", 0, "PS</w:t>
      </w:r>
      <w:proofErr w:type="gramStart"/>
      <w:r w:rsidR="00BE63D3" w:rsidRPr="00BE63D3">
        <w:rPr>
          <w:rFonts w:hint="eastAsia"/>
        </w:rPr>
        <w:t>掉线率</w:t>
      </w:r>
      <w:proofErr w:type="gramEnd"/>
      <w:r w:rsidR="00BE63D3" w:rsidRPr="00BE63D3">
        <w:rPr>
          <w:rFonts w:hint="eastAsia"/>
        </w:rPr>
        <w:t>"]]</w:t>
      </w:r>
      <w:r w:rsidR="00BE63D3" w:rsidRPr="00BE63D3">
        <w:t>}</w:t>
      </w:r>
      <w:r w:rsidRPr="00BE63D3">
        <w:t xml:space="preserve"> </w:t>
      </w:r>
      <w:r w:rsidR="00BE63D3" w:rsidRPr="00BE63D3">
        <w:t>}</w:t>
      </w:r>
    </w:p>
    <w:p w14:paraId="5D13AC30" w14:textId="2A5B1552" w:rsidR="00D16C16" w:rsidRPr="00BE63D3" w:rsidRDefault="00D16C16" w:rsidP="005044D2">
      <w:pPr>
        <w:ind w:firstLine="420"/>
      </w:pPr>
      <w:r>
        <w:t>输出</w:t>
      </w:r>
      <w:r>
        <w:rPr>
          <w:rFonts w:hint="eastAsia"/>
        </w:rPr>
        <w:t>：</w:t>
      </w:r>
      <w:r>
        <w:t>True</w:t>
      </w:r>
    </w:p>
    <w:p w14:paraId="1969A127" w14:textId="77777777" w:rsidR="00D16C16" w:rsidRPr="00FA6FEA" w:rsidRDefault="005044D2" w:rsidP="005044D2">
      <w:pPr>
        <w:ind w:firstLine="422"/>
        <w:rPr>
          <w:b/>
        </w:rPr>
      </w:pPr>
      <w:r w:rsidRPr="00FA6FEA">
        <w:rPr>
          <w:b/>
        </w:rPr>
        <w:t>样例</w:t>
      </w:r>
      <w:r w:rsidRPr="00FA6FEA">
        <w:rPr>
          <w:rFonts w:hint="eastAsia"/>
          <w:b/>
        </w:rPr>
        <w:t>2</w:t>
      </w:r>
      <w:r w:rsidRPr="00FA6FEA">
        <w:rPr>
          <w:rFonts w:hint="eastAsia"/>
          <w:b/>
        </w:rPr>
        <w:t>：</w:t>
      </w:r>
    </w:p>
    <w:p w14:paraId="44BDA624" w14:textId="04582592" w:rsidR="00D16C16" w:rsidRDefault="005044D2" w:rsidP="005044D2">
      <w:pPr>
        <w:ind w:firstLine="420"/>
      </w:pPr>
      <w:r>
        <w:t xml:space="preserve"> </w:t>
      </w:r>
      <w:r w:rsidR="00D16C16">
        <w:t>e1</w:t>
      </w:r>
      <w:r w:rsidR="00D16C16" w:rsidRPr="00D16C16">
        <w:rPr>
          <w:rFonts w:hint="eastAsia"/>
        </w:rPr>
        <w:t>: {"text": "</w:t>
      </w:r>
      <w:r w:rsidR="00D16C16" w:rsidRPr="00D16C16">
        <w:rPr>
          <w:rFonts w:hint="eastAsia"/>
        </w:rPr>
        <w:t>特定用户协同功能开关未开启导致</w:t>
      </w:r>
      <w:r w:rsidR="00D16C16" w:rsidRPr="00D16C16">
        <w:rPr>
          <w:rFonts w:hint="eastAsia"/>
        </w:rPr>
        <w:t>5GCPE</w:t>
      </w:r>
      <w:r w:rsidR="00D16C16" w:rsidRPr="00D16C16">
        <w:rPr>
          <w:rFonts w:hint="eastAsia"/>
        </w:rPr>
        <w:t>无法接入</w:t>
      </w:r>
      <w:r w:rsidR="00D16C16" w:rsidRPr="00D16C16">
        <w:rPr>
          <w:rFonts w:hint="eastAsia"/>
        </w:rPr>
        <w:t>19B</w:t>
      </w:r>
      <w:r w:rsidR="00D16C16" w:rsidRPr="00D16C16">
        <w:rPr>
          <w:rFonts w:hint="eastAsia"/>
        </w:rPr>
        <w:t>版本的</w:t>
      </w:r>
      <w:r w:rsidR="00D16C16" w:rsidRPr="00D16C16">
        <w:rPr>
          <w:rFonts w:hint="eastAsia"/>
        </w:rPr>
        <w:t>NSA</w:t>
      </w:r>
      <w:r w:rsidR="00D16C16" w:rsidRPr="00D16C16">
        <w:rPr>
          <w:rFonts w:hint="eastAsia"/>
        </w:rPr>
        <w:t>组网</w:t>
      </w:r>
      <w:r w:rsidR="00D16C16" w:rsidRPr="00D16C16">
        <w:rPr>
          <w:rFonts w:hint="eastAsia"/>
        </w:rPr>
        <w:t>", "trigger": ["SoftHardwareFault", 22, "</w:t>
      </w:r>
      <w:r w:rsidR="00D16C16" w:rsidRPr="00D16C16">
        <w:rPr>
          <w:rFonts w:hint="eastAsia"/>
        </w:rPr>
        <w:t>接入</w:t>
      </w:r>
      <w:r w:rsidR="00D16C16" w:rsidRPr="00D16C16">
        <w:rPr>
          <w:rFonts w:hint="eastAsia"/>
        </w:rPr>
        <w:t>"], "argument": [["Subject", 15, "5GCPE"], ["State", 20, "</w:t>
      </w:r>
      <w:r w:rsidR="00D16C16" w:rsidRPr="00D16C16">
        <w:rPr>
          <w:rFonts w:hint="eastAsia"/>
        </w:rPr>
        <w:t>无法</w:t>
      </w:r>
      <w:r w:rsidR="00D16C16" w:rsidRPr="00D16C16">
        <w:rPr>
          <w:rFonts w:hint="eastAsia"/>
        </w:rPr>
        <w:t>"], ["Object", 24, "19B</w:t>
      </w:r>
      <w:r w:rsidR="00D16C16" w:rsidRPr="00D16C16">
        <w:rPr>
          <w:rFonts w:hint="eastAsia"/>
        </w:rPr>
        <w:t>版本的</w:t>
      </w:r>
      <w:r w:rsidR="00D16C16" w:rsidRPr="00D16C16">
        <w:rPr>
          <w:rFonts w:hint="eastAsia"/>
        </w:rPr>
        <w:t>NSA</w:t>
      </w:r>
      <w:r w:rsidR="00D16C16" w:rsidRPr="00D16C16">
        <w:rPr>
          <w:rFonts w:hint="eastAsia"/>
        </w:rPr>
        <w:t>组网</w:t>
      </w:r>
      <w:r w:rsidR="00D16C16" w:rsidRPr="00D16C16">
        <w:rPr>
          <w:rFonts w:hint="eastAsia"/>
        </w:rPr>
        <w:t>"]]},</w:t>
      </w:r>
    </w:p>
    <w:p w14:paraId="7537FC77" w14:textId="52C09F70" w:rsidR="003A7EB0" w:rsidRDefault="00D16C16" w:rsidP="005044D2">
      <w:pPr>
        <w:ind w:firstLine="420"/>
      </w:pPr>
      <w:r>
        <w:rPr>
          <w:rFonts w:hint="eastAsia"/>
        </w:rPr>
        <w:t xml:space="preserve"> e</w:t>
      </w:r>
      <w:r>
        <w:t>2</w:t>
      </w:r>
      <w:r>
        <w:rPr>
          <w:rFonts w:hint="eastAsia"/>
        </w:rPr>
        <w:t>: {"text": "</w:t>
      </w:r>
      <w:r>
        <w:t xml:space="preserve">5G </w:t>
      </w:r>
      <w:r>
        <w:t>终端</w:t>
      </w:r>
      <w:r w:rsidRPr="00D16C16">
        <w:rPr>
          <w:rFonts w:hint="eastAsia"/>
        </w:rPr>
        <w:t>无法入网。</w:t>
      </w:r>
      <w:r w:rsidRPr="00D16C16">
        <w:rPr>
          <w:rFonts w:hint="eastAsia"/>
        </w:rPr>
        <w:t>", "t</w:t>
      </w:r>
      <w:r>
        <w:rPr>
          <w:rFonts w:hint="eastAsia"/>
        </w:rPr>
        <w:t xml:space="preserve">rigger": ["SoftHardwareFault", </w:t>
      </w:r>
      <w:r>
        <w:t>7</w:t>
      </w:r>
      <w:r w:rsidRPr="00D16C16">
        <w:rPr>
          <w:rFonts w:hint="eastAsia"/>
        </w:rPr>
        <w:t>, "</w:t>
      </w:r>
      <w:r w:rsidRPr="00D16C16">
        <w:rPr>
          <w:rFonts w:hint="eastAsia"/>
        </w:rPr>
        <w:t>入网</w:t>
      </w:r>
      <w:r w:rsidRPr="00D16C16">
        <w:rPr>
          <w:rFonts w:hint="eastAsia"/>
        </w:rPr>
        <w:t xml:space="preserve">"], </w:t>
      </w:r>
      <w:r>
        <w:rPr>
          <w:rFonts w:hint="eastAsia"/>
        </w:rPr>
        <w:t>"argument": [["Subject", 0, "</w:t>
      </w:r>
      <w:r>
        <w:t xml:space="preserve">5G </w:t>
      </w:r>
      <w:r>
        <w:t>终端</w:t>
      </w:r>
      <w:r>
        <w:rPr>
          <w:rFonts w:hint="eastAsia"/>
        </w:rPr>
        <w:t xml:space="preserve">"], ["State", </w:t>
      </w:r>
      <w:r>
        <w:t>5</w:t>
      </w:r>
      <w:r w:rsidRPr="00D16C16">
        <w:rPr>
          <w:rFonts w:hint="eastAsia"/>
        </w:rPr>
        <w:t>, "</w:t>
      </w:r>
      <w:r w:rsidRPr="00D16C16">
        <w:rPr>
          <w:rFonts w:hint="eastAsia"/>
        </w:rPr>
        <w:t>无法</w:t>
      </w:r>
      <w:r w:rsidRPr="00D16C16">
        <w:rPr>
          <w:rFonts w:hint="eastAsia"/>
        </w:rPr>
        <w:t>"]]}</w:t>
      </w:r>
      <w:r>
        <w:rPr>
          <w:rFonts w:hint="eastAsia"/>
        </w:rPr>
        <w:t>}</w:t>
      </w:r>
    </w:p>
    <w:p w14:paraId="57D93D1B" w14:textId="2B1F35BC" w:rsidR="00D16C16" w:rsidRDefault="00D16C16" w:rsidP="005044D2">
      <w:pPr>
        <w:ind w:firstLine="420"/>
      </w:pPr>
      <w:r>
        <w:t>输出</w:t>
      </w:r>
      <w:r>
        <w:rPr>
          <w:rFonts w:hint="eastAsia"/>
        </w:rPr>
        <w:t>：</w:t>
      </w:r>
      <w:r>
        <w:t>False</w:t>
      </w:r>
    </w:p>
    <w:p w14:paraId="3DA9D20A" w14:textId="77777777" w:rsidR="003A7EB0" w:rsidRDefault="00255B61">
      <w:pPr>
        <w:pStyle w:val="1"/>
        <w:spacing w:before="156" w:after="156"/>
      </w:pPr>
      <w:r>
        <w:rPr>
          <w:rFonts w:hint="eastAsia"/>
        </w:rPr>
        <w:t>数据描述</w:t>
      </w:r>
    </w:p>
    <w:p w14:paraId="36EBA067" w14:textId="1D910A05" w:rsidR="003A7EB0" w:rsidRDefault="00FA6FEA">
      <w:pPr>
        <w:ind w:firstLine="420"/>
      </w:pPr>
      <w:r>
        <w:rPr>
          <w:rFonts w:hint="eastAsia"/>
        </w:rPr>
        <w:t>本次数据主要来源</w:t>
      </w:r>
      <w:r w:rsidR="004C1C32">
        <w:rPr>
          <w:rFonts w:hint="eastAsia"/>
        </w:rPr>
        <w:t>于</w:t>
      </w:r>
      <w:r>
        <w:rPr>
          <w:rFonts w:hint="eastAsia"/>
        </w:rPr>
        <w:t>华为外</w:t>
      </w:r>
      <w:r w:rsidR="00843C28">
        <w:rPr>
          <w:rFonts w:hint="eastAsia"/>
        </w:rPr>
        <w:t>部公开的故障处理案例</w:t>
      </w:r>
      <w:r w:rsidR="00255B61">
        <w:rPr>
          <w:rFonts w:hint="eastAsia"/>
        </w:rPr>
        <w:t>，</w:t>
      </w:r>
      <w:r w:rsidR="00843C28">
        <w:rPr>
          <w:rFonts w:hint="eastAsia"/>
        </w:rPr>
        <w:t>其中包括事件抽取数据和事件共指</w:t>
      </w:r>
      <w:r w:rsidR="00AF6E5A">
        <w:rPr>
          <w:rFonts w:hint="eastAsia"/>
        </w:rPr>
        <w:t>消解</w:t>
      </w:r>
      <w:r w:rsidR="00843C28">
        <w:rPr>
          <w:rFonts w:hint="eastAsia"/>
        </w:rPr>
        <w:t>数据，</w:t>
      </w:r>
      <w:r w:rsidR="00255B61">
        <w:rPr>
          <w:rFonts w:hint="eastAsia"/>
        </w:rPr>
        <w:t>训练集、验证集及测试集的说明如下：</w:t>
      </w:r>
    </w:p>
    <w:p w14:paraId="08754FEF" w14:textId="21AE1043" w:rsidR="003A7EB0" w:rsidRDefault="00AC0389">
      <w:pPr>
        <w:ind w:firstLine="422"/>
        <w:rPr>
          <w:b/>
        </w:rPr>
      </w:pPr>
      <w:r>
        <w:rPr>
          <w:rFonts w:hint="eastAsia"/>
          <w:b/>
        </w:rPr>
        <w:t>子</w:t>
      </w:r>
      <w:r w:rsidR="00255B61">
        <w:rPr>
          <w:rFonts w:hint="eastAsia"/>
          <w:b/>
        </w:rPr>
        <w:t>任务</w:t>
      </w:r>
      <w:proofErr w:type="gramStart"/>
      <w:r w:rsidR="00255B61">
        <w:rPr>
          <w:b/>
        </w:rPr>
        <w:t>一</w:t>
      </w:r>
      <w:proofErr w:type="gramEnd"/>
      <w:r w:rsidR="00255B61">
        <w:rPr>
          <w:b/>
        </w:rPr>
        <w:t>：</w:t>
      </w:r>
    </w:p>
    <w:p w14:paraId="1788465D" w14:textId="77777777" w:rsidR="003A7EB0" w:rsidRDefault="00255B61">
      <w:pPr>
        <w:ind w:firstLine="422"/>
        <w:rPr>
          <w:b/>
        </w:rPr>
      </w:pPr>
      <w:r>
        <w:rPr>
          <w:rFonts w:hint="eastAsia"/>
          <w:b/>
        </w:rPr>
        <w:t>训练集</w:t>
      </w:r>
      <w:r>
        <w:rPr>
          <w:rFonts w:hint="eastAsia"/>
          <w:b/>
        </w:rPr>
        <w:t>&amp;</w:t>
      </w:r>
      <w:r>
        <w:rPr>
          <w:rFonts w:hint="eastAsia"/>
          <w:b/>
        </w:rPr>
        <w:t>验证集：</w:t>
      </w:r>
    </w:p>
    <w:p w14:paraId="30D74ED8" w14:textId="08DCE583" w:rsidR="006E10C8" w:rsidRDefault="00255B61" w:rsidP="004F42BA">
      <w:pPr>
        <w:ind w:firstLine="420"/>
        <w:rPr>
          <w:color w:val="000000" w:themeColor="text1"/>
        </w:rPr>
      </w:pPr>
      <w:r>
        <w:rPr>
          <w:rFonts w:hint="eastAsia"/>
        </w:rPr>
        <w:t>在训练及验证数据</w:t>
      </w:r>
      <w:r>
        <w:t>发布阶段</w:t>
      </w:r>
      <w:r>
        <w:rPr>
          <w:rFonts w:hint="eastAsia"/>
        </w:rPr>
        <w:t>，</w:t>
      </w:r>
      <w:r>
        <w:rPr>
          <w:color w:val="000000" w:themeColor="text1"/>
        </w:rPr>
        <w:t>我们会发布</w:t>
      </w:r>
      <w:r w:rsidR="004F42BA">
        <w:rPr>
          <w:color w:val="000000" w:themeColor="text1"/>
        </w:rPr>
        <w:t>15k</w:t>
      </w:r>
      <w:r>
        <w:rPr>
          <w:rFonts w:hint="eastAsia"/>
          <w:color w:val="000000" w:themeColor="text1"/>
        </w:rPr>
        <w:t>条</w:t>
      </w:r>
      <w:r>
        <w:rPr>
          <w:color w:val="000000" w:themeColor="text1"/>
        </w:rPr>
        <w:t>左右的</w:t>
      </w:r>
      <w:r>
        <w:rPr>
          <w:rFonts w:hint="eastAsia"/>
          <w:color w:val="000000" w:themeColor="text1"/>
        </w:rPr>
        <w:t>文本及其所标注</w:t>
      </w:r>
      <w:r w:rsidR="004F42BA">
        <w:rPr>
          <w:rFonts w:hint="eastAsia"/>
          <w:color w:val="000000" w:themeColor="text1"/>
        </w:rPr>
        <w:t>事件元素</w:t>
      </w:r>
      <w:r>
        <w:rPr>
          <w:rFonts w:hint="eastAsia"/>
          <w:color w:val="000000" w:themeColor="text1"/>
        </w:rPr>
        <w:t>和</w:t>
      </w:r>
      <w:r w:rsidR="004F42BA">
        <w:rPr>
          <w:color w:val="000000" w:themeColor="text1"/>
        </w:rPr>
        <w:t>2k</w:t>
      </w:r>
      <w:r>
        <w:rPr>
          <w:rFonts w:hint="eastAsia"/>
          <w:color w:val="000000" w:themeColor="text1"/>
        </w:rPr>
        <w:t>条左右的验证文本</w:t>
      </w:r>
      <w:r>
        <w:rPr>
          <w:color w:val="000000" w:themeColor="text1"/>
        </w:rPr>
        <w:t>。</w:t>
      </w:r>
      <w:r>
        <w:rPr>
          <w:rFonts w:hint="eastAsia"/>
          <w:color w:val="000000" w:themeColor="text1"/>
        </w:rPr>
        <w:t>训练集</w:t>
      </w:r>
      <w:r w:rsidR="004F42BA">
        <w:rPr>
          <w:color w:val="000000" w:themeColor="text1"/>
        </w:rPr>
        <w:t>每行为一个</w:t>
      </w:r>
      <w:r w:rsidR="004F42BA">
        <w:rPr>
          <w:color w:val="000000" w:themeColor="text1"/>
        </w:rPr>
        <w:t>json</w:t>
      </w:r>
      <w:r w:rsidR="004F42BA">
        <w:rPr>
          <w:color w:val="000000" w:themeColor="text1"/>
        </w:rPr>
        <w:t>文档</w:t>
      </w:r>
      <w:r w:rsidR="006E10C8">
        <w:rPr>
          <w:rFonts w:hint="eastAsia"/>
          <w:color w:val="000000" w:themeColor="text1"/>
        </w:rPr>
        <w:t>,</w:t>
      </w:r>
      <w:r w:rsidR="006E10C8">
        <w:rPr>
          <w:color w:val="000000" w:themeColor="text1"/>
        </w:rPr>
        <w:t xml:space="preserve"> </w:t>
      </w:r>
      <w:r w:rsidR="00FA6FEA">
        <w:rPr>
          <w:rFonts w:hint="eastAsia"/>
          <w:color w:val="000000" w:themeColor="text1"/>
        </w:rPr>
        <w:t>“</w:t>
      </w:r>
      <w:r w:rsidR="00FA6FEA">
        <w:rPr>
          <w:color w:val="000000" w:themeColor="text1"/>
        </w:rPr>
        <w:t>doc_id</w:t>
      </w:r>
      <w:r w:rsidR="00FA6FEA">
        <w:rPr>
          <w:rFonts w:hint="eastAsia"/>
          <w:color w:val="000000" w:themeColor="text1"/>
        </w:rPr>
        <w:t>”</w:t>
      </w:r>
      <w:r w:rsidR="00FA6FEA">
        <w:rPr>
          <w:color w:val="000000" w:themeColor="text1"/>
        </w:rPr>
        <w:t>问题文本</w:t>
      </w:r>
      <w:r w:rsidR="00FA6FEA">
        <w:rPr>
          <w:color w:val="000000" w:themeColor="text1"/>
        </w:rPr>
        <w:t>ID</w:t>
      </w:r>
      <w:r w:rsidR="00FA6FEA">
        <w:rPr>
          <w:rFonts w:hint="eastAsia"/>
          <w:color w:val="000000" w:themeColor="text1"/>
        </w:rPr>
        <w:t>，</w:t>
      </w:r>
      <w:r w:rsidR="00FA6FEA">
        <w:rPr>
          <w:rFonts w:hint="eastAsia"/>
          <w:color w:val="000000" w:themeColor="text1"/>
        </w:rPr>
        <w:t xml:space="preserve"> </w:t>
      </w:r>
      <w:r w:rsidR="00FA6FEA">
        <w:rPr>
          <w:rFonts w:hint="eastAsia"/>
          <w:color w:val="000000" w:themeColor="text1"/>
        </w:rPr>
        <w:t>“</w:t>
      </w:r>
      <w:r w:rsidR="00FA6FEA">
        <w:rPr>
          <w:rFonts w:hint="eastAsia"/>
          <w:color w:val="000000" w:themeColor="text1"/>
        </w:rPr>
        <w:t>text</w:t>
      </w:r>
      <w:r w:rsidR="00FA6FEA">
        <w:rPr>
          <w:rFonts w:hint="eastAsia"/>
          <w:color w:val="000000" w:themeColor="text1"/>
        </w:rPr>
        <w:t>”</w:t>
      </w:r>
      <w:r w:rsidR="006E10C8">
        <w:rPr>
          <w:color w:val="000000" w:themeColor="text1"/>
        </w:rPr>
        <w:t>为文本</w:t>
      </w:r>
      <w:r w:rsidR="006E10C8">
        <w:rPr>
          <w:rFonts w:hint="eastAsia"/>
          <w:color w:val="000000" w:themeColor="text1"/>
        </w:rPr>
        <w:t>，</w:t>
      </w:r>
      <w:r w:rsidR="00FA6FEA">
        <w:rPr>
          <w:rFonts w:hint="eastAsia"/>
          <w:color w:val="000000" w:themeColor="text1"/>
        </w:rPr>
        <w:t>“</w:t>
      </w:r>
      <w:r w:rsidR="006E10C8">
        <w:rPr>
          <w:color w:val="000000" w:themeColor="text1"/>
        </w:rPr>
        <w:t>event_list</w:t>
      </w:r>
      <w:r w:rsidR="00FA6FEA">
        <w:rPr>
          <w:rFonts w:hint="eastAsia"/>
          <w:color w:val="000000" w:themeColor="text1"/>
        </w:rPr>
        <w:t>”</w:t>
      </w:r>
      <w:r w:rsidR="006E10C8">
        <w:rPr>
          <w:color w:val="000000" w:themeColor="text1"/>
        </w:rPr>
        <w:t>为文本</w:t>
      </w:r>
      <w:r w:rsidR="006E10C8">
        <w:rPr>
          <w:rFonts w:hint="eastAsia"/>
          <w:color w:val="000000" w:themeColor="text1"/>
        </w:rPr>
        <w:t>的事件列表，如下：</w:t>
      </w:r>
    </w:p>
    <w:p w14:paraId="2463036A" w14:textId="603A17D7" w:rsidR="004F42BA" w:rsidRDefault="006E10C8" w:rsidP="004F42BA">
      <w:pPr>
        <w:ind w:firstLine="420"/>
        <w:rPr>
          <w:color w:val="000000" w:themeColor="text1"/>
        </w:rPr>
      </w:pPr>
      <w:r w:rsidRPr="006E10C8">
        <w:rPr>
          <w:rFonts w:hint="eastAsia"/>
          <w:color w:val="000000" w:themeColor="text1"/>
        </w:rPr>
        <w:t>{</w:t>
      </w:r>
      <w:r w:rsidR="00906DEB">
        <w:rPr>
          <w:rFonts w:hint="eastAsia"/>
          <w:color w:val="000000" w:themeColor="text1"/>
        </w:rPr>
        <w:t>"doc</w:t>
      </w:r>
      <w:r w:rsidR="00906DEB">
        <w:rPr>
          <w:color w:val="000000" w:themeColor="text1"/>
        </w:rPr>
        <w:t>_id</w:t>
      </w:r>
      <w:r w:rsidR="00906DEB" w:rsidRPr="006E10C8">
        <w:rPr>
          <w:rFonts w:hint="eastAsia"/>
          <w:color w:val="000000" w:themeColor="text1"/>
        </w:rPr>
        <w:t>": "0579"</w:t>
      </w:r>
      <w:r w:rsidR="00906DEB">
        <w:rPr>
          <w:color w:val="000000" w:themeColor="text1"/>
        </w:rPr>
        <w:t xml:space="preserve">, </w:t>
      </w:r>
      <w:r w:rsidRPr="006E10C8">
        <w:rPr>
          <w:rFonts w:hint="eastAsia"/>
          <w:color w:val="000000" w:themeColor="text1"/>
        </w:rPr>
        <w:t>"text": "</w:t>
      </w:r>
      <w:r w:rsidRPr="006E10C8">
        <w:rPr>
          <w:rFonts w:hint="eastAsia"/>
          <w:color w:val="000000" w:themeColor="text1"/>
        </w:rPr>
        <w:t>基带板闭塞导致小区</w:t>
      </w:r>
      <w:proofErr w:type="gramStart"/>
      <w:r w:rsidRPr="006E10C8">
        <w:rPr>
          <w:rFonts w:hint="eastAsia"/>
          <w:color w:val="000000" w:themeColor="text1"/>
        </w:rPr>
        <w:t>不</w:t>
      </w:r>
      <w:proofErr w:type="gramEnd"/>
      <w:r w:rsidRPr="006E10C8">
        <w:rPr>
          <w:rFonts w:hint="eastAsia"/>
          <w:color w:val="000000" w:themeColor="text1"/>
        </w:rPr>
        <w:t>可用</w:t>
      </w:r>
      <w:r w:rsidRPr="006E10C8">
        <w:rPr>
          <w:rFonts w:hint="eastAsia"/>
          <w:color w:val="000000" w:themeColor="text1"/>
        </w:rPr>
        <w:t>", "event_list": [{"trigger": ["SoftHardwareFault", 3, "</w:t>
      </w:r>
      <w:r w:rsidRPr="006E10C8">
        <w:rPr>
          <w:rFonts w:hint="eastAsia"/>
          <w:color w:val="000000" w:themeColor="text1"/>
        </w:rPr>
        <w:t>闭塞</w:t>
      </w:r>
      <w:r w:rsidRPr="006E10C8">
        <w:rPr>
          <w:rFonts w:hint="eastAsia"/>
          <w:color w:val="000000" w:themeColor="text1"/>
        </w:rPr>
        <w:t>"], "argument": [["Subject", 0, "</w:t>
      </w:r>
      <w:r w:rsidRPr="006E10C8">
        <w:rPr>
          <w:rFonts w:hint="eastAsia"/>
          <w:color w:val="000000" w:themeColor="text1"/>
        </w:rPr>
        <w:t>基带板</w:t>
      </w:r>
      <w:r w:rsidRPr="006E10C8">
        <w:rPr>
          <w:rFonts w:hint="eastAsia"/>
          <w:color w:val="000000" w:themeColor="text1"/>
        </w:rPr>
        <w:t>"]]}, {"trigger": ["SoftHardwareFault", 9, "</w:t>
      </w:r>
      <w:proofErr w:type="gramStart"/>
      <w:r w:rsidRPr="006E10C8">
        <w:rPr>
          <w:rFonts w:hint="eastAsia"/>
          <w:color w:val="000000" w:themeColor="text1"/>
        </w:rPr>
        <w:t>不</w:t>
      </w:r>
      <w:proofErr w:type="gramEnd"/>
      <w:r w:rsidRPr="006E10C8">
        <w:rPr>
          <w:rFonts w:hint="eastAsia"/>
          <w:color w:val="000000" w:themeColor="text1"/>
        </w:rPr>
        <w:t>可用</w:t>
      </w:r>
      <w:r w:rsidRPr="006E10C8">
        <w:rPr>
          <w:rFonts w:hint="eastAsia"/>
          <w:color w:val="000000" w:themeColor="text1"/>
        </w:rPr>
        <w:t>"], "argument": [["Subject", 7, "</w:t>
      </w:r>
      <w:r w:rsidRPr="006E10C8">
        <w:rPr>
          <w:rFonts w:hint="eastAsia"/>
          <w:color w:val="000000" w:themeColor="text1"/>
        </w:rPr>
        <w:t>小区</w:t>
      </w:r>
      <w:r w:rsidR="00906DEB">
        <w:rPr>
          <w:rFonts w:hint="eastAsia"/>
          <w:color w:val="000000" w:themeColor="text1"/>
        </w:rPr>
        <w:t>"]]}]</w:t>
      </w:r>
      <w:r w:rsidRPr="006E10C8">
        <w:rPr>
          <w:rFonts w:hint="eastAsia"/>
          <w:color w:val="000000" w:themeColor="text1"/>
        </w:rPr>
        <w:t>}</w:t>
      </w:r>
    </w:p>
    <w:p w14:paraId="71A46625" w14:textId="5D30A31D" w:rsidR="006E10C8" w:rsidRDefault="006E10C8" w:rsidP="004F42BA">
      <w:pPr>
        <w:ind w:firstLine="420"/>
        <w:rPr>
          <w:color w:val="000000" w:themeColor="text1"/>
        </w:rPr>
      </w:pPr>
      <w:r>
        <w:rPr>
          <w:rFonts w:hint="eastAsia"/>
          <w:color w:val="000000" w:themeColor="text1"/>
        </w:rPr>
        <w:t>验证集每行为一个</w:t>
      </w:r>
      <w:r>
        <w:rPr>
          <w:rFonts w:hint="eastAsia"/>
          <w:color w:val="000000" w:themeColor="text1"/>
        </w:rPr>
        <w:t>json</w:t>
      </w:r>
      <w:r>
        <w:rPr>
          <w:rFonts w:hint="eastAsia"/>
          <w:color w:val="000000" w:themeColor="text1"/>
        </w:rPr>
        <w:t>：</w:t>
      </w:r>
    </w:p>
    <w:p w14:paraId="2DEE858C" w14:textId="2FB16B86" w:rsidR="006E10C8" w:rsidRDefault="006E10C8" w:rsidP="006E10C8">
      <w:pPr>
        <w:ind w:firstLine="420"/>
        <w:rPr>
          <w:color w:val="000000" w:themeColor="text1"/>
        </w:rPr>
      </w:pPr>
      <w:r w:rsidRPr="006E10C8">
        <w:rPr>
          <w:rFonts w:hint="eastAsia"/>
          <w:color w:val="000000" w:themeColor="text1"/>
        </w:rPr>
        <w:t>{</w:t>
      </w:r>
      <w:r w:rsidR="00906DEB">
        <w:rPr>
          <w:rFonts w:hint="eastAsia"/>
          <w:color w:val="000000" w:themeColor="text1"/>
        </w:rPr>
        <w:t>"</w:t>
      </w:r>
      <w:r w:rsidR="00906DEB">
        <w:rPr>
          <w:color w:val="000000" w:themeColor="text1"/>
        </w:rPr>
        <w:t>doc_id</w:t>
      </w:r>
      <w:r w:rsidR="00906DEB" w:rsidRPr="006E10C8">
        <w:rPr>
          <w:rFonts w:hint="eastAsia"/>
          <w:color w:val="000000" w:themeColor="text1"/>
        </w:rPr>
        <w:t>": "0579"</w:t>
      </w:r>
      <w:r w:rsidR="00906DEB">
        <w:rPr>
          <w:color w:val="000000" w:themeColor="text1"/>
        </w:rPr>
        <w:t xml:space="preserve">, </w:t>
      </w:r>
      <w:r w:rsidRPr="006E10C8">
        <w:rPr>
          <w:rFonts w:hint="eastAsia"/>
          <w:color w:val="000000" w:themeColor="text1"/>
        </w:rPr>
        <w:t>"text": "</w:t>
      </w:r>
      <w:r w:rsidRPr="006E10C8">
        <w:rPr>
          <w:rFonts w:hint="eastAsia"/>
          <w:color w:val="000000" w:themeColor="text1"/>
        </w:rPr>
        <w:t>基带板闭塞导致小区</w:t>
      </w:r>
      <w:proofErr w:type="gramStart"/>
      <w:r w:rsidRPr="006E10C8">
        <w:rPr>
          <w:rFonts w:hint="eastAsia"/>
          <w:color w:val="000000" w:themeColor="text1"/>
        </w:rPr>
        <w:t>不</w:t>
      </w:r>
      <w:proofErr w:type="gramEnd"/>
      <w:r w:rsidRPr="006E10C8">
        <w:rPr>
          <w:rFonts w:hint="eastAsia"/>
          <w:color w:val="000000" w:themeColor="text1"/>
        </w:rPr>
        <w:t>可用</w:t>
      </w:r>
      <w:r>
        <w:rPr>
          <w:rFonts w:hint="eastAsia"/>
          <w:color w:val="000000" w:themeColor="text1"/>
        </w:rPr>
        <w:t>",</w:t>
      </w:r>
      <w:r w:rsidRPr="006E10C8">
        <w:rPr>
          <w:rFonts w:hint="eastAsia"/>
          <w:color w:val="000000" w:themeColor="text1"/>
        </w:rPr>
        <w:t>}</w:t>
      </w:r>
    </w:p>
    <w:p w14:paraId="04AA41CB" w14:textId="27A649B3" w:rsidR="006E10C8" w:rsidRDefault="006E10C8" w:rsidP="006E10C8">
      <w:pPr>
        <w:ind w:firstLine="420"/>
        <w:rPr>
          <w:color w:val="000000" w:themeColor="text1"/>
        </w:rPr>
      </w:pPr>
      <w:r>
        <w:rPr>
          <w:color w:val="000000" w:themeColor="text1"/>
        </w:rPr>
        <w:t>提交格式</w:t>
      </w:r>
      <w:r>
        <w:rPr>
          <w:rFonts w:hint="eastAsia"/>
          <w:color w:val="000000" w:themeColor="text1"/>
        </w:rPr>
        <w:t>：</w:t>
      </w:r>
    </w:p>
    <w:p w14:paraId="3166262E" w14:textId="18E5E4F6" w:rsidR="006E10C8" w:rsidRDefault="006E10C8" w:rsidP="006E10C8">
      <w:pPr>
        <w:ind w:firstLine="420"/>
        <w:rPr>
          <w:color w:val="000000" w:themeColor="text1"/>
        </w:rPr>
      </w:pPr>
      <w:r w:rsidRPr="006E10C8">
        <w:rPr>
          <w:rFonts w:hint="eastAsia"/>
          <w:color w:val="000000" w:themeColor="text1"/>
        </w:rPr>
        <w:t>{</w:t>
      </w:r>
      <w:r w:rsidR="00906DEB">
        <w:rPr>
          <w:rFonts w:hint="eastAsia"/>
          <w:color w:val="000000" w:themeColor="text1"/>
        </w:rPr>
        <w:t>"</w:t>
      </w:r>
      <w:r w:rsidR="00906DEB">
        <w:rPr>
          <w:color w:val="000000" w:themeColor="text1"/>
        </w:rPr>
        <w:t>doc_id</w:t>
      </w:r>
      <w:r w:rsidR="00906DEB" w:rsidRPr="006E10C8">
        <w:rPr>
          <w:rFonts w:hint="eastAsia"/>
          <w:color w:val="000000" w:themeColor="text1"/>
        </w:rPr>
        <w:t>": "0579"</w:t>
      </w:r>
      <w:r w:rsidR="00906DEB">
        <w:rPr>
          <w:color w:val="000000" w:themeColor="text1"/>
        </w:rPr>
        <w:t xml:space="preserve">, </w:t>
      </w:r>
      <w:r w:rsidRPr="006E10C8">
        <w:rPr>
          <w:rFonts w:hint="eastAsia"/>
          <w:color w:val="000000" w:themeColor="text1"/>
        </w:rPr>
        <w:t>"event_list": [{"trigger": ["SoftHardwareFault", 3, "</w:t>
      </w:r>
      <w:r w:rsidRPr="006E10C8">
        <w:rPr>
          <w:rFonts w:hint="eastAsia"/>
          <w:color w:val="000000" w:themeColor="text1"/>
        </w:rPr>
        <w:t>闭塞</w:t>
      </w:r>
      <w:r w:rsidRPr="006E10C8">
        <w:rPr>
          <w:rFonts w:hint="eastAsia"/>
          <w:color w:val="000000" w:themeColor="text1"/>
        </w:rPr>
        <w:t>"], "argument": [["Subject", 0, "</w:t>
      </w:r>
      <w:r w:rsidRPr="006E10C8">
        <w:rPr>
          <w:rFonts w:hint="eastAsia"/>
          <w:color w:val="000000" w:themeColor="text1"/>
        </w:rPr>
        <w:t>基带板</w:t>
      </w:r>
      <w:r w:rsidRPr="006E10C8">
        <w:rPr>
          <w:rFonts w:hint="eastAsia"/>
          <w:color w:val="000000" w:themeColor="text1"/>
        </w:rPr>
        <w:t>"]]}, {"trigger": ["SoftHardwareFault", 9, "</w:t>
      </w:r>
      <w:proofErr w:type="gramStart"/>
      <w:r w:rsidRPr="006E10C8">
        <w:rPr>
          <w:rFonts w:hint="eastAsia"/>
          <w:color w:val="000000" w:themeColor="text1"/>
        </w:rPr>
        <w:t>不</w:t>
      </w:r>
      <w:proofErr w:type="gramEnd"/>
      <w:r w:rsidRPr="006E10C8">
        <w:rPr>
          <w:rFonts w:hint="eastAsia"/>
          <w:color w:val="000000" w:themeColor="text1"/>
        </w:rPr>
        <w:t>可用</w:t>
      </w:r>
      <w:r w:rsidRPr="006E10C8">
        <w:rPr>
          <w:rFonts w:hint="eastAsia"/>
          <w:color w:val="000000" w:themeColor="text1"/>
        </w:rPr>
        <w:t>"], "argument": [["Subject", 7, "</w:t>
      </w:r>
      <w:r w:rsidRPr="006E10C8">
        <w:rPr>
          <w:rFonts w:hint="eastAsia"/>
          <w:color w:val="000000" w:themeColor="text1"/>
        </w:rPr>
        <w:t>小区</w:t>
      </w:r>
      <w:r w:rsidR="00906DEB">
        <w:rPr>
          <w:rFonts w:hint="eastAsia"/>
          <w:color w:val="000000" w:themeColor="text1"/>
        </w:rPr>
        <w:t>"]]}]</w:t>
      </w:r>
      <w:r w:rsidR="00F36512">
        <w:rPr>
          <w:rFonts w:hint="eastAsia"/>
          <w:color w:val="000000" w:themeColor="text1"/>
        </w:rPr>
        <w:t xml:space="preserve"> </w:t>
      </w:r>
      <w:r w:rsidRPr="006E10C8">
        <w:rPr>
          <w:rFonts w:hint="eastAsia"/>
          <w:color w:val="000000" w:themeColor="text1"/>
        </w:rPr>
        <w:t>}</w:t>
      </w:r>
    </w:p>
    <w:p w14:paraId="239AC54E" w14:textId="77777777" w:rsidR="006E10C8" w:rsidRPr="006E10C8" w:rsidRDefault="006E10C8" w:rsidP="006E10C8">
      <w:pPr>
        <w:ind w:firstLine="420"/>
        <w:rPr>
          <w:color w:val="000000" w:themeColor="text1"/>
        </w:rPr>
      </w:pPr>
    </w:p>
    <w:p w14:paraId="3957F55B" w14:textId="77777777" w:rsidR="003A7EB0" w:rsidRDefault="00255B61">
      <w:pPr>
        <w:ind w:firstLine="422"/>
        <w:rPr>
          <w:b/>
          <w:color w:val="000000" w:themeColor="text1"/>
        </w:rPr>
      </w:pPr>
      <w:r>
        <w:rPr>
          <w:rFonts w:hint="eastAsia"/>
          <w:b/>
          <w:color w:val="000000" w:themeColor="text1"/>
        </w:rPr>
        <w:t>测试集：</w:t>
      </w:r>
    </w:p>
    <w:p w14:paraId="29B33033" w14:textId="468D7879" w:rsidR="006E10C8" w:rsidRDefault="00255B61">
      <w:pPr>
        <w:ind w:firstLine="420"/>
        <w:rPr>
          <w:color w:val="000000" w:themeColor="text1"/>
        </w:rPr>
      </w:pPr>
      <w:r>
        <w:rPr>
          <w:rFonts w:hint="eastAsia"/>
          <w:color w:val="000000" w:themeColor="text1"/>
        </w:rPr>
        <w:t>在测试数据发布阶段，我们将会再发布</w:t>
      </w:r>
      <w:r w:rsidR="004F42BA">
        <w:rPr>
          <w:color w:val="000000" w:themeColor="text1"/>
        </w:rPr>
        <w:t>2k</w:t>
      </w:r>
      <w:r>
        <w:rPr>
          <w:rFonts w:hint="eastAsia"/>
          <w:color w:val="000000" w:themeColor="text1"/>
        </w:rPr>
        <w:t>千条左右</w:t>
      </w:r>
      <w:r>
        <w:rPr>
          <w:color w:val="000000" w:themeColor="text1"/>
        </w:rPr>
        <w:t>的文本</w:t>
      </w:r>
      <w:r>
        <w:rPr>
          <w:rFonts w:hint="eastAsia"/>
          <w:color w:val="000000" w:themeColor="text1"/>
        </w:rPr>
        <w:t>数据集</w:t>
      </w:r>
      <w:r w:rsidR="00B07A33">
        <w:rPr>
          <w:rFonts w:hint="eastAsia"/>
          <w:color w:val="000000" w:themeColor="text1"/>
        </w:rPr>
        <w:t>（</w:t>
      </w:r>
      <w:proofErr w:type="gramStart"/>
      <w:r w:rsidR="00AC0389">
        <w:rPr>
          <w:color w:val="000000" w:themeColor="text1"/>
        </w:rPr>
        <w:t>另外</w:t>
      </w:r>
      <w:r w:rsidR="00B07A33">
        <w:rPr>
          <w:color w:val="000000" w:themeColor="text1"/>
        </w:rPr>
        <w:t>会</w:t>
      </w:r>
      <w:proofErr w:type="gramEnd"/>
      <w:r w:rsidR="00B07A33">
        <w:rPr>
          <w:color w:val="000000" w:themeColor="text1"/>
        </w:rPr>
        <w:t>有一定</w:t>
      </w:r>
      <w:r w:rsidR="00B07A33">
        <w:rPr>
          <w:rFonts w:hint="eastAsia"/>
          <w:color w:val="000000" w:themeColor="text1"/>
        </w:rPr>
        <w:t>数量</w:t>
      </w:r>
      <w:r w:rsidR="00B07A33">
        <w:rPr>
          <w:color w:val="000000" w:themeColor="text1"/>
        </w:rPr>
        <w:t>的干扰数据</w:t>
      </w:r>
      <w:r w:rsidR="00B07A33">
        <w:rPr>
          <w:rFonts w:hint="eastAsia"/>
          <w:color w:val="000000" w:themeColor="text1"/>
        </w:rPr>
        <w:t>不参与结果</w:t>
      </w:r>
      <w:r w:rsidR="00B07A33">
        <w:rPr>
          <w:color w:val="000000" w:themeColor="text1"/>
        </w:rPr>
        <w:t>评测</w:t>
      </w:r>
      <w:r w:rsidR="00B07A33">
        <w:rPr>
          <w:rFonts w:hint="eastAsia"/>
          <w:color w:val="000000" w:themeColor="text1"/>
        </w:rPr>
        <w:t>）</w:t>
      </w:r>
      <w:r>
        <w:rPr>
          <w:rFonts w:hint="eastAsia"/>
          <w:color w:val="000000" w:themeColor="text1"/>
        </w:rPr>
        <w:t>，不含标注结果，作为测试。</w:t>
      </w:r>
      <w:r w:rsidR="006E10C8">
        <w:rPr>
          <w:rFonts w:hint="eastAsia"/>
          <w:color w:val="000000" w:themeColor="text1"/>
        </w:rPr>
        <w:t>每行为一个</w:t>
      </w:r>
      <w:r w:rsidR="006E10C8">
        <w:rPr>
          <w:rFonts w:hint="eastAsia"/>
          <w:color w:val="000000" w:themeColor="text1"/>
        </w:rPr>
        <w:t>json</w:t>
      </w:r>
      <w:r w:rsidR="006E10C8">
        <w:rPr>
          <w:rFonts w:hint="eastAsia"/>
          <w:color w:val="000000" w:themeColor="text1"/>
        </w:rPr>
        <w:t>，</w:t>
      </w:r>
    </w:p>
    <w:p w14:paraId="14631BCD" w14:textId="3C53A242" w:rsidR="006F31B4" w:rsidRDefault="006E10C8" w:rsidP="006F31B4">
      <w:pPr>
        <w:ind w:firstLine="420"/>
        <w:rPr>
          <w:color w:val="000000" w:themeColor="text1"/>
        </w:rPr>
      </w:pPr>
      <w:r w:rsidRPr="006E10C8">
        <w:rPr>
          <w:rFonts w:hint="eastAsia"/>
          <w:color w:val="000000" w:themeColor="text1"/>
        </w:rPr>
        <w:t>{</w:t>
      </w:r>
      <w:r w:rsidR="00FA6FEA">
        <w:rPr>
          <w:rFonts w:hint="eastAsia"/>
          <w:color w:val="000000" w:themeColor="text1"/>
        </w:rPr>
        <w:t>"</w:t>
      </w:r>
      <w:r w:rsidR="00FA6FEA">
        <w:rPr>
          <w:color w:val="000000" w:themeColor="text1"/>
        </w:rPr>
        <w:t>doc_id</w:t>
      </w:r>
      <w:r w:rsidR="00FA6FEA" w:rsidRPr="006E10C8">
        <w:rPr>
          <w:rFonts w:hint="eastAsia"/>
          <w:color w:val="000000" w:themeColor="text1"/>
        </w:rPr>
        <w:t>": "0579"</w:t>
      </w:r>
      <w:r w:rsidR="00FA6FEA">
        <w:rPr>
          <w:rFonts w:hint="eastAsia"/>
          <w:color w:val="000000" w:themeColor="text1"/>
        </w:rPr>
        <w:t>，</w:t>
      </w:r>
      <w:r w:rsidRPr="006E10C8">
        <w:rPr>
          <w:rFonts w:hint="eastAsia"/>
          <w:color w:val="000000" w:themeColor="text1"/>
        </w:rPr>
        <w:t>"text": "</w:t>
      </w:r>
      <w:r w:rsidRPr="006E10C8">
        <w:rPr>
          <w:rFonts w:hint="eastAsia"/>
          <w:color w:val="000000" w:themeColor="text1"/>
        </w:rPr>
        <w:t>基带板闭塞导致小区</w:t>
      </w:r>
      <w:proofErr w:type="gramStart"/>
      <w:r w:rsidRPr="006E10C8">
        <w:rPr>
          <w:rFonts w:hint="eastAsia"/>
          <w:color w:val="000000" w:themeColor="text1"/>
        </w:rPr>
        <w:t>不</w:t>
      </w:r>
      <w:proofErr w:type="gramEnd"/>
      <w:r w:rsidRPr="006E10C8">
        <w:rPr>
          <w:rFonts w:hint="eastAsia"/>
          <w:color w:val="000000" w:themeColor="text1"/>
        </w:rPr>
        <w:t>可用</w:t>
      </w:r>
      <w:r w:rsidR="00FA6FEA">
        <w:rPr>
          <w:rFonts w:hint="eastAsia"/>
          <w:color w:val="000000" w:themeColor="text1"/>
        </w:rPr>
        <w:t>"</w:t>
      </w:r>
      <w:r w:rsidRPr="006E10C8">
        <w:rPr>
          <w:rFonts w:hint="eastAsia"/>
          <w:color w:val="000000" w:themeColor="text1"/>
        </w:rPr>
        <w:t>}</w:t>
      </w:r>
    </w:p>
    <w:p w14:paraId="3E25279D" w14:textId="2474018C" w:rsidR="006F31B4" w:rsidRDefault="006F31B4" w:rsidP="006F31B4">
      <w:pPr>
        <w:ind w:firstLine="420"/>
        <w:rPr>
          <w:color w:val="000000" w:themeColor="text1"/>
        </w:rPr>
      </w:pPr>
      <w:r>
        <w:rPr>
          <w:color w:val="000000" w:themeColor="text1"/>
        </w:rPr>
        <w:t>提交格式</w:t>
      </w:r>
      <w:r>
        <w:rPr>
          <w:rFonts w:hint="eastAsia"/>
          <w:color w:val="000000" w:themeColor="text1"/>
        </w:rPr>
        <w:t>：</w:t>
      </w:r>
    </w:p>
    <w:p w14:paraId="0128628A" w14:textId="6F8491D2" w:rsidR="00B07A33" w:rsidRPr="006F31B4" w:rsidRDefault="006F31B4" w:rsidP="006F31B4">
      <w:pPr>
        <w:ind w:firstLine="420"/>
        <w:rPr>
          <w:color w:val="000000" w:themeColor="text1"/>
        </w:rPr>
      </w:pPr>
      <w:r w:rsidRPr="006E10C8">
        <w:rPr>
          <w:rFonts w:hint="eastAsia"/>
          <w:color w:val="000000" w:themeColor="text1"/>
        </w:rPr>
        <w:t>{</w:t>
      </w:r>
      <w:r w:rsidR="00906DEB">
        <w:rPr>
          <w:rFonts w:hint="eastAsia"/>
          <w:color w:val="000000" w:themeColor="text1"/>
        </w:rPr>
        <w:t>"</w:t>
      </w:r>
      <w:r w:rsidR="00906DEB">
        <w:rPr>
          <w:color w:val="000000" w:themeColor="text1"/>
        </w:rPr>
        <w:t>doc_id</w:t>
      </w:r>
      <w:r w:rsidR="00906DEB" w:rsidRPr="006E10C8">
        <w:rPr>
          <w:rFonts w:hint="eastAsia"/>
          <w:color w:val="000000" w:themeColor="text1"/>
        </w:rPr>
        <w:t>": "0579"</w:t>
      </w:r>
      <w:r w:rsidRPr="006E10C8">
        <w:rPr>
          <w:rFonts w:hint="eastAsia"/>
          <w:color w:val="000000" w:themeColor="text1"/>
        </w:rPr>
        <w:t>, "event_list": [{"trigger": ["SoftHardwareFault", 3, "</w:t>
      </w:r>
      <w:r w:rsidRPr="006E10C8">
        <w:rPr>
          <w:rFonts w:hint="eastAsia"/>
          <w:color w:val="000000" w:themeColor="text1"/>
        </w:rPr>
        <w:t>闭塞</w:t>
      </w:r>
      <w:r w:rsidRPr="006E10C8">
        <w:rPr>
          <w:rFonts w:hint="eastAsia"/>
          <w:color w:val="000000" w:themeColor="text1"/>
        </w:rPr>
        <w:t>"], "argument": [["Subject", 0, "</w:t>
      </w:r>
      <w:r w:rsidRPr="006E10C8">
        <w:rPr>
          <w:rFonts w:hint="eastAsia"/>
          <w:color w:val="000000" w:themeColor="text1"/>
        </w:rPr>
        <w:t>基带板</w:t>
      </w:r>
      <w:r w:rsidRPr="006E10C8">
        <w:rPr>
          <w:rFonts w:hint="eastAsia"/>
          <w:color w:val="000000" w:themeColor="text1"/>
        </w:rPr>
        <w:t>"]]}, {"trigger": ["SoftHardwareFault", 9, "</w:t>
      </w:r>
      <w:proofErr w:type="gramStart"/>
      <w:r w:rsidRPr="006E10C8">
        <w:rPr>
          <w:rFonts w:hint="eastAsia"/>
          <w:color w:val="000000" w:themeColor="text1"/>
        </w:rPr>
        <w:t>不</w:t>
      </w:r>
      <w:proofErr w:type="gramEnd"/>
      <w:r w:rsidRPr="006E10C8">
        <w:rPr>
          <w:rFonts w:hint="eastAsia"/>
          <w:color w:val="000000" w:themeColor="text1"/>
        </w:rPr>
        <w:t>可用</w:t>
      </w:r>
      <w:r w:rsidRPr="006E10C8">
        <w:rPr>
          <w:rFonts w:hint="eastAsia"/>
          <w:color w:val="000000" w:themeColor="text1"/>
        </w:rPr>
        <w:t>"], "argument": [["Subject", 7, "</w:t>
      </w:r>
      <w:r w:rsidRPr="006E10C8">
        <w:rPr>
          <w:rFonts w:hint="eastAsia"/>
          <w:color w:val="000000" w:themeColor="text1"/>
        </w:rPr>
        <w:t>小区</w:t>
      </w:r>
      <w:r w:rsidR="00906DEB">
        <w:rPr>
          <w:rFonts w:hint="eastAsia"/>
          <w:color w:val="000000" w:themeColor="text1"/>
        </w:rPr>
        <w:t>"]]}]</w:t>
      </w:r>
      <w:r w:rsidRPr="006E10C8">
        <w:rPr>
          <w:rFonts w:hint="eastAsia"/>
          <w:color w:val="000000" w:themeColor="text1"/>
        </w:rPr>
        <w:t>}</w:t>
      </w:r>
    </w:p>
    <w:p w14:paraId="213288BB" w14:textId="04342741" w:rsidR="003A7EB0" w:rsidRPr="00732E21" w:rsidRDefault="00277295">
      <w:pPr>
        <w:ind w:firstLine="420"/>
        <w:rPr>
          <w:i/>
          <w:color w:val="000000" w:themeColor="text1"/>
        </w:rPr>
      </w:pPr>
      <w:r w:rsidRPr="00732E21">
        <w:rPr>
          <w:rFonts w:hint="eastAsia"/>
          <w:i/>
          <w:color w:val="000000" w:themeColor="text1"/>
        </w:rPr>
        <w:t>说明</w:t>
      </w:r>
      <w:r w:rsidRPr="00732E21">
        <w:rPr>
          <w:i/>
          <w:color w:val="000000" w:themeColor="text1"/>
        </w:rPr>
        <w:t>:</w:t>
      </w:r>
      <w:r w:rsidRPr="00732E21">
        <w:rPr>
          <w:rFonts w:hint="eastAsia"/>
          <w:i/>
          <w:color w:val="000000" w:themeColor="text1"/>
        </w:rPr>
        <w:t>一个文本可能有多个事件类，请预测出所有的事件</w:t>
      </w:r>
      <w:r w:rsidR="00115414">
        <w:rPr>
          <w:rFonts w:hint="eastAsia"/>
          <w:i/>
          <w:color w:val="000000" w:themeColor="text1"/>
        </w:rPr>
        <w:t>及其关键角色</w:t>
      </w:r>
      <w:r w:rsidRPr="00732E21">
        <w:rPr>
          <w:rFonts w:hint="eastAsia"/>
          <w:i/>
          <w:color w:val="000000" w:themeColor="text1"/>
        </w:rPr>
        <w:t>，</w:t>
      </w:r>
      <w:r w:rsidR="006F31B4">
        <w:rPr>
          <w:rFonts w:hint="eastAsia"/>
          <w:i/>
          <w:color w:val="000000" w:themeColor="text1"/>
        </w:rPr>
        <w:t>所以事件存在</w:t>
      </w:r>
      <w:r w:rsidR="006F31B4">
        <w:rPr>
          <w:rFonts w:hint="eastAsia"/>
          <w:i/>
          <w:color w:val="000000" w:themeColor="text1"/>
        </w:rPr>
        <w:t>event</w:t>
      </w:r>
      <w:r w:rsidR="006F31B4">
        <w:rPr>
          <w:i/>
          <w:color w:val="000000" w:themeColor="text1"/>
        </w:rPr>
        <w:t>_list</w:t>
      </w:r>
      <w:r w:rsidR="006F31B4">
        <w:rPr>
          <w:i/>
          <w:color w:val="000000" w:themeColor="text1"/>
        </w:rPr>
        <w:t>字段</w:t>
      </w:r>
      <w:r w:rsidR="006F31B4">
        <w:rPr>
          <w:rFonts w:hint="eastAsia"/>
          <w:i/>
          <w:color w:val="000000" w:themeColor="text1"/>
        </w:rPr>
        <w:t>，</w:t>
      </w:r>
      <w:r w:rsidR="00C57BA0">
        <w:rPr>
          <w:rFonts w:hint="eastAsia"/>
          <w:i/>
          <w:color w:val="000000" w:themeColor="text1"/>
        </w:rPr>
        <w:t>每个事件为一个字典，“</w:t>
      </w:r>
      <w:r w:rsidR="00C57BA0">
        <w:rPr>
          <w:rFonts w:hint="eastAsia"/>
          <w:i/>
          <w:color w:val="000000" w:themeColor="text1"/>
        </w:rPr>
        <w:t>trigger</w:t>
      </w:r>
      <w:r w:rsidR="00C57BA0">
        <w:rPr>
          <w:rFonts w:hint="eastAsia"/>
          <w:i/>
          <w:color w:val="000000" w:themeColor="text1"/>
        </w:rPr>
        <w:t>”为触发词信息，“</w:t>
      </w:r>
      <w:r w:rsidR="00C57BA0">
        <w:rPr>
          <w:rFonts w:hint="eastAsia"/>
          <w:i/>
          <w:color w:val="000000" w:themeColor="text1"/>
        </w:rPr>
        <w:t>argument</w:t>
      </w:r>
      <w:r w:rsidR="00C57BA0">
        <w:rPr>
          <w:rFonts w:hint="eastAsia"/>
          <w:i/>
          <w:color w:val="000000" w:themeColor="text1"/>
        </w:rPr>
        <w:t>”为所有角色列表，</w:t>
      </w:r>
      <w:r w:rsidR="006F31B4">
        <w:rPr>
          <w:rFonts w:hint="eastAsia"/>
          <w:i/>
          <w:color w:val="000000" w:themeColor="text1"/>
        </w:rPr>
        <w:t>每个文本</w:t>
      </w:r>
      <w:r w:rsidR="00115414">
        <w:rPr>
          <w:rFonts w:hint="eastAsia"/>
          <w:i/>
          <w:color w:val="000000" w:themeColor="text1"/>
        </w:rPr>
        <w:t>的预测结果保</w:t>
      </w:r>
      <w:r w:rsidR="006F31B4">
        <w:rPr>
          <w:rFonts w:hint="eastAsia"/>
          <w:i/>
          <w:color w:val="000000" w:themeColor="text1"/>
        </w:rPr>
        <w:t>存在一个</w:t>
      </w:r>
      <w:r w:rsidR="006F31B4">
        <w:rPr>
          <w:rFonts w:hint="eastAsia"/>
          <w:i/>
          <w:color w:val="000000" w:themeColor="text1"/>
        </w:rPr>
        <w:t>json</w:t>
      </w:r>
      <w:r w:rsidR="00C57BA0">
        <w:rPr>
          <w:rFonts w:hint="eastAsia"/>
          <w:i/>
          <w:color w:val="000000" w:themeColor="text1"/>
        </w:rPr>
        <w:t>中，写入文本的一行</w:t>
      </w:r>
      <w:r w:rsidR="006F31B4" w:rsidRPr="00732E21">
        <w:rPr>
          <w:i/>
          <w:color w:val="000000" w:themeColor="text1"/>
        </w:rPr>
        <w:t xml:space="preserve"> </w:t>
      </w:r>
    </w:p>
    <w:p w14:paraId="03B89628" w14:textId="77777777" w:rsidR="00277295" w:rsidRDefault="00277295">
      <w:pPr>
        <w:ind w:firstLine="420"/>
        <w:rPr>
          <w:color w:val="000000" w:themeColor="text1"/>
        </w:rPr>
      </w:pPr>
    </w:p>
    <w:p w14:paraId="2AB43B7C" w14:textId="77777777" w:rsidR="003A7EB0" w:rsidRDefault="00255B61">
      <w:pPr>
        <w:ind w:firstLine="422"/>
        <w:rPr>
          <w:b/>
          <w:color w:val="000000" w:themeColor="text1"/>
        </w:rPr>
      </w:pPr>
      <w:r>
        <w:rPr>
          <w:rFonts w:hint="eastAsia"/>
          <w:b/>
          <w:color w:val="000000" w:themeColor="text1"/>
        </w:rPr>
        <w:t>任务</w:t>
      </w:r>
      <w:r>
        <w:rPr>
          <w:b/>
          <w:color w:val="000000" w:themeColor="text1"/>
        </w:rPr>
        <w:t>二：</w:t>
      </w:r>
    </w:p>
    <w:p w14:paraId="5F5ADDCF" w14:textId="77777777" w:rsidR="003A7EB0" w:rsidRDefault="00255B61">
      <w:pPr>
        <w:ind w:firstLine="422"/>
        <w:rPr>
          <w:b/>
          <w:color w:val="000000" w:themeColor="text1"/>
        </w:rPr>
      </w:pPr>
      <w:r>
        <w:rPr>
          <w:rFonts w:hint="eastAsia"/>
          <w:b/>
          <w:color w:val="000000" w:themeColor="text1"/>
        </w:rPr>
        <w:lastRenderedPageBreak/>
        <w:t>训练集</w:t>
      </w:r>
      <w:r>
        <w:rPr>
          <w:rFonts w:hint="eastAsia"/>
          <w:b/>
          <w:color w:val="000000" w:themeColor="text1"/>
        </w:rPr>
        <w:t>&amp;</w:t>
      </w:r>
      <w:r>
        <w:rPr>
          <w:rFonts w:hint="eastAsia"/>
          <w:b/>
          <w:color w:val="000000" w:themeColor="text1"/>
        </w:rPr>
        <w:t>验证集：</w:t>
      </w:r>
    </w:p>
    <w:p w14:paraId="43E3D5ED" w14:textId="2CF2F5DF" w:rsidR="006F31B4" w:rsidRDefault="00255B61">
      <w:pPr>
        <w:ind w:firstLine="420"/>
        <w:rPr>
          <w:color w:val="000000" w:themeColor="text1"/>
        </w:rPr>
      </w:pPr>
      <w:r>
        <w:rPr>
          <w:rFonts w:hint="eastAsia"/>
          <w:color w:val="000000" w:themeColor="text1"/>
        </w:rPr>
        <w:t>在训练及验证数据</w:t>
      </w:r>
      <w:r>
        <w:rPr>
          <w:color w:val="000000" w:themeColor="text1"/>
        </w:rPr>
        <w:t>发布阶段</w:t>
      </w:r>
      <w:r>
        <w:rPr>
          <w:rFonts w:hint="eastAsia"/>
          <w:color w:val="000000" w:themeColor="text1"/>
        </w:rPr>
        <w:t>，</w:t>
      </w:r>
      <w:r>
        <w:rPr>
          <w:color w:val="000000" w:themeColor="text1"/>
        </w:rPr>
        <w:t>我们会发布</w:t>
      </w:r>
      <w:r w:rsidR="006F31B4">
        <w:rPr>
          <w:color w:val="000000" w:themeColor="text1"/>
        </w:rPr>
        <w:t>15k</w:t>
      </w:r>
      <w:r>
        <w:rPr>
          <w:rFonts w:hint="eastAsia"/>
          <w:color w:val="000000" w:themeColor="text1"/>
        </w:rPr>
        <w:t>条</w:t>
      </w:r>
      <w:r>
        <w:rPr>
          <w:color w:val="000000" w:themeColor="text1"/>
        </w:rPr>
        <w:t>左右的</w:t>
      </w:r>
      <w:r w:rsidR="006F31B4">
        <w:rPr>
          <w:rFonts w:hint="eastAsia"/>
          <w:color w:val="000000" w:themeColor="text1"/>
        </w:rPr>
        <w:t>事件对和</w:t>
      </w:r>
      <w:r w:rsidR="006F31B4">
        <w:rPr>
          <w:rFonts w:hint="eastAsia"/>
          <w:color w:val="000000" w:themeColor="text1"/>
        </w:rPr>
        <w:t>2</w:t>
      </w:r>
      <w:r w:rsidR="009F23F1">
        <w:rPr>
          <w:color w:val="000000" w:themeColor="text1"/>
        </w:rPr>
        <w:t>k</w:t>
      </w:r>
      <w:r w:rsidR="006F31B4">
        <w:rPr>
          <w:rFonts w:hint="eastAsia"/>
          <w:color w:val="000000" w:themeColor="text1"/>
        </w:rPr>
        <w:t>条验证集</w:t>
      </w:r>
      <w:r>
        <w:rPr>
          <w:color w:val="000000" w:themeColor="text1"/>
        </w:rPr>
        <w:t>。</w:t>
      </w:r>
      <w:r>
        <w:rPr>
          <w:rFonts w:hint="eastAsia"/>
          <w:color w:val="000000" w:themeColor="text1"/>
        </w:rPr>
        <w:t>训练集每行</w:t>
      </w:r>
      <w:r w:rsidR="006F31B4">
        <w:rPr>
          <w:color w:val="000000" w:themeColor="text1"/>
        </w:rPr>
        <w:t>为一个</w:t>
      </w:r>
      <w:r w:rsidR="009F23F1">
        <w:rPr>
          <w:color w:val="000000" w:themeColor="text1"/>
        </w:rPr>
        <w:t>json</w:t>
      </w:r>
      <w:r w:rsidR="0034541B">
        <w:rPr>
          <w:color w:val="000000" w:themeColor="text1"/>
        </w:rPr>
        <w:t>格式，</w:t>
      </w:r>
      <w:r w:rsidR="00C57BA0">
        <w:rPr>
          <w:rFonts w:hint="eastAsia"/>
          <w:color w:val="000000" w:themeColor="text1"/>
        </w:rPr>
        <w:t>“</w:t>
      </w:r>
      <w:r w:rsidR="00C57BA0">
        <w:rPr>
          <w:rFonts w:hint="eastAsia"/>
          <w:color w:val="000000" w:themeColor="text1"/>
        </w:rPr>
        <w:t>pair</w:t>
      </w:r>
      <w:r w:rsidR="00C57BA0">
        <w:rPr>
          <w:color w:val="000000" w:themeColor="text1"/>
        </w:rPr>
        <w:t>_id</w:t>
      </w:r>
      <w:r w:rsidR="00C57BA0">
        <w:rPr>
          <w:rFonts w:hint="eastAsia"/>
          <w:color w:val="000000" w:themeColor="text1"/>
        </w:rPr>
        <w:t>”为事件对</w:t>
      </w:r>
      <w:r w:rsidR="00C57BA0">
        <w:rPr>
          <w:rFonts w:hint="eastAsia"/>
          <w:color w:val="000000" w:themeColor="text1"/>
        </w:rPr>
        <w:t>ID</w:t>
      </w:r>
      <w:r w:rsidR="00C57BA0">
        <w:rPr>
          <w:rFonts w:hint="eastAsia"/>
          <w:color w:val="000000" w:themeColor="text1"/>
        </w:rPr>
        <w:t>，“</w:t>
      </w:r>
      <w:r w:rsidR="006F31B4">
        <w:rPr>
          <w:color w:val="000000" w:themeColor="text1"/>
        </w:rPr>
        <w:t>eventA</w:t>
      </w:r>
      <w:r w:rsidR="00C57BA0">
        <w:rPr>
          <w:rFonts w:hint="eastAsia"/>
          <w:color w:val="000000" w:themeColor="text1"/>
        </w:rPr>
        <w:t>”</w:t>
      </w:r>
      <w:r w:rsidR="006F31B4">
        <w:rPr>
          <w:color w:val="000000" w:themeColor="text1"/>
        </w:rPr>
        <w:t>和</w:t>
      </w:r>
      <w:r w:rsidR="00C57BA0">
        <w:rPr>
          <w:rFonts w:hint="eastAsia"/>
          <w:color w:val="000000" w:themeColor="text1"/>
        </w:rPr>
        <w:t>“</w:t>
      </w:r>
      <w:r w:rsidR="006F31B4">
        <w:rPr>
          <w:color w:val="000000" w:themeColor="text1"/>
        </w:rPr>
        <w:t>eventB</w:t>
      </w:r>
      <w:r w:rsidR="00C57BA0">
        <w:rPr>
          <w:rFonts w:hint="eastAsia"/>
          <w:color w:val="000000" w:themeColor="text1"/>
        </w:rPr>
        <w:t>”</w:t>
      </w:r>
      <w:r w:rsidR="006F31B4">
        <w:rPr>
          <w:color w:val="000000" w:themeColor="text1"/>
        </w:rPr>
        <w:t>为事件的文本及其元素</w:t>
      </w:r>
      <w:r w:rsidR="00496EBB">
        <w:rPr>
          <w:rFonts w:hint="eastAsia"/>
          <w:color w:val="000000" w:themeColor="text1"/>
        </w:rPr>
        <w:t>(</w:t>
      </w:r>
      <w:r w:rsidR="00496EBB">
        <w:rPr>
          <w:color w:val="000000" w:themeColor="text1"/>
        </w:rPr>
        <w:t>包含</w:t>
      </w:r>
      <w:r w:rsidR="00496EBB">
        <w:rPr>
          <w:color w:val="000000" w:themeColor="text1"/>
        </w:rPr>
        <w:t>text</w:t>
      </w:r>
      <w:r w:rsidR="00AC0389">
        <w:rPr>
          <w:rFonts w:hint="eastAsia"/>
          <w:color w:val="000000" w:themeColor="text1"/>
        </w:rPr>
        <w:t>，</w:t>
      </w:r>
      <w:r w:rsidR="00496EBB">
        <w:rPr>
          <w:rFonts w:hint="eastAsia"/>
          <w:color w:val="000000" w:themeColor="text1"/>
        </w:rPr>
        <w:t>t</w:t>
      </w:r>
      <w:r w:rsidR="00AC0389">
        <w:rPr>
          <w:color w:val="000000" w:themeColor="text1"/>
        </w:rPr>
        <w:t>rigger</w:t>
      </w:r>
      <w:r w:rsidR="00AC0389">
        <w:rPr>
          <w:rFonts w:hint="eastAsia"/>
          <w:color w:val="000000" w:themeColor="text1"/>
        </w:rPr>
        <w:t>，</w:t>
      </w:r>
      <w:r w:rsidR="00496EBB">
        <w:rPr>
          <w:color w:val="000000" w:themeColor="text1"/>
        </w:rPr>
        <w:t>argument</w:t>
      </w:r>
      <w:r w:rsidR="00496EBB">
        <w:rPr>
          <w:color w:val="000000" w:themeColor="text1"/>
        </w:rPr>
        <w:t>三个字段</w:t>
      </w:r>
      <w:r w:rsidR="00496EBB">
        <w:rPr>
          <w:color w:val="000000" w:themeColor="text1"/>
        </w:rPr>
        <w:t>)</w:t>
      </w:r>
      <w:r w:rsidR="006F31B4">
        <w:rPr>
          <w:rFonts w:hint="eastAsia"/>
          <w:color w:val="000000" w:themeColor="text1"/>
        </w:rPr>
        <w:t>，</w:t>
      </w:r>
      <w:r w:rsidR="006F31B4">
        <w:rPr>
          <w:color w:val="000000" w:themeColor="text1"/>
        </w:rPr>
        <w:t>label</w:t>
      </w:r>
      <w:r w:rsidR="006F31B4">
        <w:rPr>
          <w:color w:val="000000" w:themeColor="text1"/>
        </w:rPr>
        <w:t>为标签</w:t>
      </w:r>
      <w:r w:rsidR="006F31B4">
        <w:rPr>
          <w:rFonts w:hint="eastAsia"/>
          <w:color w:val="000000" w:themeColor="text1"/>
        </w:rPr>
        <w:t>（</w:t>
      </w:r>
      <w:r w:rsidR="00C57BA0">
        <w:rPr>
          <w:rFonts w:hint="eastAsia"/>
          <w:color w:val="000000" w:themeColor="text1"/>
        </w:rPr>
        <w:t>tru</w:t>
      </w:r>
      <w:r w:rsidR="006F31B4">
        <w:rPr>
          <w:rFonts w:hint="eastAsia"/>
          <w:color w:val="000000" w:themeColor="text1"/>
        </w:rPr>
        <w:t>e</w:t>
      </w:r>
      <w:r w:rsidR="006F31B4">
        <w:rPr>
          <w:rFonts w:hint="eastAsia"/>
          <w:color w:val="000000" w:themeColor="text1"/>
        </w:rPr>
        <w:t>共指，</w:t>
      </w:r>
      <w:r w:rsidR="006F31B4">
        <w:rPr>
          <w:rFonts w:hint="eastAsia"/>
          <w:color w:val="000000" w:themeColor="text1"/>
        </w:rPr>
        <w:t>false</w:t>
      </w:r>
      <w:r w:rsidR="006F31B4">
        <w:rPr>
          <w:rFonts w:hint="eastAsia"/>
          <w:color w:val="000000" w:themeColor="text1"/>
        </w:rPr>
        <w:t>非共指）</w:t>
      </w:r>
      <w:r w:rsidR="00C57BA0">
        <w:rPr>
          <w:rFonts w:hint="eastAsia"/>
          <w:color w:val="000000" w:themeColor="text1"/>
        </w:rPr>
        <w:t>，具体</w:t>
      </w:r>
      <w:r>
        <w:rPr>
          <w:rFonts w:hint="eastAsia"/>
          <w:color w:val="000000" w:themeColor="text1"/>
        </w:rPr>
        <w:t>格式</w:t>
      </w:r>
      <w:r w:rsidR="00C57BA0">
        <w:rPr>
          <w:rFonts w:hint="eastAsia"/>
          <w:color w:val="000000" w:themeColor="text1"/>
        </w:rPr>
        <w:t>示例</w:t>
      </w:r>
      <w:r w:rsidR="006F31B4">
        <w:rPr>
          <w:color w:val="000000" w:themeColor="text1"/>
        </w:rPr>
        <w:t>如下</w:t>
      </w:r>
      <w:r>
        <w:rPr>
          <w:rFonts w:hint="eastAsia"/>
          <w:color w:val="000000" w:themeColor="text1"/>
        </w:rPr>
        <w:t>：</w:t>
      </w:r>
      <w:r w:rsidR="006F31B4">
        <w:rPr>
          <w:rFonts w:hint="eastAsia"/>
          <w:color w:val="000000" w:themeColor="text1"/>
        </w:rPr>
        <w:t xml:space="preserve"> </w:t>
      </w:r>
      <w:r w:rsidR="006F31B4">
        <w:rPr>
          <w:color w:val="000000" w:themeColor="text1"/>
        </w:rPr>
        <w:t xml:space="preserve"> </w:t>
      </w:r>
    </w:p>
    <w:p w14:paraId="263DBF40" w14:textId="0276B837" w:rsidR="006F31B4" w:rsidRDefault="006F31B4">
      <w:pPr>
        <w:ind w:firstLine="420"/>
        <w:rPr>
          <w:color w:val="000000" w:themeColor="text1"/>
        </w:rPr>
      </w:pPr>
      <w:r w:rsidRPr="006F31B4">
        <w:rPr>
          <w:rFonts w:hint="eastAsia"/>
          <w:color w:val="000000" w:themeColor="text1"/>
        </w:rPr>
        <w:t>{</w:t>
      </w:r>
      <w:r w:rsidR="00906DEB" w:rsidRPr="006F31B4">
        <w:rPr>
          <w:rFonts w:hint="eastAsia"/>
          <w:color w:val="000000" w:themeColor="text1"/>
        </w:rPr>
        <w:t xml:space="preserve"> </w:t>
      </w:r>
      <w:r w:rsidR="00906DEB">
        <w:rPr>
          <w:rFonts w:hint="eastAsia"/>
          <w:color w:val="000000" w:themeColor="text1"/>
        </w:rPr>
        <w:t>"</w:t>
      </w:r>
      <w:r w:rsidR="00906DEB">
        <w:rPr>
          <w:color w:val="000000" w:themeColor="text1"/>
        </w:rPr>
        <w:t>pair_id</w:t>
      </w:r>
      <w:r w:rsidR="00906DEB">
        <w:rPr>
          <w:rFonts w:hint="eastAsia"/>
          <w:color w:val="000000" w:themeColor="text1"/>
        </w:rPr>
        <w:t xml:space="preserve">": </w:t>
      </w:r>
      <w:r w:rsidR="00906DEB" w:rsidRPr="006F31B4">
        <w:rPr>
          <w:rFonts w:hint="eastAsia"/>
          <w:color w:val="000000" w:themeColor="text1"/>
        </w:rPr>
        <w:t xml:space="preserve"> </w:t>
      </w:r>
      <w:r w:rsidR="00906DEB">
        <w:rPr>
          <w:rFonts w:hint="eastAsia"/>
          <w:color w:val="000000" w:themeColor="text1"/>
        </w:rPr>
        <w:t>"</w:t>
      </w:r>
      <w:r w:rsidR="00906DEB">
        <w:rPr>
          <w:color w:val="000000" w:themeColor="text1"/>
        </w:rPr>
        <w:t>XXX102</w:t>
      </w:r>
      <w:r w:rsidR="00906DEB" w:rsidRPr="006F31B4">
        <w:rPr>
          <w:rFonts w:hint="eastAsia"/>
          <w:color w:val="000000" w:themeColor="text1"/>
        </w:rPr>
        <w:t>"</w:t>
      </w:r>
      <w:r w:rsidR="00906DEB">
        <w:rPr>
          <w:rFonts w:hint="eastAsia"/>
          <w:color w:val="000000" w:themeColor="text1"/>
        </w:rPr>
        <w:t>,</w:t>
      </w:r>
      <w:r w:rsidR="00906DEB">
        <w:rPr>
          <w:color w:val="000000" w:themeColor="text1"/>
        </w:rPr>
        <w:t xml:space="preserve"> </w:t>
      </w:r>
      <w:r w:rsidRPr="006F31B4">
        <w:rPr>
          <w:rFonts w:hint="eastAsia"/>
          <w:color w:val="000000" w:themeColor="text1"/>
        </w:rPr>
        <w:t>"eventA": {"text": "</w:t>
      </w:r>
      <w:r w:rsidRPr="006F31B4">
        <w:rPr>
          <w:rFonts w:hint="eastAsia"/>
          <w:color w:val="000000" w:themeColor="text1"/>
        </w:rPr>
        <w:t>特定用户协同功能开关未开启导致</w:t>
      </w:r>
      <w:r w:rsidRPr="006F31B4">
        <w:rPr>
          <w:rFonts w:hint="eastAsia"/>
          <w:color w:val="000000" w:themeColor="text1"/>
        </w:rPr>
        <w:t>5GCPE</w:t>
      </w:r>
      <w:r w:rsidRPr="006F31B4">
        <w:rPr>
          <w:rFonts w:hint="eastAsia"/>
          <w:color w:val="000000" w:themeColor="text1"/>
        </w:rPr>
        <w:t>无法接入</w:t>
      </w:r>
      <w:r w:rsidRPr="006F31B4">
        <w:rPr>
          <w:rFonts w:hint="eastAsia"/>
          <w:color w:val="000000" w:themeColor="text1"/>
        </w:rPr>
        <w:t>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sidRPr="006F31B4">
        <w:rPr>
          <w:rFonts w:hint="eastAsia"/>
          <w:color w:val="000000" w:themeColor="text1"/>
        </w:rPr>
        <w:t>", "trigger": ["SoftHardwareFault", 22, "</w:t>
      </w:r>
      <w:r w:rsidRPr="006F31B4">
        <w:rPr>
          <w:rFonts w:hint="eastAsia"/>
          <w:color w:val="000000" w:themeColor="text1"/>
        </w:rPr>
        <w:t>接入</w:t>
      </w:r>
      <w:r w:rsidRPr="006F31B4">
        <w:rPr>
          <w:rFonts w:hint="eastAsia"/>
          <w:color w:val="000000" w:themeColor="text1"/>
        </w:rPr>
        <w:t>"], "argument": [["Subject", 15, "5GCPE"], ["State", 20, "</w:t>
      </w:r>
      <w:r w:rsidRPr="006F31B4">
        <w:rPr>
          <w:rFonts w:hint="eastAsia"/>
          <w:color w:val="000000" w:themeColor="text1"/>
        </w:rPr>
        <w:t>无法</w:t>
      </w:r>
      <w:r w:rsidRPr="006F31B4">
        <w:rPr>
          <w:rFonts w:hint="eastAsia"/>
          <w:color w:val="000000" w:themeColor="text1"/>
        </w:rPr>
        <w:t>"], ["Object", 24, "19B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Pr>
          <w:rFonts w:hint="eastAsia"/>
          <w:color w:val="000000" w:themeColor="text1"/>
        </w:rPr>
        <w:t>"]]}, "eventB": {"text": "</w:t>
      </w:r>
      <w:r>
        <w:rPr>
          <w:color w:val="000000" w:themeColor="text1"/>
        </w:rPr>
        <w:t>5G</w:t>
      </w:r>
      <w:r>
        <w:rPr>
          <w:color w:val="000000" w:themeColor="text1"/>
        </w:rPr>
        <w:t>终端</w:t>
      </w:r>
      <w:r w:rsidRPr="006F31B4">
        <w:rPr>
          <w:rFonts w:hint="eastAsia"/>
          <w:color w:val="000000" w:themeColor="text1"/>
        </w:rPr>
        <w:t>无法入网。</w:t>
      </w:r>
      <w:r w:rsidRPr="006F31B4">
        <w:rPr>
          <w:rFonts w:hint="eastAsia"/>
          <w:color w:val="000000" w:themeColor="text1"/>
        </w:rPr>
        <w:t>", "t</w:t>
      </w:r>
      <w:r>
        <w:rPr>
          <w:rFonts w:hint="eastAsia"/>
          <w:color w:val="000000" w:themeColor="text1"/>
        </w:rPr>
        <w:t xml:space="preserve">rigger": ["SoftHardwareFault", </w:t>
      </w:r>
      <w:r>
        <w:rPr>
          <w:color w:val="000000" w:themeColor="text1"/>
        </w:rPr>
        <w:t>6</w:t>
      </w:r>
      <w:r w:rsidRPr="006F31B4">
        <w:rPr>
          <w:rFonts w:hint="eastAsia"/>
          <w:color w:val="000000" w:themeColor="text1"/>
        </w:rPr>
        <w:t>, "</w:t>
      </w:r>
      <w:r w:rsidRPr="006F31B4">
        <w:rPr>
          <w:rFonts w:hint="eastAsia"/>
          <w:color w:val="000000" w:themeColor="text1"/>
        </w:rPr>
        <w:t>入网</w:t>
      </w:r>
      <w:r w:rsidRPr="006F31B4">
        <w:rPr>
          <w:rFonts w:hint="eastAsia"/>
          <w:color w:val="000000" w:themeColor="text1"/>
        </w:rPr>
        <w:t xml:space="preserve">"], </w:t>
      </w:r>
      <w:r>
        <w:rPr>
          <w:rFonts w:hint="eastAsia"/>
          <w:color w:val="000000" w:themeColor="text1"/>
        </w:rPr>
        <w:t>"argument": [["Subject", 0, "</w:t>
      </w:r>
      <w:r>
        <w:rPr>
          <w:color w:val="000000" w:themeColor="text1"/>
        </w:rPr>
        <w:t>5</w:t>
      </w:r>
      <w:r>
        <w:rPr>
          <w:color w:val="000000" w:themeColor="text1"/>
        </w:rPr>
        <w:t>终端</w:t>
      </w:r>
      <w:r>
        <w:rPr>
          <w:rFonts w:hint="eastAsia"/>
          <w:color w:val="000000" w:themeColor="text1"/>
        </w:rPr>
        <w:t xml:space="preserve">"], ["State", </w:t>
      </w:r>
      <w:r>
        <w:rPr>
          <w:color w:val="000000" w:themeColor="text1"/>
        </w:rPr>
        <w:t>4</w:t>
      </w:r>
      <w:r w:rsidRPr="006F31B4">
        <w:rPr>
          <w:rFonts w:hint="eastAsia"/>
          <w:color w:val="000000" w:themeColor="text1"/>
        </w:rPr>
        <w:t>, "</w:t>
      </w:r>
      <w:r w:rsidRPr="006F31B4">
        <w:rPr>
          <w:rFonts w:hint="eastAsia"/>
          <w:color w:val="000000" w:themeColor="text1"/>
        </w:rPr>
        <w:t>无法</w:t>
      </w:r>
      <w:r w:rsidR="00906DEB">
        <w:rPr>
          <w:rFonts w:hint="eastAsia"/>
          <w:color w:val="000000" w:themeColor="text1"/>
        </w:rPr>
        <w:t>"]]}, "label": false</w:t>
      </w:r>
      <w:r w:rsidR="00906DEB" w:rsidRPr="006F31B4">
        <w:rPr>
          <w:rFonts w:hint="eastAsia"/>
          <w:color w:val="000000" w:themeColor="text1"/>
        </w:rPr>
        <w:t xml:space="preserve"> </w:t>
      </w:r>
      <w:r w:rsidRPr="006F31B4">
        <w:rPr>
          <w:rFonts w:hint="eastAsia"/>
          <w:color w:val="000000" w:themeColor="text1"/>
        </w:rPr>
        <w:t>}</w:t>
      </w:r>
    </w:p>
    <w:p w14:paraId="27B6B938" w14:textId="5DD80FDE" w:rsidR="006F31B4" w:rsidRDefault="006F31B4">
      <w:pPr>
        <w:ind w:firstLine="420"/>
        <w:rPr>
          <w:color w:val="000000" w:themeColor="text1"/>
        </w:rPr>
      </w:pPr>
      <w:r>
        <w:rPr>
          <w:color w:val="000000" w:themeColor="text1"/>
        </w:rPr>
        <w:t>验证集格式</w:t>
      </w:r>
      <w:r>
        <w:rPr>
          <w:rFonts w:hint="eastAsia"/>
          <w:color w:val="000000" w:themeColor="text1"/>
        </w:rPr>
        <w:t>：</w:t>
      </w:r>
    </w:p>
    <w:p w14:paraId="41CA6F34" w14:textId="2C87C03C" w:rsidR="006F31B4" w:rsidRDefault="006F31B4" w:rsidP="006F31B4">
      <w:pPr>
        <w:ind w:firstLine="420"/>
        <w:rPr>
          <w:color w:val="000000" w:themeColor="text1"/>
        </w:rPr>
      </w:pPr>
      <w:r w:rsidRPr="006F31B4">
        <w:rPr>
          <w:rFonts w:hint="eastAsia"/>
          <w:color w:val="000000" w:themeColor="text1"/>
        </w:rPr>
        <w:t>{</w:t>
      </w:r>
      <w:r w:rsidR="00906DEB">
        <w:rPr>
          <w:rFonts w:hint="eastAsia"/>
          <w:color w:val="000000" w:themeColor="text1"/>
        </w:rPr>
        <w:t>"</w:t>
      </w:r>
      <w:r w:rsidR="00906DEB">
        <w:rPr>
          <w:color w:val="000000" w:themeColor="text1"/>
        </w:rPr>
        <w:t>pair_id</w:t>
      </w:r>
      <w:r w:rsidR="00906DEB">
        <w:rPr>
          <w:rFonts w:hint="eastAsia"/>
          <w:color w:val="000000" w:themeColor="text1"/>
        </w:rPr>
        <w:t xml:space="preserve">": </w:t>
      </w:r>
      <w:r w:rsidR="00906DEB" w:rsidRPr="006F31B4">
        <w:rPr>
          <w:rFonts w:hint="eastAsia"/>
          <w:color w:val="000000" w:themeColor="text1"/>
        </w:rPr>
        <w:t xml:space="preserve"> </w:t>
      </w:r>
      <w:r w:rsidR="00906DEB">
        <w:rPr>
          <w:rFonts w:hint="eastAsia"/>
          <w:color w:val="000000" w:themeColor="text1"/>
        </w:rPr>
        <w:t>"</w:t>
      </w:r>
      <w:r w:rsidR="00906DEB">
        <w:rPr>
          <w:color w:val="000000" w:themeColor="text1"/>
        </w:rPr>
        <w:t>XXX103</w:t>
      </w:r>
      <w:r w:rsidR="00906DEB" w:rsidRPr="006F31B4">
        <w:rPr>
          <w:rFonts w:hint="eastAsia"/>
          <w:color w:val="000000" w:themeColor="text1"/>
        </w:rPr>
        <w:t xml:space="preserve">" </w:t>
      </w:r>
      <w:r w:rsidR="00906DEB">
        <w:rPr>
          <w:color w:val="000000" w:themeColor="text1"/>
        </w:rPr>
        <w:t xml:space="preserve">, </w:t>
      </w:r>
      <w:r w:rsidRPr="006F31B4">
        <w:rPr>
          <w:rFonts w:hint="eastAsia"/>
          <w:color w:val="000000" w:themeColor="text1"/>
        </w:rPr>
        <w:t>"eventA": {"text": "</w:t>
      </w:r>
      <w:r w:rsidRPr="006F31B4">
        <w:rPr>
          <w:rFonts w:hint="eastAsia"/>
          <w:color w:val="000000" w:themeColor="text1"/>
        </w:rPr>
        <w:t>特定用户协同功能开关未开启导致</w:t>
      </w:r>
      <w:r w:rsidRPr="006F31B4">
        <w:rPr>
          <w:rFonts w:hint="eastAsia"/>
          <w:color w:val="000000" w:themeColor="text1"/>
        </w:rPr>
        <w:t>5GCPE</w:t>
      </w:r>
      <w:r w:rsidRPr="006F31B4">
        <w:rPr>
          <w:rFonts w:hint="eastAsia"/>
          <w:color w:val="000000" w:themeColor="text1"/>
        </w:rPr>
        <w:t>无法接入</w:t>
      </w:r>
      <w:r w:rsidRPr="006F31B4">
        <w:rPr>
          <w:rFonts w:hint="eastAsia"/>
          <w:color w:val="000000" w:themeColor="text1"/>
        </w:rPr>
        <w:t>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sidRPr="006F31B4">
        <w:rPr>
          <w:rFonts w:hint="eastAsia"/>
          <w:color w:val="000000" w:themeColor="text1"/>
        </w:rPr>
        <w:t>", "trigger": ["SoftHardwareFault", 22, "</w:t>
      </w:r>
      <w:r w:rsidRPr="006F31B4">
        <w:rPr>
          <w:rFonts w:hint="eastAsia"/>
          <w:color w:val="000000" w:themeColor="text1"/>
        </w:rPr>
        <w:t>接入</w:t>
      </w:r>
      <w:r w:rsidRPr="006F31B4">
        <w:rPr>
          <w:rFonts w:hint="eastAsia"/>
          <w:color w:val="000000" w:themeColor="text1"/>
        </w:rPr>
        <w:t>"], "argument": [["Subject", 15, "5GCPE"], ["State", 20, "</w:t>
      </w:r>
      <w:r w:rsidRPr="006F31B4">
        <w:rPr>
          <w:rFonts w:hint="eastAsia"/>
          <w:color w:val="000000" w:themeColor="text1"/>
        </w:rPr>
        <w:t>无法</w:t>
      </w:r>
      <w:r w:rsidRPr="006F31B4">
        <w:rPr>
          <w:rFonts w:hint="eastAsia"/>
          <w:color w:val="000000" w:themeColor="text1"/>
        </w:rPr>
        <w:t>"], ["Object", 24, "19B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Pr>
          <w:rFonts w:hint="eastAsia"/>
          <w:color w:val="000000" w:themeColor="text1"/>
        </w:rPr>
        <w:t>"]]}, "eventB": {"text": "</w:t>
      </w:r>
      <w:r>
        <w:rPr>
          <w:color w:val="000000" w:themeColor="text1"/>
        </w:rPr>
        <w:t>5G</w:t>
      </w:r>
      <w:r>
        <w:rPr>
          <w:color w:val="000000" w:themeColor="text1"/>
        </w:rPr>
        <w:t>终端</w:t>
      </w:r>
      <w:r w:rsidRPr="006F31B4">
        <w:rPr>
          <w:rFonts w:hint="eastAsia"/>
          <w:color w:val="000000" w:themeColor="text1"/>
        </w:rPr>
        <w:t>无法入网。</w:t>
      </w:r>
      <w:r w:rsidRPr="006F31B4">
        <w:rPr>
          <w:rFonts w:hint="eastAsia"/>
          <w:color w:val="000000" w:themeColor="text1"/>
        </w:rPr>
        <w:t>", "t</w:t>
      </w:r>
      <w:r>
        <w:rPr>
          <w:rFonts w:hint="eastAsia"/>
          <w:color w:val="000000" w:themeColor="text1"/>
        </w:rPr>
        <w:t xml:space="preserve">rigger": ["SoftHardwareFault", </w:t>
      </w:r>
      <w:r>
        <w:rPr>
          <w:color w:val="000000" w:themeColor="text1"/>
        </w:rPr>
        <w:t>6</w:t>
      </w:r>
      <w:r w:rsidRPr="006F31B4">
        <w:rPr>
          <w:rFonts w:hint="eastAsia"/>
          <w:color w:val="000000" w:themeColor="text1"/>
        </w:rPr>
        <w:t>, "</w:t>
      </w:r>
      <w:r w:rsidRPr="006F31B4">
        <w:rPr>
          <w:rFonts w:hint="eastAsia"/>
          <w:color w:val="000000" w:themeColor="text1"/>
        </w:rPr>
        <w:t>入网</w:t>
      </w:r>
      <w:r w:rsidRPr="006F31B4">
        <w:rPr>
          <w:rFonts w:hint="eastAsia"/>
          <w:color w:val="000000" w:themeColor="text1"/>
        </w:rPr>
        <w:t xml:space="preserve">"], </w:t>
      </w:r>
      <w:r>
        <w:rPr>
          <w:rFonts w:hint="eastAsia"/>
          <w:color w:val="000000" w:themeColor="text1"/>
        </w:rPr>
        <w:t>"argument": [["Subject", 0, "</w:t>
      </w:r>
      <w:r>
        <w:rPr>
          <w:color w:val="000000" w:themeColor="text1"/>
        </w:rPr>
        <w:t>5</w:t>
      </w:r>
      <w:r>
        <w:rPr>
          <w:color w:val="000000" w:themeColor="text1"/>
        </w:rPr>
        <w:t>终端</w:t>
      </w:r>
      <w:r>
        <w:rPr>
          <w:rFonts w:hint="eastAsia"/>
          <w:color w:val="000000" w:themeColor="text1"/>
        </w:rPr>
        <w:t xml:space="preserve">"], ["State", </w:t>
      </w:r>
      <w:r>
        <w:rPr>
          <w:color w:val="000000" w:themeColor="text1"/>
        </w:rPr>
        <w:t>4</w:t>
      </w:r>
      <w:r w:rsidRPr="006F31B4">
        <w:rPr>
          <w:rFonts w:hint="eastAsia"/>
          <w:color w:val="000000" w:themeColor="text1"/>
        </w:rPr>
        <w:t>, "</w:t>
      </w:r>
      <w:r w:rsidRPr="006F31B4">
        <w:rPr>
          <w:rFonts w:hint="eastAsia"/>
          <w:color w:val="000000" w:themeColor="text1"/>
        </w:rPr>
        <w:t>无法</w:t>
      </w:r>
      <w:r w:rsidRPr="006F31B4">
        <w:rPr>
          <w:rFonts w:hint="eastAsia"/>
          <w:color w:val="000000" w:themeColor="text1"/>
        </w:rPr>
        <w:t>"]]}}</w:t>
      </w:r>
    </w:p>
    <w:p w14:paraId="3515C3AF" w14:textId="11AC911B" w:rsidR="00023831" w:rsidRDefault="00023831" w:rsidP="006F31B4">
      <w:pPr>
        <w:ind w:firstLine="420"/>
        <w:rPr>
          <w:color w:val="000000" w:themeColor="text1"/>
        </w:rPr>
      </w:pPr>
      <w:r>
        <w:rPr>
          <w:color w:val="000000" w:themeColor="text1"/>
        </w:rPr>
        <w:t>提交格式</w:t>
      </w:r>
      <w:r>
        <w:rPr>
          <w:rFonts w:hint="eastAsia"/>
          <w:color w:val="000000" w:themeColor="text1"/>
        </w:rPr>
        <w:t>：</w:t>
      </w:r>
    </w:p>
    <w:p w14:paraId="656DA308" w14:textId="7FCF2A33" w:rsidR="00023831" w:rsidRDefault="00023831" w:rsidP="00023831">
      <w:pPr>
        <w:ind w:firstLine="420"/>
        <w:rPr>
          <w:color w:val="000000" w:themeColor="text1"/>
        </w:rPr>
      </w:pPr>
      <w:proofErr w:type="gramStart"/>
      <w:r w:rsidRPr="006F31B4">
        <w:rPr>
          <w:rFonts w:hint="eastAsia"/>
          <w:color w:val="000000" w:themeColor="text1"/>
        </w:rPr>
        <w:t>{</w:t>
      </w:r>
      <w:r w:rsidR="00906DEB" w:rsidRPr="006F31B4">
        <w:rPr>
          <w:rFonts w:hint="eastAsia"/>
          <w:color w:val="000000" w:themeColor="text1"/>
        </w:rPr>
        <w:t xml:space="preserve"> </w:t>
      </w:r>
      <w:r w:rsidR="00906DEB">
        <w:rPr>
          <w:rFonts w:hint="eastAsia"/>
          <w:color w:val="000000" w:themeColor="text1"/>
        </w:rPr>
        <w:t>"</w:t>
      </w:r>
      <w:proofErr w:type="gramEnd"/>
      <w:r w:rsidR="00906DEB">
        <w:rPr>
          <w:color w:val="000000" w:themeColor="text1"/>
        </w:rPr>
        <w:t>pair_id</w:t>
      </w:r>
      <w:r w:rsidR="00906DEB">
        <w:rPr>
          <w:rFonts w:hint="eastAsia"/>
          <w:color w:val="000000" w:themeColor="text1"/>
        </w:rPr>
        <w:t>"</w:t>
      </w:r>
      <w:r w:rsidR="00496EBB">
        <w:rPr>
          <w:rFonts w:hint="eastAsia"/>
          <w:color w:val="000000" w:themeColor="text1"/>
        </w:rPr>
        <w:t>:</w:t>
      </w:r>
      <w:r w:rsidR="00906DEB" w:rsidRPr="006F31B4">
        <w:rPr>
          <w:rFonts w:hint="eastAsia"/>
          <w:color w:val="000000" w:themeColor="text1"/>
        </w:rPr>
        <w:t xml:space="preserve"> </w:t>
      </w:r>
      <w:r w:rsidR="00906DEB">
        <w:rPr>
          <w:rFonts w:hint="eastAsia"/>
          <w:color w:val="000000" w:themeColor="text1"/>
        </w:rPr>
        <w:t>"</w:t>
      </w:r>
      <w:r w:rsidR="00906DEB">
        <w:rPr>
          <w:color w:val="000000" w:themeColor="text1"/>
        </w:rPr>
        <w:t>XXX103</w:t>
      </w:r>
      <w:r w:rsidR="00906DEB" w:rsidRPr="006F31B4">
        <w:rPr>
          <w:rFonts w:hint="eastAsia"/>
          <w:color w:val="000000" w:themeColor="text1"/>
        </w:rPr>
        <w:t>"</w:t>
      </w:r>
      <w:r w:rsidR="00906DEB">
        <w:rPr>
          <w:color w:val="000000" w:themeColor="text1"/>
        </w:rPr>
        <w:t xml:space="preserve">, </w:t>
      </w:r>
      <w:r w:rsidR="00906DEB">
        <w:rPr>
          <w:rFonts w:hint="eastAsia"/>
          <w:color w:val="000000" w:themeColor="text1"/>
        </w:rPr>
        <w:t>"label": false</w:t>
      </w:r>
      <w:r w:rsidR="00906DEB" w:rsidRPr="006F31B4">
        <w:rPr>
          <w:rFonts w:hint="eastAsia"/>
          <w:color w:val="000000" w:themeColor="text1"/>
        </w:rPr>
        <w:t xml:space="preserve"> </w:t>
      </w:r>
      <w:r w:rsidRPr="006F31B4">
        <w:rPr>
          <w:rFonts w:hint="eastAsia"/>
          <w:color w:val="000000" w:themeColor="text1"/>
        </w:rPr>
        <w:t>}</w:t>
      </w:r>
    </w:p>
    <w:p w14:paraId="394FB473" w14:textId="77777777" w:rsidR="006F31B4" w:rsidRDefault="006F31B4">
      <w:pPr>
        <w:ind w:firstLine="420"/>
        <w:rPr>
          <w:color w:val="000000" w:themeColor="text1"/>
        </w:rPr>
      </w:pPr>
    </w:p>
    <w:p w14:paraId="5713F136" w14:textId="77777777" w:rsidR="003A7EB0" w:rsidRDefault="00255B61">
      <w:pPr>
        <w:ind w:firstLine="422"/>
        <w:rPr>
          <w:b/>
          <w:color w:val="000000" w:themeColor="text1"/>
        </w:rPr>
      </w:pPr>
      <w:r>
        <w:rPr>
          <w:rFonts w:hint="eastAsia"/>
          <w:b/>
          <w:color w:val="000000" w:themeColor="text1"/>
        </w:rPr>
        <w:t>测试集：</w:t>
      </w:r>
    </w:p>
    <w:p w14:paraId="23BA8BD0" w14:textId="224BB576" w:rsidR="00023831" w:rsidRDefault="00255B61" w:rsidP="00C57BA0">
      <w:pPr>
        <w:ind w:firstLine="420"/>
      </w:pPr>
      <w:r>
        <w:rPr>
          <w:rFonts w:hint="eastAsia"/>
          <w:color w:val="000000" w:themeColor="text1"/>
        </w:rPr>
        <w:t>在测试数据发布阶段，我们将会再发布</w:t>
      </w:r>
      <w:r w:rsidR="006F31B4">
        <w:rPr>
          <w:color w:val="000000" w:themeColor="text1"/>
        </w:rPr>
        <w:t>2k</w:t>
      </w:r>
      <w:r>
        <w:rPr>
          <w:rFonts w:hint="eastAsia"/>
          <w:color w:val="000000" w:themeColor="text1"/>
        </w:rPr>
        <w:t>条左</w:t>
      </w:r>
      <w:r>
        <w:rPr>
          <w:rFonts w:hint="eastAsia"/>
        </w:rPr>
        <w:t>右</w:t>
      </w:r>
      <w:r>
        <w:t>的文本</w:t>
      </w:r>
      <w:r>
        <w:rPr>
          <w:rFonts w:hint="eastAsia"/>
        </w:rPr>
        <w:t>数据集</w:t>
      </w:r>
      <w:r w:rsidR="00B07A33">
        <w:rPr>
          <w:rFonts w:hint="eastAsia"/>
        </w:rPr>
        <w:t>（</w:t>
      </w:r>
      <w:proofErr w:type="gramStart"/>
      <w:r w:rsidR="00AC0389">
        <w:rPr>
          <w:color w:val="000000" w:themeColor="text1"/>
        </w:rPr>
        <w:t>另外</w:t>
      </w:r>
      <w:r w:rsidR="00B07A33">
        <w:rPr>
          <w:color w:val="000000" w:themeColor="text1"/>
        </w:rPr>
        <w:t>会</w:t>
      </w:r>
      <w:proofErr w:type="gramEnd"/>
      <w:r w:rsidR="00B07A33">
        <w:rPr>
          <w:color w:val="000000" w:themeColor="text1"/>
        </w:rPr>
        <w:t>有一定</w:t>
      </w:r>
      <w:r w:rsidR="00B07A33">
        <w:rPr>
          <w:rFonts w:hint="eastAsia"/>
          <w:color w:val="000000" w:themeColor="text1"/>
        </w:rPr>
        <w:t>数量</w:t>
      </w:r>
      <w:r w:rsidR="00B07A33">
        <w:rPr>
          <w:color w:val="000000" w:themeColor="text1"/>
        </w:rPr>
        <w:t>的干扰数据</w:t>
      </w:r>
      <w:r w:rsidR="00B07A33">
        <w:rPr>
          <w:rFonts w:hint="eastAsia"/>
          <w:color w:val="000000" w:themeColor="text1"/>
        </w:rPr>
        <w:t>不参与结果</w:t>
      </w:r>
      <w:r w:rsidR="00B07A33">
        <w:rPr>
          <w:color w:val="000000" w:themeColor="text1"/>
        </w:rPr>
        <w:t>评测</w:t>
      </w:r>
      <w:r w:rsidR="00B07A33">
        <w:rPr>
          <w:rFonts w:hint="eastAsia"/>
        </w:rPr>
        <w:t>）</w:t>
      </w:r>
      <w:r w:rsidR="00023831">
        <w:rPr>
          <w:rFonts w:hint="eastAsia"/>
        </w:rPr>
        <w:t>，</w:t>
      </w:r>
      <w:r w:rsidR="00DA71FE">
        <w:rPr>
          <w:rFonts w:hint="eastAsia"/>
        </w:rPr>
        <w:t>其中</w:t>
      </w:r>
      <w:r w:rsidR="00023831">
        <w:rPr>
          <w:rFonts w:hint="eastAsia"/>
        </w:rPr>
        <w:t>只有的事件标注，</w:t>
      </w:r>
      <w:r>
        <w:rPr>
          <w:rFonts w:hint="eastAsia"/>
        </w:rPr>
        <w:t>不含</w:t>
      </w:r>
      <w:r w:rsidR="00023831">
        <w:rPr>
          <w:rFonts w:hint="eastAsia"/>
        </w:rPr>
        <w:t>共指</w:t>
      </w:r>
      <w:r>
        <w:rPr>
          <w:rFonts w:hint="eastAsia"/>
        </w:rPr>
        <w:t>标注结果，作为测试。</w:t>
      </w:r>
      <w:r>
        <w:t>格式为：</w:t>
      </w:r>
    </w:p>
    <w:p w14:paraId="46927052" w14:textId="43BBC40E" w:rsidR="00023831" w:rsidRDefault="00023831" w:rsidP="00023831">
      <w:pPr>
        <w:ind w:firstLine="420"/>
        <w:rPr>
          <w:color w:val="000000" w:themeColor="text1"/>
        </w:rPr>
      </w:pPr>
      <w:r w:rsidRPr="006F31B4">
        <w:rPr>
          <w:rFonts w:hint="eastAsia"/>
          <w:color w:val="000000" w:themeColor="text1"/>
        </w:rPr>
        <w:t>{</w:t>
      </w:r>
      <w:r w:rsidR="00C57BA0">
        <w:rPr>
          <w:rFonts w:hint="eastAsia"/>
          <w:color w:val="000000" w:themeColor="text1"/>
        </w:rPr>
        <w:t>"</w:t>
      </w:r>
      <w:r w:rsidR="00C57BA0">
        <w:rPr>
          <w:color w:val="000000" w:themeColor="text1"/>
        </w:rPr>
        <w:t>pair_id</w:t>
      </w:r>
      <w:r w:rsidR="00C57BA0">
        <w:rPr>
          <w:rFonts w:hint="eastAsia"/>
          <w:color w:val="000000" w:themeColor="text1"/>
        </w:rPr>
        <w:t xml:space="preserve">": </w:t>
      </w:r>
      <w:r w:rsidR="00C57BA0" w:rsidRPr="006F31B4">
        <w:rPr>
          <w:rFonts w:hint="eastAsia"/>
          <w:color w:val="000000" w:themeColor="text1"/>
        </w:rPr>
        <w:t xml:space="preserve"> </w:t>
      </w:r>
      <w:r w:rsidR="00C57BA0">
        <w:rPr>
          <w:rFonts w:hint="eastAsia"/>
          <w:color w:val="000000" w:themeColor="text1"/>
        </w:rPr>
        <w:t>"</w:t>
      </w:r>
      <w:r w:rsidR="00C57BA0">
        <w:rPr>
          <w:color w:val="000000" w:themeColor="text1"/>
        </w:rPr>
        <w:t>XXX103</w:t>
      </w:r>
      <w:r w:rsidR="00C57BA0" w:rsidRPr="006F31B4">
        <w:rPr>
          <w:rFonts w:hint="eastAsia"/>
          <w:color w:val="000000" w:themeColor="text1"/>
        </w:rPr>
        <w:t>"</w:t>
      </w:r>
      <w:r w:rsidR="00C57BA0">
        <w:rPr>
          <w:color w:val="000000" w:themeColor="text1"/>
        </w:rPr>
        <w:t xml:space="preserve">, </w:t>
      </w:r>
      <w:r w:rsidRPr="006F31B4">
        <w:rPr>
          <w:rFonts w:hint="eastAsia"/>
          <w:color w:val="000000" w:themeColor="text1"/>
        </w:rPr>
        <w:t>"eventA": {"text": "</w:t>
      </w:r>
      <w:r w:rsidRPr="006F31B4">
        <w:rPr>
          <w:rFonts w:hint="eastAsia"/>
          <w:color w:val="000000" w:themeColor="text1"/>
        </w:rPr>
        <w:t>特定用户协同功能开关未开启导致</w:t>
      </w:r>
      <w:r w:rsidRPr="006F31B4">
        <w:rPr>
          <w:rFonts w:hint="eastAsia"/>
          <w:color w:val="000000" w:themeColor="text1"/>
        </w:rPr>
        <w:t>5GCPE</w:t>
      </w:r>
      <w:r w:rsidRPr="006F31B4">
        <w:rPr>
          <w:rFonts w:hint="eastAsia"/>
          <w:color w:val="000000" w:themeColor="text1"/>
        </w:rPr>
        <w:t>无法接入</w:t>
      </w:r>
      <w:r w:rsidRPr="006F31B4">
        <w:rPr>
          <w:rFonts w:hint="eastAsia"/>
          <w:color w:val="000000" w:themeColor="text1"/>
        </w:rPr>
        <w:t>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sidRPr="006F31B4">
        <w:rPr>
          <w:rFonts w:hint="eastAsia"/>
          <w:color w:val="000000" w:themeColor="text1"/>
        </w:rPr>
        <w:t>", "trigger": ["SoftHardwareFault", 22, "</w:t>
      </w:r>
      <w:r w:rsidRPr="006F31B4">
        <w:rPr>
          <w:rFonts w:hint="eastAsia"/>
          <w:color w:val="000000" w:themeColor="text1"/>
        </w:rPr>
        <w:t>接入</w:t>
      </w:r>
      <w:r w:rsidRPr="006F31B4">
        <w:rPr>
          <w:rFonts w:hint="eastAsia"/>
          <w:color w:val="000000" w:themeColor="text1"/>
        </w:rPr>
        <w:t>"], "argument": [["Subject", 15, "5GCPE"], ["State", 20, "</w:t>
      </w:r>
      <w:r w:rsidRPr="006F31B4">
        <w:rPr>
          <w:rFonts w:hint="eastAsia"/>
          <w:color w:val="000000" w:themeColor="text1"/>
        </w:rPr>
        <w:t>无法</w:t>
      </w:r>
      <w:r w:rsidRPr="006F31B4">
        <w:rPr>
          <w:rFonts w:hint="eastAsia"/>
          <w:color w:val="000000" w:themeColor="text1"/>
        </w:rPr>
        <w:t>"], ["Object", 24, "19B</w:t>
      </w:r>
      <w:r w:rsidRPr="006F31B4">
        <w:rPr>
          <w:rFonts w:hint="eastAsia"/>
          <w:color w:val="000000" w:themeColor="text1"/>
        </w:rPr>
        <w:t>版本的</w:t>
      </w:r>
      <w:r w:rsidRPr="006F31B4">
        <w:rPr>
          <w:rFonts w:hint="eastAsia"/>
          <w:color w:val="000000" w:themeColor="text1"/>
        </w:rPr>
        <w:t>NSA</w:t>
      </w:r>
      <w:r w:rsidRPr="006F31B4">
        <w:rPr>
          <w:rFonts w:hint="eastAsia"/>
          <w:color w:val="000000" w:themeColor="text1"/>
        </w:rPr>
        <w:t>组网</w:t>
      </w:r>
      <w:r>
        <w:rPr>
          <w:rFonts w:hint="eastAsia"/>
          <w:color w:val="000000" w:themeColor="text1"/>
        </w:rPr>
        <w:t>"]]}, "eventB": {"text": "</w:t>
      </w:r>
      <w:r>
        <w:rPr>
          <w:color w:val="000000" w:themeColor="text1"/>
        </w:rPr>
        <w:t>5G</w:t>
      </w:r>
      <w:r>
        <w:rPr>
          <w:color w:val="000000" w:themeColor="text1"/>
        </w:rPr>
        <w:t>终端</w:t>
      </w:r>
      <w:r w:rsidRPr="006F31B4">
        <w:rPr>
          <w:rFonts w:hint="eastAsia"/>
          <w:color w:val="000000" w:themeColor="text1"/>
        </w:rPr>
        <w:t>无法入网。</w:t>
      </w:r>
      <w:r w:rsidRPr="006F31B4">
        <w:rPr>
          <w:rFonts w:hint="eastAsia"/>
          <w:color w:val="000000" w:themeColor="text1"/>
        </w:rPr>
        <w:t>", "t</w:t>
      </w:r>
      <w:r>
        <w:rPr>
          <w:rFonts w:hint="eastAsia"/>
          <w:color w:val="000000" w:themeColor="text1"/>
        </w:rPr>
        <w:t xml:space="preserve">rigger": ["SoftHardwareFault", </w:t>
      </w:r>
      <w:r>
        <w:rPr>
          <w:color w:val="000000" w:themeColor="text1"/>
        </w:rPr>
        <w:t>6</w:t>
      </w:r>
      <w:r w:rsidRPr="006F31B4">
        <w:rPr>
          <w:rFonts w:hint="eastAsia"/>
          <w:color w:val="000000" w:themeColor="text1"/>
        </w:rPr>
        <w:t>, "</w:t>
      </w:r>
      <w:r w:rsidRPr="006F31B4">
        <w:rPr>
          <w:rFonts w:hint="eastAsia"/>
          <w:color w:val="000000" w:themeColor="text1"/>
        </w:rPr>
        <w:t>入网</w:t>
      </w:r>
      <w:r w:rsidRPr="006F31B4">
        <w:rPr>
          <w:rFonts w:hint="eastAsia"/>
          <w:color w:val="000000" w:themeColor="text1"/>
        </w:rPr>
        <w:t xml:space="preserve">"], </w:t>
      </w:r>
      <w:r>
        <w:rPr>
          <w:rFonts w:hint="eastAsia"/>
          <w:color w:val="000000" w:themeColor="text1"/>
        </w:rPr>
        <w:t>"argument": [["Subject", 0, "</w:t>
      </w:r>
      <w:r>
        <w:rPr>
          <w:color w:val="000000" w:themeColor="text1"/>
        </w:rPr>
        <w:t>5</w:t>
      </w:r>
      <w:r>
        <w:rPr>
          <w:color w:val="000000" w:themeColor="text1"/>
        </w:rPr>
        <w:t>终端</w:t>
      </w:r>
      <w:r>
        <w:rPr>
          <w:rFonts w:hint="eastAsia"/>
          <w:color w:val="000000" w:themeColor="text1"/>
        </w:rPr>
        <w:t xml:space="preserve">"], ["State", </w:t>
      </w:r>
      <w:r>
        <w:rPr>
          <w:color w:val="000000" w:themeColor="text1"/>
        </w:rPr>
        <w:t>4</w:t>
      </w:r>
      <w:r w:rsidRPr="006F31B4">
        <w:rPr>
          <w:rFonts w:hint="eastAsia"/>
          <w:color w:val="000000" w:themeColor="text1"/>
        </w:rPr>
        <w:t>, "</w:t>
      </w:r>
      <w:r w:rsidRPr="006F31B4">
        <w:rPr>
          <w:rFonts w:hint="eastAsia"/>
          <w:color w:val="000000" w:themeColor="text1"/>
        </w:rPr>
        <w:t>无法</w:t>
      </w:r>
      <w:r w:rsidRPr="006F31B4">
        <w:rPr>
          <w:rFonts w:hint="eastAsia"/>
          <w:color w:val="000000" w:themeColor="text1"/>
        </w:rPr>
        <w:t>"]]}</w:t>
      </w:r>
      <w:r w:rsidR="00C57BA0" w:rsidRPr="006F31B4">
        <w:rPr>
          <w:rFonts w:hint="eastAsia"/>
          <w:color w:val="000000" w:themeColor="text1"/>
        </w:rPr>
        <w:t xml:space="preserve"> </w:t>
      </w:r>
      <w:r w:rsidRPr="006F31B4">
        <w:rPr>
          <w:rFonts w:hint="eastAsia"/>
          <w:color w:val="000000" w:themeColor="text1"/>
        </w:rPr>
        <w:t>}</w:t>
      </w:r>
    </w:p>
    <w:p w14:paraId="070582F0" w14:textId="44D4DC57" w:rsidR="00B07A33" w:rsidRDefault="00B07A33">
      <w:pPr>
        <w:ind w:firstLine="420"/>
        <w:rPr>
          <w:color w:val="000000" w:themeColor="text1"/>
        </w:rPr>
      </w:pPr>
      <w:r>
        <w:rPr>
          <w:rFonts w:hint="eastAsia"/>
          <w:color w:val="000000" w:themeColor="text1"/>
        </w:rPr>
        <w:t>提交</w:t>
      </w:r>
      <w:r>
        <w:rPr>
          <w:color w:val="000000" w:themeColor="text1"/>
        </w:rPr>
        <w:t>结果格式：</w:t>
      </w:r>
    </w:p>
    <w:p w14:paraId="293940C5" w14:textId="155D12FF" w:rsidR="00023831" w:rsidRDefault="00023831" w:rsidP="00023831">
      <w:pPr>
        <w:ind w:firstLine="420"/>
        <w:rPr>
          <w:color w:val="000000" w:themeColor="text1"/>
        </w:rPr>
      </w:pPr>
      <w:r w:rsidRPr="006F31B4">
        <w:rPr>
          <w:rFonts w:hint="eastAsia"/>
          <w:color w:val="000000" w:themeColor="text1"/>
        </w:rPr>
        <w:t>{</w:t>
      </w:r>
      <w:r w:rsidR="00C57BA0">
        <w:rPr>
          <w:rFonts w:hint="eastAsia"/>
          <w:color w:val="000000" w:themeColor="text1"/>
        </w:rPr>
        <w:t>"</w:t>
      </w:r>
      <w:r w:rsidR="00C57BA0">
        <w:rPr>
          <w:color w:val="000000" w:themeColor="text1"/>
        </w:rPr>
        <w:t>pair_id</w:t>
      </w:r>
      <w:r w:rsidR="00C57BA0">
        <w:rPr>
          <w:rFonts w:hint="eastAsia"/>
          <w:color w:val="000000" w:themeColor="text1"/>
        </w:rPr>
        <w:t xml:space="preserve">": </w:t>
      </w:r>
      <w:r w:rsidR="00C57BA0" w:rsidRPr="006F31B4">
        <w:rPr>
          <w:rFonts w:hint="eastAsia"/>
          <w:color w:val="000000" w:themeColor="text1"/>
        </w:rPr>
        <w:t xml:space="preserve"> </w:t>
      </w:r>
      <w:r w:rsidR="00C57BA0">
        <w:rPr>
          <w:rFonts w:hint="eastAsia"/>
          <w:color w:val="000000" w:themeColor="text1"/>
        </w:rPr>
        <w:t>"</w:t>
      </w:r>
      <w:r w:rsidR="00C57BA0">
        <w:rPr>
          <w:color w:val="000000" w:themeColor="text1"/>
        </w:rPr>
        <w:t>XXX103</w:t>
      </w:r>
      <w:r w:rsidR="00C57BA0" w:rsidRPr="006F31B4">
        <w:rPr>
          <w:rFonts w:hint="eastAsia"/>
          <w:color w:val="000000" w:themeColor="text1"/>
        </w:rPr>
        <w:t>"</w:t>
      </w:r>
      <w:r w:rsidR="00C57BA0">
        <w:rPr>
          <w:color w:val="000000" w:themeColor="text1"/>
        </w:rPr>
        <w:t xml:space="preserve">, </w:t>
      </w:r>
      <w:r w:rsidRPr="006F31B4">
        <w:rPr>
          <w:rFonts w:hint="eastAsia"/>
          <w:color w:val="000000" w:themeColor="text1"/>
        </w:rPr>
        <w:t>"label": false}</w:t>
      </w:r>
    </w:p>
    <w:p w14:paraId="7808F2A6" w14:textId="77777777" w:rsidR="003A7EB0" w:rsidRDefault="00255B61" w:rsidP="00732E21">
      <w:pPr>
        <w:pStyle w:val="1"/>
        <w:spacing w:before="156" w:after="156"/>
      </w:pPr>
      <w:r>
        <w:rPr>
          <w:rFonts w:hint="eastAsia"/>
        </w:rPr>
        <w:t>评价指标</w:t>
      </w:r>
    </w:p>
    <w:p w14:paraId="0A51D141" w14:textId="77777777" w:rsidR="003A7EB0" w:rsidRDefault="00255B61">
      <w:pPr>
        <w:ind w:firstLine="422"/>
        <w:rPr>
          <w:b/>
        </w:rPr>
      </w:pPr>
      <w:r>
        <w:rPr>
          <w:rFonts w:hint="eastAsia"/>
          <w:b/>
        </w:rPr>
        <w:t>任务</w:t>
      </w:r>
      <w:r>
        <w:rPr>
          <w:rFonts w:hint="eastAsia"/>
          <w:b/>
        </w:rPr>
        <w:t>1</w:t>
      </w:r>
      <w:r>
        <w:rPr>
          <w:rFonts w:hint="eastAsia"/>
          <w:b/>
        </w:rPr>
        <w:t>评价</w:t>
      </w:r>
      <w:r>
        <w:rPr>
          <w:b/>
        </w:rPr>
        <w:t>指标</w:t>
      </w:r>
      <w:r>
        <w:rPr>
          <w:rFonts w:hint="eastAsia"/>
          <w:b/>
        </w:rPr>
        <w:t>：</w:t>
      </w:r>
    </w:p>
    <w:p w14:paraId="7D953FBF" w14:textId="350AA92F" w:rsidR="003A7EB0" w:rsidRDefault="00255B61">
      <w:pPr>
        <w:ind w:firstLine="420"/>
      </w:pPr>
      <w:r>
        <w:rPr>
          <w:rFonts w:hint="eastAsia"/>
        </w:rPr>
        <w:t>本次任务采用精确率（</w:t>
      </w:r>
      <w:r>
        <w:t>Precision, P</w:t>
      </w:r>
      <w:r>
        <w:rPr>
          <w:rFonts w:hint="eastAsia"/>
        </w:rPr>
        <w:t>）、召回率（</w:t>
      </w:r>
      <w:r>
        <w:rPr>
          <w:rFonts w:hint="eastAsia"/>
        </w:rPr>
        <w:t>Recall,</w:t>
      </w:r>
      <w:r>
        <w:t xml:space="preserve"> R</w:t>
      </w:r>
      <w:r>
        <w:rPr>
          <w:rFonts w:hint="eastAsia"/>
        </w:rPr>
        <w:t>）、</w:t>
      </w:r>
      <w:r>
        <w:rPr>
          <w:rFonts w:hint="eastAsia"/>
        </w:rPr>
        <w:t>F</w:t>
      </w:r>
      <w:r>
        <w:t>1</w:t>
      </w:r>
      <w:r>
        <w:rPr>
          <w:rFonts w:hint="eastAsia"/>
        </w:rPr>
        <w:t>值（</w:t>
      </w:r>
      <w:r>
        <w:rPr>
          <w:rFonts w:hint="eastAsia"/>
        </w:rPr>
        <w:t>F1-measure,</w:t>
      </w:r>
      <w:r>
        <w:t xml:space="preserve"> F1</w:t>
      </w:r>
      <w:r>
        <w:rPr>
          <w:rFonts w:hint="eastAsia"/>
        </w:rPr>
        <w:t>）来评估</w:t>
      </w:r>
      <w:r>
        <w:t>事件</w:t>
      </w:r>
      <w:r>
        <w:rPr>
          <w:rFonts w:hint="eastAsia"/>
        </w:rPr>
        <w:t>要素</w:t>
      </w:r>
      <w:r>
        <w:t>的识别效果</w:t>
      </w:r>
      <w:r>
        <w:rPr>
          <w:rFonts w:hint="eastAsia"/>
        </w:rPr>
        <w:t>。采用</w:t>
      </w:r>
      <w:proofErr w:type="gramStart"/>
      <w:r>
        <w:t>微</w:t>
      </w:r>
      <w:r>
        <w:rPr>
          <w:rFonts w:hint="eastAsia"/>
        </w:rPr>
        <w:t>平均</w:t>
      </w:r>
      <w:proofErr w:type="gramEnd"/>
      <w:r>
        <w:t>计算</w:t>
      </w:r>
      <w:r>
        <w:rPr>
          <w:rFonts w:hint="eastAsia"/>
        </w:rPr>
        <w:t>F</w:t>
      </w:r>
      <w:r>
        <w:rPr>
          <w:rFonts w:hint="eastAsia"/>
        </w:rPr>
        <w:t>值</w:t>
      </w:r>
      <w:r>
        <w:t>即所有样本</w:t>
      </w:r>
      <w:r>
        <w:rPr>
          <w:rFonts w:hint="eastAsia"/>
        </w:rPr>
        <w:t>的</w:t>
      </w:r>
      <w:r w:rsidR="00906DEB">
        <w:rPr>
          <w:rFonts w:hint="eastAsia"/>
        </w:rPr>
        <w:t>元素（触发词和角色）</w:t>
      </w:r>
      <w:r>
        <w:t>一起计算</w:t>
      </w:r>
      <w:r>
        <w:rPr>
          <w:rFonts w:hint="eastAsia"/>
        </w:rPr>
        <w:t>P</w:t>
      </w:r>
      <w:r>
        <w:rPr>
          <w:rFonts w:hint="eastAsia"/>
        </w:rPr>
        <w:t>和</w:t>
      </w:r>
      <w:r>
        <w:rPr>
          <w:rFonts w:hint="eastAsia"/>
        </w:rPr>
        <w:t>R</w:t>
      </w:r>
      <w:r w:rsidR="00C57BA0">
        <w:rPr>
          <w:rFonts w:hint="eastAsia"/>
        </w:rPr>
        <w:t>。</w:t>
      </w:r>
      <w:r w:rsidR="00906DEB">
        <w:rPr>
          <w:rFonts w:hint="eastAsia"/>
        </w:rPr>
        <w:t>事件的触发词与每一个角色都是</w:t>
      </w:r>
      <w:r>
        <w:t>统计</w:t>
      </w:r>
      <w:r>
        <w:rPr>
          <w:rFonts w:hint="eastAsia"/>
        </w:rPr>
        <w:t>项</w:t>
      </w:r>
      <w:r>
        <w:t>。</w:t>
      </w:r>
    </w:p>
    <w:p w14:paraId="61BB734D" w14:textId="23C02414" w:rsidR="003A7EB0" w:rsidRDefault="00D92156">
      <w:pPr>
        <w:ind w:firstLine="420"/>
      </w:pPr>
      <w:r>
        <w:t>给定一个文本，假设答案包含两个事件结果</w:t>
      </w:r>
      <w:r w:rsidR="00255B61">
        <w:t>:</w:t>
      </w:r>
    </w:p>
    <w:p w14:paraId="6F4346FB" w14:textId="73C9F3BE" w:rsidR="003A7EB0" w:rsidRDefault="00D3474F">
      <w:pPr>
        <w:ind w:left="420" w:firstLine="420"/>
      </w:pPr>
      <w:r>
        <w:t>E</w:t>
      </w:r>
      <w:r w:rsidR="00255B61">
        <w:t xml:space="preserve">1: </w:t>
      </w:r>
      <w:r>
        <w:t>触发词</w:t>
      </w:r>
      <w:r>
        <w:rPr>
          <w:rFonts w:hint="eastAsia"/>
        </w:rPr>
        <w:t>：</w:t>
      </w:r>
      <w:r>
        <w:t>value0</w:t>
      </w:r>
      <w:r>
        <w:rPr>
          <w:rFonts w:hint="eastAsia"/>
        </w:rPr>
        <w:t>，</w:t>
      </w:r>
      <w:r>
        <w:rPr>
          <w:rFonts w:hint="eastAsia"/>
        </w:rPr>
        <w:t xml:space="preserve"> role</w:t>
      </w:r>
      <w:r w:rsidR="00255B61">
        <w:t>1</w:t>
      </w:r>
      <w:r>
        <w:rPr>
          <w:rFonts w:hint="eastAsia"/>
        </w:rPr>
        <w:t>：</w:t>
      </w:r>
      <w:r>
        <w:t>value</w:t>
      </w:r>
      <w:r w:rsidR="00255B61">
        <w:t>1</w:t>
      </w:r>
      <w:r>
        <w:t>，</w:t>
      </w:r>
      <w:r>
        <w:t>role</w:t>
      </w:r>
      <w:r w:rsidR="00255B61">
        <w:t>2</w:t>
      </w:r>
      <w:r>
        <w:rPr>
          <w:rFonts w:hint="eastAsia"/>
        </w:rPr>
        <w:t>：</w:t>
      </w:r>
      <w:r>
        <w:t>value2</w:t>
      </w:r>
      <w:r>
        <w:t>，</w:t>
      </w:r>
      <w:r>
        <w:t>role</w:t>
      </w:r>
      <w:r w:rsidR="00255B61">
        <w:t>3</w:t>
      </w:r>
      <w:r>
        <w:rPr>
          <w:rFonts w:hint="eastAsia"/>
        </w:rPr>
        <w:t>：</w:t>
      </w:r>
      <w:r>
        <w:t>value3</w:t>
      </w:r>
      <w:r>
        <w:t>，</w:t>
      </w:r>
      <w:r>
        <w:t>role</w:t>
      </w:r>
      <w:r w:rsidR="00255B61">
        <w:t>4</w:t>
      </w:r>
      <w:r>
        <w:rPr>
          <w:rFonts w:hint="eastAsia"/>
        </w:rPr>
        <w:t>：</w:t>
      </w:r>
      <w:r>
        <w:t>value4</w:t>
      </w:r>
    </w:p>
    <w:p w14:paraId="03070E9D" w14:textId="18A26779" w:rsidR="003A7EB0" w:rsidRDefault="00D3474F">
      <w:pPr>
        <w:ind w:left="420" w:firstLine="420"/>
      </w:pPr>
      <w:r>
        <w:t>E</w:t>
      </w:r>
      <w:r w:rsidR="00255B61">
        <w:t xml:space="preserve">2: </w:t>
      </w:r>
      <w:r>
        <w:t>触发词</w:t>
      </w:r>
      <w:r>
        <w:rPr>
          <w:rFonts w:hint="eastAsia"/>
        </w:rPr>
        <w:t>：</w:t>
      </w:r>
      <w:r>
        <w:t>value5</w:t>
      </w:r>
      <w:r>
        <w:t>，</w:t>
      </w:r>
      <w:r>
        <w:t>role</w:t>
      </w:r>
      <w:r w:rsidR="00255B61">
        <w:t>1</w:t>
      </w:r>
      <w:r>
        <w:rPr>
          <w:rFonts w:hint="eastAsia"/>
        </w:rPr>
        <w:t>：</w:t>
      </w:r>
      <w:r>
        <w:t>value</w:t>
      </w:r>
      <w:r w:rsidR="00255B61">
        <w:t>6</w:t>
      </w:r>
      <w:r>
        <w:t>，</w:t>
      </w:r>
      <w:r>
        <w:t>role</w:t>
      </w:r>
      <w:r w:rsidR="008C1FDD">
        <w:t>2</w:t>
      </w:r>
      <w:r w:rsidR="008C1FDD">
        <w:rPr>
          <w:rFonts w:hint="eastAsia"/>
        </w:rPr>
        <w:t>：</w:t>
      </w:r>
      <w:r w:rsidR="008C1FDD">
        <w:t>value</w:t>
      </w:r>
      <w:r w:rsidR="00255B61">
        <w:t>7</w:t>
      </w:r>
      <w:r w:rsidR="008C1FDD">
        <w:t>，</w:t>
      </w:r>
      <w:r w:rsidR="008C1FDD">
        <w:t>role3</w:t>
      </w:r>
      <w:r w:rsidR="008C1FDD">
        <w:rPr>
          <w:rFonts w:hint="eastAsia"/>
        </w:rPr>
        <w:t>：</w:t>
      </w:r>
      <w:r w:rsidR="008C1FDD">
        <w:t>value</w:t>
      </w:r>
      <w:r w:rsidR="00255B61">
        <w:t>8</w:t>
      </w:r>
    </w:p>
    <w:p w14:paraId="40C8413A" w14:textId="77777777" w:rsidR="003A7EB0" w:rsidRDefault="00255B61">
      <w:pPr>
        <w:ind w:firstLineChars="0" w:firstLine="420"/>
      </w:pPr>
      <w:r>
        <w:t>假设选手给出两个预测结果：</w:t>
      </w:r>
    </w:p>
    <w:p w14:paraId="5D7B1DA5" w14:textId="4FE71045" w:rsidR="003A7EB0" w:rsidRDefault="00255B61">
      <w:pPr>
        <w:ind w:left="420" w:firstLine="420"/>
      </w:pPr>
      <w:r>
        <w:t xml:space="preserve">P1: </w:t>
      </w:r>
      <w:r w:rsidR="008C1FDD">
        <w:t>触发词</w:t>
      </w:r>
      <w:r w:rsidR="008C1FDD">
        <w:rPr>
          <w:rFonts w:hint="eastAsia"/>
        </w:rPr>
        <w:t>：</w:t>
      </w:r>
      <w:r w:rsidR="008C1FDD">
        <w:t>value0</w:t>
      </w:r>
      <w:r w:rsidR="008C1FDD">
        <w:t>，</w:t>
      </w:r>
      <w:r w:rsidR="008C1FDD">
        <w:t>role</w:t>
      </w:r>
      <w:r>
        <w:t>1</w:t>
      </w:r>
      <w:r w:rsidR="008C1FDD">
        <w:rPr>
          <w:rFonts w:hint="eastAsia"/>
        </w:rPr>
        <w:t>：</w:t>
      </w:r>
      <w:r w:rsidR="008C1FDD">
        <w:t>value9</w:t>
      </w:r>
      <w:r w:rsidR="008C1FDD">
        <w:t>，</w:t>
      </w:r>
      <w:r w:rsidR="008C1FDD">
        <w:t>role</w:t>
      </w:r>
      <w:r>
        <w:t>2</w:t>
      </w:r>
      <w:r w:rsidR="008C1FDD">
        <w:rPr>
          <w:rFonts w:hint="eastAsia"/>
        </w:rPr>
        <w:t>：</w:t>
      </w:r>
      <w:r w:rsidR="008C1FDD">
        <w:t>value2</w:t>
      </w:r>
      <w:r w:rsidR="008C1FDD">
        <w:t>，</w:t>
      </w:r>
      <w:r w:rsidR="008C1FDD">
        <w:t>role</w:t>
      </w:r>
      <w:r>
        <w:t>3</w:t>
      </w:r>
      <w:r w:rsidR="008C1FDD">
        <w:rPr>
          <w:rFonts w:hint="eastAsia"/>
        </w:rPr>
        <w:t>：</w:t>
      </w:r>
      <w:r w:rsidR="008C1FDD">
        <w:t>value3</w:t>
      </w:r>
    </w:p>
    <w:p w14:paraId="572D3009" w14:textId="454FB4B0" w:rsidR="003A7EB0" w:rsidRDefault="00255B61">
      <w:pPr>
        <w:ind w:left="420" w:firstLine="420"/>
      </w:pPr>
      <w:r>
        <w:t xml:space="preserve">P2: </w:t>
      </w:r>
      <w:r w:rsidR="008C1FDD">
        <w:t>触发词</w:t>
      </w:r>
      <w:r w:rsidR="008C1FDD">
        <w:rPr>
          <w:rFonts w:hint="eastAsia"/>
        </w:rPr>
        <w:t>：</w:t>
      </w:r>
      <w:r w:rsidR="008C1FDD">
        <w:t>value</w:t>
      </w:r>
      <w:r>
        <w:t>1</w:t>
      </w:r>
      <w:r w:rsidR="008C1FDD">
        <w:t>0</w:t>
      </w:r>
      <w:r w:rsidR="008C1FDD">
        <w:t>，</w:t>
      </w:r>
      <w:r w:rsidR="008C1FDD">
        <w:t>role</w:t>
      </w:r>
      <w:r>
        <w:t>1</w:t>
      </w:r>
      <w:r w:rsidR="008C1FDD">
        <w:rPr>
          <w:rFonts w:hint="eastAsia"/>
        </w:rPr>
        <w:t>：</w:t>
      </w:r>
      <w:r w:rsidR="008C1FDD">
        <w:t>value6</w:t>
      </w:r>
      <w:r w:rsidR="008C1FDD">
        <w:t>，</w:t>
      </w:r>
      <w:r w:rsidR="008C1FDD">
        <w:t>role</w:t>
      </w:r>
      <w:r>
        <w:t>2</w:t>
      </w:r>
      <w:r w:rsidR="008C1FDD">
        <w:rPr>
          <w:rFonts w:hint="eastAsia"/>
        </w:rPr>
        <w:t>：</w:t>
      </w:r>
      <w:r w:rsidR="008C1FDD">
        <w:t>value7</w:t>
      </w:r>
    </w:p>
    <w:p w14:paraId="2C681BCF" w14:textId="4D7D2DE8" w:rsidR="003A7EB0" w:rsidRDefault="008C1FDD">
      <w:pPr>
        <w:ind w:firstLineChars="0" w:firstLine="420"/>
      </w:pPr>
      <w:r>
        <w:t>评测时首先匹配触发词</w:t>
      </w:r>
      <w:r>
        <w:rPr>
          <w:rFonts w:hint="eastAsia"/>
        </w:rPr>
        <w:t>，</w:t>
      </w:r>
      <w:r>
        <w:t>如果触发</w:t>
      </w:r>
      <w:proofErr w:type="gramStart"/>
      <w:r>
        <w:t>词相同则统计</w:t>
      </w:r>
      <w:proofErr w:type="gramEnd"/>
      <w:r>
        <w:t>角色准确率否则角色全部算错</w:t>
      </w:r>
      <w:r>
        <w:rPr>
          <w:rFonts w:hint="eastAsia"/>
        </w:rPr>
        <w:t>，</w:t>
      </w:r>
      <w:r w:rsidR="00255B61">
        <w:t>例如上例中</w:t>
      </w:r>
      <w:r w:rsidR="00255B61">
        <w:t>P1</w:t>
      </w:r>
      <w:r>
        <w:t>和</w:t>
      </w:r>
      <w:r>
        <w:t>E1</w:t>
      </w:r>
      <w:r>
        <w:t>触发</w:t>
      </w:r>
      <w:proofErr w:type="gramStart"/>
      <w:r>
        <w:t>词相同</w:t>
      </w:r>
      <w:proofErr w:type="gramEnd"/>
      <w:r w:rsidR="00DA71FE">
        <w:t>且</w:t>
      </w:r>
      <w:r>
        <w:t>2</w:t>
      </w:r>
      <w:r>
        <w:t>个角色</w:t>
      </w:r>
      <w:r w:rsidR="00255B61">
        <w:t>相同</w:t>
      </w:r>
      <w:r w:rsidR="00906DEB">
        <w:rPr>
          <w:rFonts w:hint="eastAsia"/>
        </w:rPr>
        <w:t>(</w:t>
      </w:r>
      <w:r w:rsidR="00906DEB">
        <w:t>+3)</w:t>
      </w:r>
      <w:r w:rsidR="00255B61">
        <w:t>，</w:t>
      </w:r>
      <w:r w:rsidR="00255B61">
        <w:t>P2</w:t>
      </w:r>
      <w:r>
        <w:t>和</w:t>
      </w:r>
      <w:r>
        <w:t>E2</w:t>
      </w:r>
      <w:r>
        <w:t>触发词不同</w:t>
      </w:r>
      <w:r w:rsidR="00906DEB">
        <w:rPr>
          <w:rFonts w:hint="eastAsia"/>
        </w:rPr>
        <w:t>(</w:t>
      </w:r>
      <w:r w:rsidR="00906DEB">
        <w:t>+0)</w:t>
      </w:r>
      <w:r w:rsidR="00255B61">
        <w:t>，可以计算</w:t>
      </w:r>
      <w:r w:rsidR="00255B61">
        <w:t>Precision</w:t>
      </w:r>
      <w:r w:rsidR="00255B61">
        <w:lastRenderedPageBreak/>
        <w:t>和</w:t>
      </w:r>
      <w:r w:rsidR="00255B61">
        <w:t>Recall</w:t>
      </w:r>
      <w:r w:rsidR="00255B61">
        <w:t>，如下</w:t>
      </w:r>
    </w:p>
    <w:p w14:paraId="30FF8FC5" w14:textId="2E33DE5F" w:rsidR="003A7EB0" w:rsidRDefault="008C1FDD">
      <w:pPr>
        <w:ind w:firstLineChars="0" w:firstLine="420"/>
      </w:pPr>
      <w:r>
        <w:t>Precision = (3+0)/(4+3</w:t>
      </w:r>
      <w:r w:rsidR="00255B61">
        <w:t>)</w:t>
      </w:r>
      <w:r w:rsidR="00255B61">
        <w:t>，</w:t>
      </w:r>
      <w:r>
        <w:t xml:space="preserve"> Recall = (3+0)/(5+4</w:t>
      </w:r>
      <w:r w:rsidR="00255B61">
        <w:t>)</w:t>
      </w:r>
    </w:p>
    <w:p w14:paraId="573B3B8D" w14:textId="56570668" w:rsidR="003A7EB0" w:rsidRDefault="008C3693">
      <w:pPr>
        <w:ind w:firstLineChars="0" w:firstLine="420"/>
      </w:pPr>
      <w:r>
        <w:t>注：在给每条预测结果找其对应的标注结果时</w:t>
      </w:r>
      <w:r>
        <w:rPr>
          <w:rFonts w:hint="eastAsia"/>
        </w:rPr>
        <w:t>，</w:t>
      </w:r>
      <w:r>
        <w:t>首先找到触发词的相同</w:t>
      </w:r>
      <w:r w:rsidR="000E0381">
        <w:rPr>
          <w:rFonts w:hint="eastAsia"/>
        </w:rPr>
        <w:t>（词、</w:t>
      </w:r>
      <w:r>
        <w:rPr>
          <w:rFonts w:hint="eastAsia"/>
        </w:rPr>
        <w:t>位置</w:t>
      </w:r>
      <w:r w:rsidR="000E0381">
        <w:rPr>
          <w:rFonts w:hint="eastAsia"/>
        </w:rPr>
        <w:t>和类型</w:t>
      </w:r>
      <w:r>
        <w:rPr>
          <w:rFonts w:hint="eastAsia"/>
        </w:rPr>
        <w:t>都相同）</w:t>
      </w:r>
      <w:r>
        <w:t>的标注</w:t>
      </w:r>
      <w:r>
        <w:rPr>
          <w:rFonts w:hint="eastAsia"/>
        </w:rPr>
        <w:t>，</w:t>
      </w:r>
      <w:r>
        <w:rPr>
          <w:rFonts w:hint="eastAsia"/>
        </w:rPr>
        <w:t xml:space="preserve"> </w:t>
      </w:r>
      <w:r w:rsidR="00346ADA">
        <w:rPr>
          <w:rFonts w:hint="eastAsia"/>
        </w:rPr>
        <w:t>然</w:t>
      </w:r>
      <w:r>
        <w:rPr>
          <w:rFonts w:hint="eastAsia"/>
        </w:rPr>
        <w:t>后计算相同的事件元素（包括触发词和角色）</w:t>
      </w:r>
      <w:r w:rsidR="00255B61">
        <w:t>。</w:t>
      </w:r>
    </w:p>
    <w:p w14:paraId="166878E6" w14:textId="639D978D" w:rsidR="003A7EB0" w:rsidRDefault="00255B61">
      <w:pPr>
        <w:widowControl/>
        <w:spacing w:beforeLines="20" w:before="62" w:afterLines="50" w:after="156"/>
        <w:ind w:firstLine="422"/>
        <w:jc w:val="left"/>
        <w:rPr>
          <w:rFonts w:ascii="宋体" w:hAnsi="宋体"/>
        </w:rPr>
      </w:pPr>
      <m:oMathPara>
        <m:oMath>
          <m:r>
            <m:rPr>
              <m:sty m:val="b"/>
            </m:rPr>
            <w:rPr>
              <w:rFonts w:ascii="Cambria Math" w:hAnsi="Cambria Math" w:hint="eastAsia"/>
            </w:rPr>
            <m:t>事件要素精确率（</m:t>
          </m:r>
          <m:r>
            <m:rPr>
              <m:sty m:val="b"/>
            </m:rPr>
            <w:rPr>
              <w:rFonts w:ascii="Cambria Math" w:hAnsi="Cambria Math" w:hint="eastAsia"/>
            </w:rPr>
            <m:t>Precission</m:t>
          </m:r>
          <m:r>
            <m:rPr>
              <m:sty m:val="b"/>
            </m:rPr>
            <w:rPr>
              <w:rFonts w:ascii="Cambria Math" w:hAnsi="Cambria Math" w:hint="eastAsia"/>
            </w:rPr>
            <m:t>）</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预测</m:t>
              </m:r>
              <m:r>
                <m:rPr>
                  <m:sty m:val="p"/>
                </m:rPr>
                <w:rPr>
                  <w:rFonts w:ascii="Cambria Math" w:hAnsi="Cambria Math"/>
                </w:rPr>
                <m:t>事件</m:t>
              </m:r>
              <m:r>
                <m:rPr>
                  <m:sty m:val="p"/>
                </m:rPr>
                <w:rPr>
                  <w:rFonts w:ascii="Cambria Math" w:hAnsi="Cambria Math" w:hint="eastAsia"/>
                </w:rPr>
                <m:t>元素与标注事件元素重合数量</m:t>
              </m:r>
            </m:num>
            <m:den>
              <m:r>
                <m:rPr>
                  <m:sty m:val="p"/>
                </m:rPr>
                <w:rPr>
                  <w:rFonts w:ascii="Cambria Math" w:hAnsi="Cambria Math"/>
                </w:rPr>
                <m:t>预测事件元素总量</m:t>
              </m:r>
            </m:den>
          </m:f>
        </m:oMath>
      </m:oMathPara>
    </w:p>
    <w:p w14:paraId="40F2DFE1" w14:textId="2FCBD8E9" w:rsidR="003A7EB0" w:rsidRDefault="00255B61">
      <w:pPr>
        <w:widowControl/>
        <w:ind w:firstLine="422"/>
        <w:jc w:val="left"/>
        <w:rPr>
          <w:rFonts w:ascii="宋体" w:hAnsi="宋体"/>
        </w:rPr>
      </w:pPr>
      <m:oMathPara>
        <m:oMath>
          <m:r>
            <m:rPr>
              <m:sty m:val="b"/>
            </m:rPr>
            <w:rPr>
              <w:rFonts w:ascii="Cambria Math" w:hAnsi="Cambria Math" w:hint="eastAsia"/>
            </w:rPr>
            <m:t>事件要素召回率（</m:t>
          </m:r>
          <m:r>
            <m:rPr>
              <m:sty m:val="b"/>
            </m:rPr>
            <w:rPr>
              <w:rFonts w:ascii="Cambria Math" w:hAnsi="Cambria Math" w:hint="eastAsia"/>
            </w:rPr>
            <m:t>Recall</m:t>
          </m:r>
          <m:r>
            <m:rPr>
              <m:sty m:val="b"/>
            </m:rPr>
            <w:rPr>
              <w:rFonts w:ascii="Cambria Math" w:hAnsi="Cambria Math" w:hint="eastAsia"/>
            </w:rPr>
            <m:t>）</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预测</m:t>
              </m:r>
              <m:r>
                <m:rPr>
                  <m:sty m:val="p"/>
                </m:rPr>
                <w:rPr>
                  <w:rFonts w:ascii="Cambria Math" w:hAnsi="Cambria Math"/>
                </w:rPr>
                <m:t>事件</m:t>
              </m:r>
              <m:r>
                <m:rPr>
                  <m:sty m:val="p"/>
                </m:rPr>
                <w:rPr>
                  <w:rFonts w:ascii="Cambria Math" w:hAnsi="Cambria Math" w:hint="eastAsia"/>
                </w:rPr>
                <m:t>元素与标注事件元素重合数量</m:t>
              </m:r>
            </m:num>
            <m:den>
              <m:r>
                <m:rPr>
                  <m:sty m:val="p"/>
                </m:rPr>
                <w:rPr>
                  <w:rFonts w:ascii="Cambria Math" w:hAnsi="Cambria Math" w:hint="eastAsia"/>
                </w:rPr>
                <m:t>标注</m:t>
              </m:r>
              <m:r>
                <m:rPr>
                  <m:sty m:val="p"/>
                </m:rPr>
                <w:rPr>
                  <w:rFonts w:ascii="Cambria Math" w:hAnsi="Cambria Math"/>
                </w:rPr>
                <m:t>事件元素总量</m:t>
              </m:r>
            </m:den>
          </m:f>
        </m:oMath>
      </m:oMathPara>
    </w:p>
    <w:p w14:paraId="408389CA" w14:textId="77777777" w:rsidR="003A7EB0" w:rsidRPr="00D92156" w:rsidRDefault="00255B61">
      <w:pPr>
        <w:widowControl/>
        <w:ind w:firstLine="422"/>
        <w:jc w:val="left"/>
        <w:rPr>
          <w:rFonts w:ascii="宋体" w:hAnsi="宋体"/>
        </w:rPr>
      </w:pPr>
      <m:oMathPara>
        <m:oMath>
          <m:r>
            <m:rPr>
              <m:sty m:val="b"/>
            </m:rPr>
            <w:rPr>
              <w:rFonts w:ascii="Cambria Math" w:hAnsi="Cambria Math" w:hint="eastAsia"/>
            </w:rPr>
            <m:t>事件要素</m:t>
          </m:r>
          <m:r>
            <m:rPr>
              <m:sty m:val="b"/>
            </m:rPr>
            <w:rPr>
              <w:rFonts w:ascii="Cambria Math" w:hAnsi="Cambria Math"/>
            </w:rPr>
            <m:t>F1</m:t>
          </m:r>
          <m:r>
            <m:rPr>
              <m:sty m:val="b"/>
            </m:rPr>
            <w:rPr>
              <w:rFonts w:ascii="Cambria Math" w:hAnsi="Cambria Math" w:hint="eastAsia"/>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ascii="Cambria Math" w:hAnsi="Cambria Math" w:hint="eastAsia"/>
                </w:rPr>
                <m:t>事件要素精确率</m:t>
              </m:r>
              <m:r>
                <m:rPr>
                  <m:sty m:val="p"/>
                </m:rPr>
                <w:rPr>
                  <w:rFonts w:ascii="Cambria Math" w:eastAsia="MS Mincho" w:hAnsi="Cambria Math" w:cs="MS Mincho" w:hint="eastAsia"/>
                </w:rPr>
                <m:t>*</m:t>
              </m:r>
              <m:r>
                <m:rPr>
                  <m:sty m:val="b"/>
                </m:rPr>
                <w:rPr>
                  <w:rFonts w:ascii="Cambria Math" w:hAnsi="Cambria Math" w:hint="eastAsia"/>
                </w:rPr>
                <m:t>事件要素召回率</m:t>
              </m:r>
            </m:num>
            <m:den>
              <m:r>
                <m:rPr>
                  <m:sty m:val="b"/>
                </m:rPr>
                <w:rPr>
                  <w:rFonts w:ascii="Cambria Math" w:hAnsi="Cambria Math" w:hint="eastAsia"/>
                </w:rPr>
                <m:t>事件要素精确率</m:t>
              </m:r>
              <m:r>
                <m:rPr>
                  <m:sty m:val="p"/>
                </m:rPr>
                <w:rPr>
                  <w:rFonts w:ascii="Cambria Math" w:hAnsi="Cambria Math"/>
                </w:rPr>
                <m:t>+</m:t>
              </m:r>
              <m:r>
                <m:rPr>
                  <m:sty m:val="b"/>
                </m:rPr>
                <w:rPr>
                  <w:rFonts w:ascii="Cambria Math" w:hAnsi="Cambria Math" w:hint="eastAsia"/>
                </w:rPr>
                <m:t>事件要素召回率</m:t>
              </m:r>
            </m:den>
          </m:f>
        </m:oMath>
      </m:oMathPara>
    </w:p>
    <w:p w14:paraId="609F81ED" w14:textId="77777777" w:rsidR="00D92156" w:rsidRDefault="00D92156" w:rsidP="00D92156">
      <w:pPr>
        <w:widowControl/>
        <w:ind w:firstLine="422"/>
        <w:jc w:val="left"/>
        <w:rPr>
          <w:rFonts w:ascii="宋体" w:hAnsi="宋体"/>
          <w:b/>
        </w:rPr>
      </w:pPr>
      <w:r>
        <w:rPr>
          <w:rFonts w:ascii="宋体" w:hAnsi="宋体" w:hint="eastAsia"/>
          <w:b/>
        </w:rPr>
        <w:t>任务2</w:t>
      </w:r>
      <w:r>
        <w:rPr>
          <w:rFonts w:ascii="宋体" w:hAnsi="宋体"/>
          <w:b/>
        </w:rPr>
        <w:t>评价指标</w:t>
      </w:r>
      <w:r>
        <w:rPr>
          <w:rFonts w:ascii="宋体" w:hAnsi="宋体" w:hint="eastAsia"/>
          <w:b/>
        </w:rPr>
        <w:t>：</w:t>
      </w:r>
    </w:p>
    <w:p w14:paraId="4765D649" w14:textId="4E8E7DA2" w:rsidR="00D92156" w:rsidRDefault="008C3693">
      <w:pPr>
        <w:widowControl/>
        <w:ind w:firstLine="420"/>
        <w:jc w:val="left"/>
        <w:rPr>
          <w:rFonts w:ascii="宋体" w:hAnsi="宋体"/>
        </w:rPr>
      </w:pPr>
      <w:r w:rsidRPr="008C3693">
        <w:rPr>
          <w:rFonts w:ascii="宋体" w:hAnsi="宋体" w:hint="eastAsia"/>
        </w:rPr>
        <w:t>本次任务</w:t>
      </w:r>
      <w:r w:rsidR="00346ADA">
        <w:rPr>
          <w:rFonts w:ascii="宋体" w:hAnsi="宋体"/>
        </w:rPr>
        <w:t>采用准确率</w:t>
      </w:r>
      <w:r w:rsidRPr="008C3693">
        <w:rPr>
          <w:rFonts w:ascii="宋体" w:hAnsi="宋体" w:hint="eastAsia"/>
        </w:rPr>
        <w:t>（</w:t>
      </w:r>
      <w:r w:rsidR="00346ADA">
        <w:rPr>
          <w:rFonts w:ascii="宋体" w:hAnsi="宋体"/>
        </w:rPr>
        <w:t>Accuracy</w:t>
      </w:r>
      <w:r w:rsidRPr="008C3693">
        <w:rPr>
          <w:rFonts w:ascii="宋体" w:hAnsi="宋体" w:hint="eastAsia"/>
        </w:rPr>
        <w:t xml:space="preserve">, </w:t>
      </w:r>
      <w:r w:rsidR="00346ADA">
        <w:rPr>
          <w:rFonts w:ascii="宋体" w:hAnsi="宋体"/>
        </w:rPr>
        <w:t>A</w:t>
      </w:r>
      <w:r w:rsidRPr="008C3693">
        <w:rPr>
          <w:rFonts w:ascii="宋体" w:hAnsi="宋体" w:hint="eastAsia"/>
        </w:rPr>
        <w:t>）</w:t>
      </w:r>
      <w:r>
        <w:rPr>
          <w:rFonts w:ascii="宋体" w:hAnsi="宋体" w:hint="eastAsia"/>
        </w:rPr>
        <w:t>来评估事件共指预测的</w:t>
      </w:r>
      <w:r w:rsidRPr="008C3693">
        <w:rPr>
          <w:rFonts w:ascii="宋体" w:hAnsi="宋体" w:hint="eastAsia"/>
        </w:rPr>
        <w:t>效果。</w:t>
      </w:r>
    </w:p>
    <w:p w14:paraId="76578102" w14:textId="0BF105AC" w:rsidR="008C3693" w:rsidRDefault="008C3693">
      <w:pPr>
        <w:widowControl/>
        <w:ind w:firstLine="420"/>
        <w:jc w:val="left"/>
        <w:rPr>
          <w:rFonts w:ascii="宋体" w:hAnsi="宋体"/>
        </w:rPr>
      </w:pPr>
      <w:r>
        <w:rPr>
          <w:rFonts w:ascii="宋体" w:hAnsi="宋体"/>
        </w:rPr>
        <w:t>给定一组事件对</w:t>
      </w:r>
      <w:r>
        <w:rPr>
          <w:rFonts w:ascii="宋体" w:hAnsi="宋体" w:hint="eastAsia"/>
        </w:rPr>
        <w:t>（</w:t>
      </w:r>
      <w:r w:rsidR="00A3013F">
        <w:rPr>
          <w:rFonts w:ascii="宋体" w:hAnsi="宋体"/>
        </w:rPr>
        <w:t>4</w:t>
      </w:r>
      <w:r>
        <w:rPr>
          <w:rFonts w:ascii="宋体" w:hAnsi="宋体" w:hint="eastAsia"/>
        </w:rPr>
        <w:t>组）：</w:t>
      </w:r>
    </w:p>
    <w:p w14:paraId="2452D640" w14:textId="1B2F0D79" w:rsidR="008C3693" w:rsidRDefault="009C6465">
      <w:pPr>
        <w:widowControl/>
        <w:ind w:firstLine="420"/>
        <w:jc w:val="left"/>
        <w:rPr>
          <w:rFonts w:ascii="宋体" w:hAnsi="宋体"/>
        </w:rPr>
      </w:pPr>
      <w:r>
        <w:rPr>
          <w:rFonts w:ascii="宋体" w:hAnsi="宋体"/>
        </w:rPr>
        <w:t>E</w:t>
      </w:r>
      <w:r>
        <w:rPr>
          <w:rFonts w:ascii="宋体" w:hAnsi="宋体" w:hint="eastAsia"/>
        </w:rPr>
        <w:t>vent_</w:t>
      </w:r>
      <w:proofErr w:type="gramStart"/>
      <w:r>
        <w:rPr>
          <w:rFonts w:ascii="宋体" w:hAnsi="宋体"/>
        </w:rPr>
        <w:t>pair1:</w:t>
      </w:r>
      <w:proofErr w:type="gramEnd"/>
      <w:r w:rsidR="008C3693">
        <w:rPr>
          <w:rFonts w:ascii="宋体" w:hAnsi="宋体" w:hint="eastAsia"/>
        </w:rPr>
        <w:t>{event</w:t>
      </w:r>
      <w:r w:rsidR="000E0381">
        <w:rPr>
          <w:rFonts w:ascii="宋体" w:hAnsi="宋体"/>
        </w:rPr>
        <w:t xml:space="preserve">1, event2, </w:t>
      </w:r>
      <w:proofErr w:type="spellStart"/>
      <w:r w:rsidR="000E0381">
        <w:rPr>
          <w:rFonts w:ascii="宋体" w:hAnsi="宋体"/>
        </w:rPr>
        <w:t>label:t</w:t>
      </w:r>
      <w:r w:rsidR="008C3693">
        <w:rPr>
          <w:rFonts w:ascii="宋体" w:hAnsi="宋体"/>
        </w:rPr>
        <w:t>rue</w:t>
      </w:r>
      <w:proofErr w:type="spellEnd"/>
      <w:r w:rsidR="008C3693">
        <w:rPr>
          <w:rFonts w:ascii="宋体" w:hAnsi="宋体" w:hint="eastAsia"/>
        </w:rPr>
        <w:t>}</w:t>
      </w:r>
    </w:p>
    <w:p w14:paraId="26A82843" w14:textId="34CED77E" w:rsidR="008C3693" w:rsidRDefault="009C6465" w:rsidP="008C3693">
      <w:pPr>
        <w:widowControl/>
        <w:ind w:firstLine="420"/>
        <w:jc w:val="left"/>
        <w:rPr>
          <w:rFonts w:ascii="宋体" w:hAnsi="宋体"/>
        </w:rPr>
      </w:pPr>
      <w:r>
        <w:rPr>
          <w:rFonts w:ascii="宋体" w:hAnsi="宋体"/>
        </w:rPr>
        <w:t>Event_</w:t>
      </w:r>
      <w:proofErr w:type="gramStart"/>
      <w:r>
        <w:rPr>
          <w:rFonts w:ascii="宋体" w:hAnsi="宋体"/>
        </w:rPr>
        <w:t>pair2:</w:t>
      </w:r>
      <w:proofErr w:type="gramEnd"/>
      <w:r w:rsidR="008C3693">
        <w:rPr>
          <w:rFonts w:ascii="宋体" w:hAnsi="宋体" w:hint="eastAsia"/>
        </w:rPr>
        <w:t>{event</w:t>
      </w:r>
      <w:r w:rsidR="00A3013F">
        <w:rPr>
          <w:rFonts w:ascii="宋体" w:hAnsi="宋体"/>
        </w:rPr>
        <w:t>3, event4</w:t>
      </w:r>
      <w:r w:rsidR="000E0381">
        <w:rPr>
          <w:rFonts w:ascii="宋体" w:hAnsi="宋体"/>
        </w:rPr>
        <w:t xml:space="preserve">, </w:t>
      </w:r>
      <w:proofErr w:type="spellStart"/>
      <w:r w:rsidR="000E0381">
        <w:rPr>
          <w:rFonts w:ascii="宋体" w:hAnsi="宋体"/>
        </w:rPr>
        <w:t>label:t</w:t>
      </w:r>
      <w:r w:rsidR="008C3693">
        <w:rPr>
          <w:rFonts w:ascii="宋体" w:hAnsi="宋体"/>
        </w:rPr>
        <w:t>rue</w:t>
      </w:r>
      <w:proofErr w:type="spellEnd"/>
      <w:r w:rsidR="008C3693">
        <w:rPr>
          <w:rFonts w:ascii="宋体" w:hAnsi="宋体" w:hint="eastAsia"/>
        </w:rPr>
        <w:t>}</w:t>
      </w:r>
    </w:p>
    <w:p w14:paraId="19B2F69A" w14:textId="3C9D8D62" w:rsidR="00A3013F" w:rsidRDefault="009C6465" w:rsidP="00A3013F">
      <w:pPr>
        <w:widowControl/>
        <w:ind w:firstLine="420"/>
        <w:jc w:val="left"/>
        <w:rPr>
          <w:rFonts w:ascii="宋体" w:hAnsi="宋体"/>
        </w:rPr>
      </w:pPr>
      <w:r>
        <w:rPr>
          <w:rFonts w:ascii="宋体" w:hAnsi="宋体"/>
        </w:rPr>
        <w:t>Event_</w:t>
      </w:r>
      <w:proofErr w:type="gramStart"/>
      <w:r>
        <w:rPr>
          <w:rFonts w:ascii="宋体" w:hAnsi="宋体"/>
        </w:rPr>
        <w:t>pair3:</w:t>
      </w:r>
      <w:proofErr w:type="gramEnd"/>
      <w:r w:rsidR="00A3013F">
        <w:rPr>
          <w:rFonts w:ascii="宋体" w:hAnsi="宋体" w:hint="eastAsia"/>
        </w:rPr>
        <w:t>{event</w:t>
      </w:r>
      <w:r w:rsidR="000E0381">
        <w:rPr>
          <w:rFonts w:ascii="宋体" w:hAnsi="宋体"/>
        </w:rPr>
        <w:t xml:space="preserve">5, event6, </w:t>
      </w:r>
      <w:proofErr w:type="spellStart"/>
      <w:r w:rsidR="000E0381">
        <w:rPr>
          <w:rFonts w:ascii="宋体" w:hAnsi="宋体"/>
        </w:rPr>
        <w:t>label:f</w:t>
      </w:r>
      <w:r w:rsidR="00A3013F">
        <w:rPr>
          <w:rFonts w:ascii="宋体" w:hAnsi="宋体"/>
        </w:rPr>
        <w:t>alse</w:t>
      </w:r>
      <w:proofErr w:type="spellEnd"/>
      <w:r w:rsidR="00A3013F">
        <w:rPr>
          <w:rFonts w:ascii="宋体" w:hAnsi="宋体" w:hint="eastAsia"/>
        </w:rPr>
        <w:t>}</w:t>
      </w:r>
    </w:p>
    <w:p w14:paraId="4D7639C7" w14:textId="16217E3D" w:rsidR="00A3013F" w:rsidRDefault="009C6465" w:rsidP="00A3013F">
      <w:pPr>
        <w:widowControl/>
        <w:ind w:firstLine="420"/>
        <w:jc w:val="left"/>
        <w:rPr>
          <w:rFonts w:ascii="宋体" w:hAnsi="宋体"/>
        </w:rPr>
      </w:pPr>
      <w:r>
        <w:rPr>
          <w:rFonts w:ascii="宋体" w:hAnsi="宋体"/>
        </w:rPr>
        <w:t>Event_</w:t>
      </w:r>
      <w:proofErr w:type="gramStart"/>
      <w:r>
        <w:rPr>
          <w:rFonts w:ascii="宋体" w:hAnsi="宋体"/>
        </w:rPr>
        <w:t>pair4:</w:t>
      </w:r>
      <w:proofErr w:type="gramEnd"/>
      <w:r w:rsidR="00A3013F">
        <w:rPr>
          <w:rFonts w:ascii="宋体" w:hAnsi="宋体" w:hint="eastAsia"/>
        </w:rPr>
        <w:t>{event</w:t>
      </w:r>
      <w:r w:rsidR="000E0381">
        <w:rPr>
          <w:rFonts w:ascii="宋体" w:hAnsi="宋体"/>
        </w:rPr>
        <w:t xml:space="preserve">7, event8, </w:t>
      </w:r>
      <w:proofErr w:type="spellStart"/>
      <w:r w:rsidR="000E0381">
        <w:rPr>
          <w:rFonts w:ascii="宋体" w:hAnsi="宋体"/>
        </w:rPr>
        <w:t>label:f</w:t>
      </w:r>
      <w:r w:rsidR="00A3013F">
        <w:rPr>
          <w:rFonts w:ascii="宋体" w:hAnsi="宋体"/>
        </w:rPr>
        <w:t>alse</w:t>
      </w:r>
      <w:proofErr w:type="spellEnd"/>
      <w:r w:rsidR="00A3013F">
        <w:rPr>
          <w:rFonts w:ascii="宋体" w:hAnsi="宋体" w:hint="eastAsia"/>
        </w:rPr>
        <w:t>}</w:t>
      </w:r>
    </w:p>
    <w:p w14:paraId="1B1138B2" w14:textId="3B6E24A2" w:rsidR="00A3013F" w:rsidRDefault="00A3013F" w:rsidP="009C6465">
      <w:pPr>
        <w:widowControl/>
        <w:ind w:firstLine="420"/>
        <w:jc w:val="left"/>
        <w:rPr>
          <w:rFonts w:ascii="宋体" w:hAnsi="宋体"/>
        </w:rPr>
      </w:pPr>
      <w:r>
        <w:rPr>
          <w:rFonts w:ascii="宋体" w:hAnsi="宋体"/>
        </w:rPr>
        <w:t>假设选手预测的结果如下</w:t>
      </w:r>
      <w:r>
        <w:rPr>
          <w:rFonts w:ascii="宋体" w:hAnsi="宋体" w:hint="eastAsia"/>
        </w:rPr>
        <w:t>：</w:t>
      </w:r>
    </w:p>
    <w:p w14:paraId="1A398044" w14:textId="38B48060" w:rsidR="00A3013F" w:rsidRDefault="009C6465" w:rsidP="00A3013F">
      <w:pPr>
        <w:widowControl/>
        <w:ind w:firstLine="420"/>
        <w:jc w:val="left"/>
        <w:rPr>
          <w:rFonts w:ascii="宋体" w:hAnsi="宋体"/>
        </w:rPr>
      </w:pPr>
      <w:r>
        <w:rPr>
          <w:rFonts w:ascii="宋体" w:hAnsi="宋体"/>
        </w:rPr>
        <w:t>Event_</w:t>
      </w:r>
      <w:proofErr w:type="gramStart"/>
      <w:r>
        <w:rPr>
          <w:rFonts w:ascii="宋体" w:hAnsi="宋体"/>
        </w:rPr>
        <w:t>pair1:</w:t>
      </w:r>
      <w:proofErr w:type="gramEnd"/>
      <w:r w:rsidR="00A3013F">
        <w:rPr>
          <w:rFonts w:ascii="宋体" w:hAnsi="宋体" w:hint="eastAsia"/>
        </w:rPr>
        <w:t>{event</w:t>
      </w:r>
      <w:r w:rsidR="000E0381">
        <w:rPr>
          <w:rFonts w:ascii="宋体" w:hAnsi="宋体"/>
        </w:rPr>
        <w:t xml:space="preserve">1, event2, </w:t>
      </w:r>
      <w:proofErr w:type="spellStart"/>
      <w:r w:rsidR="000E0381">
        <w:rPr>
          <w:rFonts w:ascii="宋体" w:hAnsi="宋体"/>
        </w:rPr>
        <w:t>label:t</w:t>
      </w:r>
      <w:r w:rsidR="00A3013F">
        <w:rPr>
          <w:rFonts w:ascii="宋体" w:hAnsi="宋体"/>
        </w:rPr>
        <w:t>rue</w:t>
      </w:r>
      <w:proofErr w:type="spellEnd"/>
      <w:r w:rsidR="00A3013F">
        <w:rPr>
          <w:rFonts w:ascii="宋体" w:hAnsi="宋体" w:hint="eastAsia"/>
        </w:rPr>
        <w:t>}</w:t>
      </w:r>
    </w:p>
    <w:p w14:paraId="383C118F" w14:textId="328550BD" w:rsidR="00346ADA" w:rsidRDefault="009C6465">
      <w:pPr>
        <w:widowControl/>
        <w:ind w:firstLine="420"/>
        <w:jc w:val="left"/>
        <w:rPr>
          <w:rFonts w:ascii="宋体" w:hAnsi="宋体"/>
        </w:rPr>
      </w:pPr>
      <w:r>
        <w:rPr>
          <w:rFonts w:ascii="宋体" w:hAnsi="宋体"/>
        </w:rPr>
        <w:t>Event_</w:t>
      </w:r>
      <w:proofErr w:type="gramStart"/>
      <w:r>
        <w:rPr>
          <w:rFonts w:ascii="宋体" w:hAnsi="宋体"/>
        </w:rPr>
        <w:t>pair2:</w:t>
      </w:r>
      <w:proofErr w:type="gramEnd"/>
      <w:r w:rsidR="00A3013F">
        <w:rPr>
          <w:rFonts w:ascii="宋体" w:hAnsi="宋体" w:hint="eastAsia"/>
        </w:rPr>
        <w:t>{event</w:t>
      </w:r>
      <w:r w:rsidR="000E0381">
        <w:rPr>
          <w:rFonts w:ascii="宋体" w:hAnsi="宋体"/>
        </w:rPr>
        <w:t xml:space="preserve">3, event4, </w:t>
      </w:r>
      <w:proofErr w:type="spellStart"/>
      <w:r w:rsidR="000E0381">
        <w:rPr>
          <w:rFonts w:ascii="宋体" w:hAnsi="宋体"/>
        </w:rPr>
        <w:t>label:f</w:t>
      </w:r>
      <w:r w:rsidR="00A3013F">
        <w:rPr>
          <w:rFonts w:ascii="宋体" w:hAnsi="宋体"/>
        </w:rPr>
        <w:t>alse</w:t>
      </w:r>
      <w:proofErr w:type="spellEnd"/>
      <w:r w:rsidR="00A3013F">
        <w:rPr>
          <w:rFonts w:ascii="宋体" w:hAnsi="宋体" w:hint="eastAsia"/>
        </w:rPr>
        <w:t>}</w:t>
      </w:r>
      <w:r w:rsidR="00346ADA">
        <w:rPr>
          <w:rFonts w:ascii="宋体" w:hAnsi="宋体"/>
        </w:rPr>
        <w:t xml:space="preserve"> </w:t>
      </w:r>
    </w:p>
    <w:p w14:paraId="63636490" w14:textId="48531223" w:rsidR="00A3013F" w:rsidRDefault="009C6465" w:rsidP="00A3013F">
      <w:pPr>
        <w:widowControl/>
        <w:ind w:firstLine="420"/>
        <w:jc w:val="left"/>
        <w:rPr>
          <w:rFonts w:ascii="宋体" w:hAnsi="宋体"/>
        </w:rPr>
      </w:pPr>
      <w:r>
        <w:rPr>
          <w:rFonts w:ascii="宋体" w:hAnsi="宋体"/>
        </w:rPr>
        <w:t>Event_</w:t>
      </w:r>
      <w:proofErr w:type="gramStart"/>
      <w:r>
        <w:rPr>
          <w:rFonts w:ascii="宋体" w:hAnsi="宋体"/>
        </w:rPr>
        <w:t>pair3:</w:t>
      </w:r>
      <w:proofErr w:type="gramEnd"/>
      <w:r w:rsidR="00A3013F">
        <w:rPr>
          <w:rFonts w:ascii="宋体" w:hAnsi="宋体" w:hint="eastAsia"/>
        </w:rPr>
        <w:t>{event</w:t>
      </w:r>
      <w:r w:rsidR="000E0381">
        <w:rPr>
          <w:rFonts w:ascii="宋体" w:hAnsi="宋体"/>
        </w:rPr>
        <w:t xml:space="preserve">5, event6, </w:t>
      </w:r>
      <w:proofErr w:type="spellStart"/>
      <w:r w:rsidR="000E0381">
        <w:rPr>
          <w:rFonts w:ascii="宋体" w:hAnsi="宋体"/>
        </w:rPr>
        <w:t>label:f</w:t>
      </w:r>
      <w:r w:rsidR="00A3013F">
        <w:rPr>
          <w:rFonts w:ascii="宋体" w:hAnsi="宋体"/>
        </w:rPr>
        <w:t>alse</w:t>
      </w:r>
      <w:proofErr w:type="spellEnd"/>
      <w:r w:rsidR="00A3013F">
        <w:rPr>
          <w:rFonts w:ascii="宋体" w:hAnsi="宋体" w:hint="eastAsia"/>
        </w:rPr>
        <w:t>}</w:t>
      </w:r>
    </w:p>
    <w:p w14:paraId="438B2E26" w14:textId="0746D4A4" w:rsidR="00A3013F" w:rsidRDefault="009C6465" w:rsidP="00A3013F">
      <w:pPr>
        <w:widowControl/>
        <w:ind w:firstLine="420"/>
        <w:jc w:val="left"/>
        <w:rPr>
          <w:rFonts w:ascii="宋体" w:hAnsi="宋体"/>
        </w:rPr>
      </w:pPr>
      <w:r>
        <w:rPr>
          <w:rFonts w:ascii="宋体" w:hAnsi="宋体"/>
        </w:rPr>
        <w:t>Event_</w:t>
      </w:r>
      <w:proofErr w:type="gramStart"/>
      <w:r>
        <w:rPr>
          <w:rFonts w:ascii="宋体" w:hAnsi="宋体"/>
        </w:rPr>
        <w:t>pair4:</w:t>
      </w:r>
      <w:proofErr w:type="gramEnd"/>
      <w:r w:rsidR="00A3013F">
        <w:rPr>
          <w:rFonts w:ascii="宋体" w:hAnsi="宋体" w:hint="eastAsia"/>
        </w:rPr>
        <w:t>{event</w:t>
      </w:r>
      <w:r w:rsidR="000E0381">
        <w:rPr>
          <w:rFonts w:ascii="宋体" w:hAnsi="宋体"/>
        </w:rPr>
        <w:t xml:space="preserve">7, event8, </w:t>
      </w:r>
      <w:proofErr w:type="spellStart"/>
      <w:r w:rsidR="000E0381">
        <w:rPr>
          <w:rFonts w:ascii="宋体" w:hAnsi="宋体"/>
        </w:rPr>
        <w:t>label:t</w:t>
      </w:r>
      <w:r w:rsidR="00A3013F">
        <w:rPr>
          <w:rFonts w:ascii="宋体" w:hAnsi="宋体"/>
        </w:rPr>
        <w:t>rue</w:t>
      </w:r>
      <w:proofErr w:type="spellEnd"/>
      <w:r w:rsidR="00A3013F">
        <w:rPr>
          <w:rFonts w:ascii="宋体" w:hAnsi="宋体" w:hint="eastAsia"/>
        </w:rPr>
        <w:t>}</w:t>
      </w:r>
    </w:p>
    <w:p w14:paraId="5A8F69C8" w14:textId="52216893" w:rsidR="00A3013F" w:rsidRPr="00A3013F" w:rsidRDefault="00A3013F" w:rsidP="009C6465">
      <w:pPr>
        <w:widowControl/>
        <w:ind w:firstLine="420"/>
        <w:jc w:val="left"/>
        <w:rPr>
          <w:rFonts w:ascii="宋体" w:hAnsi="宋体"/>
        </w:rPr>
      </w:pPr>
      <w:r>
        <w:rPr>
          <w:rFonts w:ascii="宋体" w:hAnsi="宋体"/>
        </w:rPr>
        <w:t>则TP</w:t>
      </w:r>
      <w:r>
        <w:rPr>
          <w:rFonts w:ascii="宋体" w:hAnsi="宋体" w:hint="eastAsia"/>
        </w:rPr>
        <w:t>=</w:t>
      </w:r>
      <w:r>
        <w:rPr>
          <w:rFonts w:ascii="宋体" w:hAnsi="宋体"/>
        </w:rPr>
        <w:t>1</w:t>
      </w:r>
      <w:r>
        <w:rPr>
          <w:rFonts w:ascii="宋体" w:hAnsi="宋体" w:hint="eastAsia"/>
        </w:rPr>
        <w:t>， FN=</w:t>
      </w:r>
      <w:r>
        <w:rPr>
          <w:rFonts w:ascii="宋体" w:hAnsi="宋体"/>
        </w:rPr>
        <w:t>1</w:t>
      </w:r>
      <w:r>
        <w:rPr>
          <w:rFonts w:ascii="宋体" w:hAnsi="宋体" w:hint="eastAsia"/>
        </w:rPr>
        <w:t>， TN=</w:t>
      </w:r>
      <w:r>
        <w:rPr>
          <w:rFonts w:ascii="宋体" w:hAnsi="宋体"/>
        </w:rPr>
        <w:t>1</w:t>
      </w:r>
      <w:r>
        <w:rPr>
          <w:rFonts w:ascii="宋体" w:hAnsi="宋体" w:hint="eastAsia"/>
        </w:rPr>
        <w:t>， FP=</w:t>
      </w:r>
      <w:r w:rsidR="009C6465">
        <w:rPr>
          <w:rFonts w:ascii="宋体" w:hAnsi="宋体"/>
        </w:rPr>
        <w:t>1</w:t>
      </w:r>
    </w:p>
    <w:p w14:paraId="2B5C823E" w14:textId="4A9B3611" w:rsidR="00A3013F" w:rsidRPr="00A3013F" w:rsidRDefault="00A3013F" w:rsidP="00A3013F">
      <w:pPr>
        <w:widowControl/>
        <w:ind w:firstLine="422"/>
        <w:jc w:val="left"/>
        <w:rPr>
          <w:rFonts w:ascii="宋体" w:hAnsi="宋体"/>
          <w:b/>
        </w:rPr>
      </w:pPr>
      <m:oMathPara>
        <m:oMath>
          <m:r>
            <m:rPr>
              <m:sty m:val="b"/>
            </m:rPr>
            <w:rPr>
              <w:rFonts w:ascii="Cambria Math" w:hAnsi="Cambria Math" w:hint="eastAsia"/>
            </w:rPr>
            <m:t>共指准确率</m:t>
          </m:r>
          <m:r>
            <m:rPr>
              <m:sty m:val="b"/>
            </m:rPr>
            <w:rPr>
              <w:rFonts w:ascii="Cambria Math" w:hAnsi="Cambria Math" w:hint="eastAsia"/>
            </w:rPr>
            <m:t>Accuracy</m:t>
          </m:r>
          <m:r>
            <m:rPr>
              <m:sty m:val="p"/>
            </m:rPr>
            <w:rPr>
              <w:rFonts w:ascii="Cambria Math" w:hAnsi="Cambria Math"/>
            </w:rPr>
            <m:t>=</m:t>
          </m:r>
          <m:f>
            <m:fPr>
              <m:ctrlPr>
                <w:rPr>
                  <w:rFonts w:ascii="Cambria Math" w:hAnsi="Cambria Math"/>
                  <w:b/>
                </w:rPr>
              </m:ctrlPr>
            </m:fPr>
            <m:num>
              <m:r>
                <m:rPr>
                  <m:sty m:val="b"/>
                </m:rPr>
                <w:rPr>
                  <w:rFonts w:ascii="Cambria Math" w:hAnsi="Cambria Math"/>
                </w:rPr>
                <m:t>TP</m:t>
              </m:r>
              <m:r>
                <m:rPr>
                  <m:sty m:val="b"/>
                </m:rPr>
                <w:rPr>
                  <w:rFonts w:ascii="Cambria Math" w:hAnsi="Cambria Math" w:hint="eastAsia"/>
                </w:rPr>
                <m:t>+</m:t>
              </m:r>
              <m:r>
                <m:rPr>
                  <m:sty m:val="b"/>
                </m:rPr>
                <w:rPr>
                  <w:rFonts w:ascii="Cambria Math" w:hAnsi="Cambria Math"/>
                </w:rPr>
                <m:t>TN</m:t>
              </m:r>
            </m:num>
            <m:den>
              <m:r>
                <m:rPr>
                  <m:sty m:val="b"/>
                </m:rPr>
                <w:rPr>
                  <w:rFonts w:ascii="Cambria Math" w:hAnsi="Cambria Math"/>
                </w:rPr>
                <m:t>TP</m:t>
              </m:r>
              <m:r>
                <m:rPr>
                  <m:sty m:val="b"/>
                </m:rPr>
                <w:rPr>
                  <w:rFonts w:ascii="Cambria Math" w:hAnsi="Cambria Math" w:hint="eastAsia"/>
                </w:rPr>
                <m:t>+</m:t>
              </m:r>
              <m:r>
                <m:rPr>
                  <m:sty m:val="b"/>
                </m:rPr>
                <w:rPr>
                  <w:rFonts w:ascii="Cambria Math" w:hAnsi="Cambria Math"/>
                </w:rPr>
                <m:t>TN</m:t>
              </m:r>
              <m:r>
                <m:rPr>
                  <m:sty m:val="b"/>
                </m:rPr>
                <w:rPr>
                  <w:rFonts w:ascii="Cambria Math" w:hAnsi="Cambria Math" w:hint="eastAsia"/>
                </w:rPr>
                <m:t>+</m:t>
              </m:r>
              <m:r>
                <m:rPr>
                  <m:sty m:val="b"/>
                </m:rPr>
                <w:rPr>
                  <w:rFonts w:ascii="Cambria Math" w:hAnsi="Cambria Math"/>
                </w:rPr>
                <m:t>FP</m:t>
              </m:r>
              <m:r>
                <m:rPr>
                  <m:sty m:val="b"/>
                </m:rPr>
                <w:rPr>
                  <w:rFonts w:ascii="Cambria Math" w:hAnsi="Cambria Math" w:hint="eastAsia"/>
                </w:rPr>
                <m:t>+</m:t>
              </m:r>
              <m:r>
                <m:rPr>
                  <m:sty m:val="b"/>
                </m:rPr>
                <w:rPr>
                  <w:rFonts w:ascii="Cambria Math" w:hAnsi="Cambria Math"/>
                </w:rPr>
                <m:t>FN</m:t>
              </m:r>
            </m:den>
          </m:f>
        </m:oMath>
      </m:oMathPara>
    </w:p>
    <w:p w14:paraId="6155764C" w14:textId="77777777" w:rsidR="008C3693" w:rsidRDefault="008C3693" w:rsidP="009C6465">
      <w:pPr>
        <w:widowControl/>
        <w:ind w:firstLineChars="0" w:firstLine="0"/>
        <w:jc w:val="left"/>
        <w:rPr>
          <w:rFonts w:ascii="宋体" w:hAnsi="宋体"/>
        </w:rPr>
      </w:pPr>
    </w:p>
    <w:p w14:paraId="1149D610" w14:textId="77777777" w:rsidR="003A7EB0" w:rsidRDefault="00255B61">
      <w:pPr>
        <w:pStyle w:val="1"/>
        <w:spacing w:before="156" w:after="156"/>
      </w:pPr>
      <w:r>
        <w:rPr>
          <w:rFonts w:hint="eastAsia"/>
        </w:rPr>
        <w:t>任务提交</w:t>
      </w:r>
    </w:p>
    <w:p w14:paraId="58A5E8D2" w14:textId="77777777" w:rsidR="003A7EB0" w:rsidRDefault="00255B61">
      <w:pPr>
        <w:widowControl/>
        <w:shd w:val="clear" w:color="auto" w:fill="FEFEFE"/>
        <w:spacing w:before="15" w:after="15"/>
        <w:ind w:firstLineChars="0" w:firstLine="280"/>
        <w:jc w:val="left"/>
      </w:pPr>
      <w:r>
        <w:rPr>
          <w:rFonts w:hint="eastAsia"/>
        </w:rPr>
        <w:t>本次任务将</w:t>
      </w:r>
      <w:proofErr w:type="gramStart"/>
      <w:r>
        <w:rPr>
          <w:rFonts w:hint="eastAsia"/>
        </w:rPr>
        <w:t>采取刷榜的</w:t>
      </w:r>
      <w:proofErr w:type="gramEnd"/>
      <w:r>
        <w:rPr>
          <w:rFonts w:hint="eastAsia"/>
        </w:rPr>
        <w:t>方式，验证</w:t>
      </w:r>
      <w:proofErr w:type="gramStart"/>
      <w:r>
        <w:rPr>
          <w:rFonts w:hint="eastAsia"/>
        </w:rPr>
        <w:t>集发布</w:t>
      </w:r>
      <w:proofErr w:type="gramEnd"/>
      <w:r>
        <w:rPr>
          <w:rFonts w:hint="eastAsia"/>
        </w:rPr>
        <w:t>后，允许参赛队伍多次向平台提交结果，文件命名为“参赛队名称</w:t>
      </w:r>
      <w:r>
        <w:t>_valid_result.txt</w:t>
      </w:r>
      <w:r>
        <w:rPr>
          <w:rFonts w:hint="eastAsia"/>
        </w:rPr>
        <w:t>”，格式与结果文件</w:t>
      </w:r>
      <w:r>
        <w:t>result.txt</w:t>
      </w:r>
      <w:r>
        <w:rPr>
          <w:rFonts w:hint="eastAsia"/>
        </w:rPr>
        <w:t>相同，排名随时</w:t>
      </w:r>
      <w:r>
        <w:t>更新</w:t>
      </w:r>
      <w:r>
        <w:rPr>
          <w:rFonts w:hint="eastAsia"/>
        </w:rPr>
        <w:t>。参赛队伍可在评测</w:t>
      </w:r>
      <w:proofErr w:type="gramStart"/>
      <w:r>
        <w:rPr>
          <w:rFonts w:hint="eastAsia"/>
        </w:rPr>
        <w:t>集发布之前随时上</w:t>
      </w:r>
      <w:proofErr w:type="gramEnd"/>
      <w:r>
        <w:rPr>
          <w:rFonts w:hint="eastAsia"/>
        </w:rPr>
        <w:t>传验证集的计算结果（每日最多可上传</w:t>
      </w:r>
      <w:r>
        <w:t>3</w:t>
      </w:r>
      <w:r>
        <w:rPr>
          <w:rFonts w:hint="eastAsia"/>
        </w:rPr>
        <w:t>次），管理系统会及时更新</w:t>
      </w:r>
      <w:proofErr w:type="gramStart"/>
      <w:r>
        <w:rPr>
          <w:rFonts w:hint="eastAsia"/>
        </w:rPr>
        <w:t>各队伍</w:t>
      </w:r>
      <w:proofErr w:type="gramEnd"/>
      <w:r>
        <w:rPr>
          <w:rFonts w:hint="eastAsia"/>
        </w:rPr>
        <w:t>的最新排名情况；</w:t>
      </w:r>
    </w:p>
    <w:p w14:paraId="6FE1A54A" w14:textId="77777777" w:rsidR="003A7EB0" w:rsidRDefault="00255B61">
      <w:pPr>
        <w:ind w:firstLine="420"/>
      </w:pPr>
      <w:r>
        <w:rPr>
          <w:rFonts w:hint="eastAsia"/>
        </w:rPr>
        <w:t>测试</w:t>
      </w:r>
      <w:proofErr w:type="gramStart"/>
      <w:r>
        <w:rPr>
          <w:rFonts w:hint="eastAsia"/>
        </w:rPr>
        <w:t>集发布</w:t>
      </w:r>
      <w:proofErr w:type="gramEnd"/>
      <w:r>
        <w:rPr>
          <w:rFonts w:hint="eastAsia"/>
        </w:rPr>
        <w:t>后，允许参赛队伍多次提交结果文件，结果文件提交格式如下。</w:t>
      </w:r>
    </w:p>
    <w:p w14:paraId="3E8F0264" w14:textId="77777777" w:rsidR="003A7EB0" w:rsidRDefault="003A7EB0">
      <w:pPr>
        <w:ind w:firstLine="420"/>
      </w:pPr>
    </w:p>
    <w:p w14:paraId="0F5B8F92" w14:textId="77777777" w:rsidR="003A7EB0" w:rsidRDefault="00255B61">
      <w:pPr>
        <w:ind w:firstLine="422"/>
        <w:rPr>
          <w:b/>
        </w:rPr>
      </w:pPr>
      <w:r>
        <w:rPr>
          <w:rFonts w:hint="eastAsia"/>
          <w:b/>
        </w:rPr>
        <w:t>结果文件格式说明：</w:t>
      </w:r>
    </w:p>
    <w:p w14:paraId="1123291D" w14:textId="77777777" w:rsidR="00FE7FDC" w:rsidRDefault="00255B61" w:rsidP="0048746B">
      <w:pPr>
        <w:ind w:firstLine="420"/>
      </w:pPr>
      <w:r>
        <w:rPr>
          <w:rFonts w:hint="eastAsia"/>
        </w:rPr>
        <w:t>选手将结果保存为</w:t>
      </w:r>
      <w:r>
        <w:rPr>
          <w:rFonts w:hint="eastAsia"/>
        </w:rPr>
        <w:t>result.</w:t>
      </w:r>
      <w:r>
        <w:t>txt</w:t>
      </w:r>
      <w:r>
        <w:rPr>
          <w:rFonts w:hint="eastAsia"/>
        </w:rPr>
        <w:t>，以</w:t>
      </w:r>
      <w:r>
        <w:rPr>
          <w:rFonts w:hint="eastAsia"/>
        </w:rPr>
        <w:t>utf-8</w:t>
      </w:r>
      <w:r>
        <w:rPr>
          <w:rFonts w:hint="eastAsia"/>
        </w:rPr>
        <w:t>编码格式保存。</w:t>
      </w:r>
    </w:p>
    <w:p w14:paraId="020ACAA2" w14:textId="5A77F328" w:rsidR="00A9008F" w:rsidRDefault="00255B61" w:rsidP="0048746B">
      <w:pPr>
        <w:ind w:firstLine="420"/>
      </w:pPr>
      <w:r>
        <w:rPr>
          <w:rFonts w:hint="eastAsia"/>
        </w:rPr>
        <w:t>对于</w:t>
      </w:r>
      <w:r w:rsidR="00BD5D71">
        <w:rPr>
          <w:rFonts w:hint="eastAsia"/>
        </w:rPr>
        <w:t>子</w:t>
      </w:r>
      <w:r>
        <w:t>任务</w:t>
      </w:r>
      <w:proofErr w:type="gramStart"/>
      <w:r>
        <w:t>一</w:t>
      </w:r>
      <w:proofErr w:type="gramEnd"/>
      <w:r>
        <w:t>：</w:t>
      </w:r>
    </w:p>
    <w:p w14:paraId="6086FE10" w14:textId="76BAF0B7" w:rsidR="00D42E1D" w:rsidRDefault="00D42E1D" w:rsidP="00D42E1D">
      <w:pPr>
        <w:ind w:leftChars="200" w:left="420" w:firstLineChars="0" w:firstLine="0"/>
        <w:jc w:val="left"/>
      </w:pPr>
      <w:r>
        <w:rPr>
          <w:rFonts w:hint="eastAsia"/>
          <w:color w:val="000000" w:themeColor="text1"/>
        </w:rPr>
        <w:t>{</w:t>
      </w:r>
      <w:r w:rsidR="000E0381">
        <w:rPr>
          <w:color w:val="000000" w:themeColor="text1"/>
        </w:rPr>
        <w:t>”doc_id”:”xxx</w:t>
      </w:r>
      <w:r w:rsidR="009C6465">
        <w:rPr>
          <w:color w:val="000000" w:themeColor="text1"/>
        </w:rPr>
        <w:t>”,”event_list</w:t>
      </w:r>
      <w:proofErr w:type="gramStart"/>
      <w:r w:rsidR="000E0381">
        <w:rPr>
          <w:color w:val="000000" w:themeColor="text1"/>
        </w:rPr>
        <w:t>”:</w:t>
      </w:r>
      <w:proofErr w:type="gramEnd"/>
      <w:r w:rsidR="000E0381">
        <w:rPr>
          <w:color w:val="000000" w:themeColor="text1"/>
        </w:rPr>
        <w:t>[{“trigger”:[xxx],”argument”:[xxx]</w:t>
      </w:r>
      <w:r>
        <w:rPr>
          <w:color w:val="000000" w:themeColor="text1"/>
        </w:rPr>
        <w:t>}]</w:t>
      </w:r>
      <w:r>
        <w:rPr>
          <w:rFonts w:hint="eastAsia"/>
          <w:color w:val="000000" w:themeColor="text1"/>
        </w:rPr>
        <w:t>}</w:t>
      </w:r>
    </w:p>
    <w:p w14:paraId="16CA134F" w14:textId="77777777" w:rsidR="00D42E1D" w:rsidRDefault="00255B61" w:rsidP="007C392E">
      <w:pPr>
        <w:ind w:leftChars="200" w:left="420" w:firstLineChars="0" w:firstLine="0"/>
        <w:jc w:val="left"/>
      </w:pPr>
      <w:r>
        <w:rPr>
          <w:rFonts w:hint="eastAsia"/>
        </w:rPr>
        <w:t>对于</w:t>
      </w:r>
      <w:r>
        <w:t>任务二：</w:t>
      </w:r>
    </w:p>
    <w:p w14:paraId="25FC9C0D" w14:textId="1DAF54E8" w:rsidR="0048746B" w:rsidRDefault="0048746B" w:rsidP="007C392E">
      <w:pPr>
        <w:ind w:leftChars="200" w:left="420" w:firstLineChars="0" w:firstLine="0"/>
        <w:jc w:val="left"/>
      </w:pPr>
      <w:r>
        <w:rPr>
          <w:rFonts w:hint="eastAsia"/>
          <w:color w:val="000000" w:themeColor="text1"/>
        </w:rPr>
        <w:t>{</w:t>
      </w:r>
      <w:r w:rsidR="000E0381">
        <w:rPr>
          <w:color w:val="000000" w:themeColor="text1"/>
        </w:rPr>
        <w:t>”</w:t>
      </w:r>
      <w:proofErr w:type="spellStart"/>
      <w:r w:rsidR="000E0381">
        <w:rPr>
          <w:color w:val="000000" w:themeColor="text1"/>
        </w:rPr>
        <w:t>pair_id”:”xxx</w:t>
      </w:r>
      <w:r>
        <w:rPr>
          <w:color w:val="000000" w:themeColor="text1"/>
        </w:rPr>
        <w:t>”,</w:t>
      </w:r>
      <w:r w:rsidR="00D42E1D">
        <w:rPr>
          <w:color w:val="000000" w:themeColor="text1"/>
        </w:rPr>
        <w:t>”label</w:t>
      </w:r>
      <w:r>
        <w:rPr>
          <w:color w:val="000000" w:themeColor="text1"/>
        </w:rPr>
        <w:t>”</w:t>
      </w:r>
      <w:proofErr w:type="gramStart"/>
      <w:r>
        <w:rPr>
          <w:color w:val="000000" w:themeColor="text1"/>
        </w:rPr>
        <w:t>:</w:t>
      </w:r>
      <w:r w:rsidR="00B273CA">
        <w:rPr>
          <w:rFonts w:hint="eastAsia"/>
          <w:color w:val="000000" w:themeColor="text1"/>
        </w:rPr>
        <w:t>t</w:t>
      </w:r>
      <w:r w:rsidR="00B273CA">
        <w:rPr>
          <w:color w:val="000000" w:themeColor="text1"/>
        </w:rPr>
        <w:t>rue</w:t>
      </w:r>
      <w:proofErr w:type="spellEnd"/>
      <w:proofErr w:type="gramEnd"/>
      <w:r w:rsidR="00B273CA">
        <w:rPr>
          <w:color w:val="000000" w:themeColor="text1"/>
        </w:rPr>
        <w:t>/</w:t>
      </w:r>
      <w:r w:rsidR="00B273CA">
        <w:rPr>
          <w:rFonts w:hint="eastAsia"/>
          <w:color w:val="000000" w:themeColor="text1"/>
        </w:rPr>
        <w:t>f</w:t>
      </w:r>
      <w:r w:rsidR="00D42E1D">
        <w:rPr>
          <w:color w:val="000000" w:themeColor="text1"/>
        </w:rPr>
        <w:t>alse</w:t>
      </w:r>
      <w:r w:rsidR="00D42E1D">
        <w:rPr>
          <w:rFonts w:hint="eastAsia"/>
          <w:color w:val="000000" w:themeColor="text1"/>
        </w:rPr>
        <w:t xml:space="preserve"> </w:t>
      </w:r>
      <w:r>
        <w:rPr>
          <w:rFonts w:hint="eastAsia"/>
          <w:color w:val="000000" w:themeColor="text1"/>
        </w:rPr>
        <w:t>}</w:t>
      </w:r>
    </w:p>
    <w:p w14:paraId="730A2E82" w14:textId="77777777" w:rsidR="003A7EB0" w:rsidRDefault="00255B61">
      <w:pPr>
        <w:ind w:firstLine="420"/>
      </w:pPr>
      <w:r>
        <w:rPr>
          <w:rFonts w:hint="eastAsia"/>
        </w:rPr>
        <w:lastRenderedPageBreak/>
        <w:t>最终提交文件要求：</w:t>
      </w:r>
    </w:p>
    <w:p w14:paraId="68A722D1" w14:textId="77777777" w:rsidR="003A7EB0" w:rsidRDefault="00255B61">
      <w:pPr>
        <w:ind w:firstLine="420"/>
      </w:pPr>
      <w:r>
        <w:rPr>
          <w:rFonts w:hint="eastAsia"/>
        </w:rPr>
        <w:t>每一个参赛队需提交的材料如下：</w:t>
      </w:r>
    </w:p>
    <w:p w14:paraId="6EEF93D9" w14:textId="359F60B5" w:rsidR="003A7EB0" w:rsidRDefault="00C9011E">
      <w:pPr>
        <w:pStyle w:val="10"/>
        <w:numPr>
          <w:ilvl w:val="0"/>
          <w:numId w:val="2"/>
        </w:numPr>
        <w:ind w:firstLineChars="0"/>
      </w:pPr>
      <w:r>
        <w:rPr>
          <w:rFonts w:hint="eastAsia"/>
        </w:rPr>
        <w:t>抽取</w:t>
      </w:r>
      <w:r>
        <w:t>结果</w:t>
      </w:r>
      <w:r w:rsidR="00255B61">
        <w:rPr>
          <w:rFonts w:hint="eastAsia"/>
        </w:rPr>
        <w:t>运行结果文件</w:t>
      </w:r>
    </w:p>
    <w:p w14:paraId="7807E98F" w14:textId="77777777" w:rsidR="003A7EB0" w:rsidRDefault="00255B61">
      <w:pPr>
        <w:pStyle w:val="10"/>
        <w:numPr>
          <w:ilvl w:val="0"/>
          <w:numId w:val="2"/>
        </w:numPr>
        <w:ind w:firstLineChars="0"/>
      </w:pPr>
      <w:r>
        <w:rPr>
          <w:rFonts w:hint="eastAsia"/>
        </w:rPr>
        <w:t>代码及说明</w:t>
      </w:r>
    </w:p>
    <w:p w14:paraId="62980B5B" w14:textId="5A36F923" w:rsidR="003A7EB0" w:rsidRDefault="00255B61">
      <w:pPr>
        <w:pStyle w:val="10"/>
        <w:numPr>
          <w:ilvl w:val="0"/>
          <w:numId w:val="2"/>
        </w:numPr>
        <w:ind w:firstLineChars="0"/>
      </w:pPr>
      <w:r>
        <w:rPr>
          <w:rFonts w:hint="eastAsia"/>
        </w:rPr>
        <w:t>方法描述文档（非评测论文，评测论文撰写要求见</w:t>
      </w:r>
      <w:r>
        <w:rPr>
          <w:rFonts w:hint="eastAsia"/>
        </w:rPr>
        <w:t>CCKS 20</w:t>
      </w:r>
      <w:r w:rsidR="000E0381">
        <w:t>21</w:t>
      </w:r>
      <w:r>
        <w:rPr>
          <w:rFonts w:hint="eastAsia"/>
        </w:rPr>
        <w:t>官网）</w:t>
      </w:r>
    </w:p>
    <w:p w14:paraId="7DF89E5C" w14:textId="77777777" w:rsidR="003A7EB0" w:rsidRDefault="00255B61" w:rsidP="00993A52">
      <w:pPr>
        <w:ind w:firstLineChars="195" w:firstLine="409"/>
      </w:pPr>
      <w:r>
        <w:rPr>
          <w:rFonts w:hint="eastAsia"/>
        </w:rPr>
        <w:t>以上三个文件需在任务提交截止日期前发送至邮箱：</w:t>
      </w:r>
    </w:p>
    <w:p w14:paraId="45E03CBD" w14:textId="750969A3" w:rsidR="003A7EB0" w:rsidRDefault="00255B61" w:rsidP="00993A52">
      <w:pPr>
        <w:ind w:left="420" w:firstLine="422"/>
      </w:pPr>
      <w:proofErr w:type="gramStart"/>
      <w:r w:rsidRPr="0093523B">
        <w:rPr>
          <w:rFonts w:hint="eastAsia"/>
          <w:b/>
          <w:bCs/>
        </w:rPr>
        <w:t>子任务</w:t>
      </w:r>
      <w:proofErr w:type="gramEnd"/>
      <w:r w:rsidRPr="0093523B">
        <w:rPr>
          <w:rFonts w:hint="eastAsia"/>
          <w:b/>
          <w:bCs/>
        </w:rPr>
        <w:t>1</w:t>
      </w:r>
      <w:r w:rsidRPr="0093523B">
        <w:rPr>
          <w:rFonts w:hint="eastAsia"/>
          <w:b/>
          <w:bCs/>
        </w:rPr>
        <w:t>：</w:t>
      </w:r>
      <w:r>
        <w:rPr>
          <w:rFonts w:hint="eastAsia"/>
        </w:rPr>
        <w:t>发送</w:t>
      </w:r>
      <w:r>
        <w:t>至</w:t>
      </w:r>
      <w:r w:rsidR="00705223" w:rsidRPr="00705223">
        <w:t>ccks2021taskcpe_t1@126.com</w:t>
      </w:r>
      <w:r>
        <w:rPr>
          <w:rFonts w:hint="eastAsia"/>
        </w:rPr>
        <w:t>。邮件的标题为：“</w:t>
      </w:r>
      <w:r>
        <w:t>CCKS-</w:t>
      </w:r>
      <w:r>
        <w:rPr>
          <w:rFonts w:hint="eastAsia"/>
        </w:rPr>
        <w:t>评测任务</w:t>
      </w:r>
      <w:r w:rsidR="00705223">
        <w:t>CP</w:t>
      </w:r>
      <w:r>
        <w:t>E</w:t>
      </w:r>
      <w:r>
        <w:rPr>
          <w:rFonts w:hint="eastAsia"/>
        </w:rPr>
        <w:t>子任务</w:t>
      </w:r>
      <w:r>
        <w:rPr>
          <w:rFonts w:hint="eastAsia"/>
        </w:rPr>
        <w:t>1</w:t>
      </w:r>
      <w:r>
        <w:t>-</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rsidR="00705223">
        <w:t>CP</w:t>
      </w:r>
      <w:r>
        <w:t>E-</w:t>
      </w:r>
      <w:r>
        <w:t>子任务</w:t>
      </w:r>
      <w:r>
        <w:rPr>
          <w:rFonts w:hint="eastAsia"/>
        </w:rPr>
        <w:t>1</w:t>
      </w:r>
      <w:r>
        <w:t>-</w:t>
      </w:r>
      <w:r>
        <w:rPr>
          <w:rFonts w:hint="eastAsia"/>
        </w:rPr>
        <w:t>最终提交</w:t>
      </w:r>
      <w:r>
        <w:t>文件</w:t>
      </w:r>
      <w:r>
        <w:t>-</w:t>
      </w:r>
      <w:r>
        <w:rPr>
          <w:rFonts w:hint="eastAsia"/>
        </w:rPr>
        <w:t>火箭队”。</w:t>
      </w:r>
    </w:p>
    <w:p w14:paraId="4686E851" w14:textId="34D458B9" w:rsidR="003A7EB0" w:rsidRDefault="00255B61">
      <w:pPr>
        <w:ind w:left="420" w:firstLine="422"/>
      </w:pPr>
      <w:proofErr w:type="gramStart"/>
      <w:r w:rsidRPr="0093523B">
        <w:rPr>
          <w:rFonts w:hint="eastAsia"/>
          <w:b/>
          <w:bCs/>
        </w:rPr>
        <w:t>子任务</w:t>
      </w:r>
      <w:proofErr w:type="gramEnd"/>
      <w:r w:rsidRPr="0093523B">
        <w:rPr>
          <w:b/>
          <w:bCs/>
        </w:rPr>
        <w:t>2</w:t>
      </w:r>
      <w:r w:rsidRPr="0093523B">
        <w:rPr>
          <w:rFonts w:hint="eastAsia"/>
          <w:b/>
          <w:bCs/>
        </w:rPr>
        <w:t>：</w:t>
      </w:r>
      <w:r>
        <w:rPr>
          <w:rFonts w:hint="eastAsia"/>
        </w:rPr>
        <w:t>发送</w:t>
      </w:r>
      <w:r>
        <w:t>至</w:t>
      </w:r>
      <w:r w:rsidR="00705223" w:rsidRPr="00705223">
        <w:t>ccks2021taskcpe_t2@126.com</w:t>
      </w:r>
      <w:r>
        <w:rPr>
          <w:rFonts w:hint="eastAsia"/>
        </w:rPr>
        <w:t>。邮件的标题为：“</w:t>
      </w:r>
      <w:r>
        <w:rPr>
          <w:rFonts w:hint="eastAsia"/>
        </w:rPr>
        <w:t>CCKS-</w:t>
      </w:r>
      <w:r>
        <w:rPr>
          <w:rFonts w:hint="eastAsia"/>
        </w:rPr>
        <w:t>评测</w:t>
      </w:r>
      <w:r>
        <w:t>任务</w:t>
      </w:r>
      <w:r>
        <w:t>FEE-</w:t>
      </w:r>
      <w:r>
        <w:t>子任务</w:t>
      </w:r>
      <w:r>
        <w:t>2-</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rsidR="00705223">
        <w:t>CP</w:t>
      </w:r>
      <w:r>
        <w:t>E-</w:t>
      </w:r>
      <w:r>
        <w:t>子任务</w:t>
      </w:r>
      <w:r>
        <w:t>2-</w:t>
      </w:r>
      <w:r>
        <w:rPr>
          <w:rFonts w:hint="eastAsia"/>
        </w:rPr>
        <w:t>最终提交</w:t>
      </w:r>
      <w:r>
        <w:t>文件</w:t>
      </w:r>
      <w:r>
        <w:t>-</w:t>
      </w:r>
      <w:r>
        <w:rPr>
          <w:rFonts w:hint="eastAsia"/>
        </w:rPr>
        <w:t>火箭队”。</w:t>
      </w:r>
    </w:p>
    <w:p w14:paraId="408B341B" w14:textId="515C6FB2" w:rsidR="003A7EB0" w:rsidRDefault="00255B61">
      <w:pPr>
        <w:ind w:left="420" w:firstLine="420"/>
      </w:pPr>
      <w:r>
        <w:rPr>
          <w:rFonts w:hint="eastAsia"/>
        </w:rPr>
        <w:t>结果文件用</w:t>
      </w:r>
      <w:r>
        <w:rPr>
          <w:rFonts w:hint="eastAsia"/>
        </w:rPr>
        <w:t>result.</w:t>
      </w:r>
      <w:r>
        <w:t>txt</w:t>
      </w:r>
      <w:r>
        <w:rPr>
          <w:rFonts w:hint="eastAsia"/>
        </w:rPr>
        <w:t>命名，采用</w:t>
      </w:r>
      <w:r>
        <w:t>utf-8</w:t>
      </w:r>
      <w:r>
        <w:rPr>
          <w:rFonts w:hint="eastAsia"/>
        </w:rPr>
        <w:t>格式存储，文件格式需要与训练数据中的标注结果文件完全</w:t>
      </w:r>
      <w:r w:rsidR="009F23F1">
        <w:t>一致</w:t>
      </w:r>
      <w:r>
        <w:rPr>
          <w:rFonts w:hint="eastAsia"/>
        </w:rPr>
        <w:t>。</w:t>
      </w:r>
    </w:p>
    <w:p w14:paraId="375AD0FE" w14:textId="77777777" w:rsidR="003A7EB0" w:rsidRDefault="00255B61">
      <w:pPr>
        <w:ind w:left="42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等均可），用</w:t>
      </w:r>
      <w:proofErr w:type="spellStart"/>
      <w:r>
        <w:rPr>
          <w:rFonts w:hint="eastAsia"/>
        </w:rPr>
        <w:t>code.xxx</w:t>
      </w:r>
      <w:proofErr w:type="spellEnd"/>
      <w:r>
        <w:rPr>
          <w:rFonts w:hint="eastAsia"/>
        </w:rPr>
        <w:t>命名，要求提交所有的程序代码及相关的配置说明，确保程序能够正确运行，且所得结果与</w:t>
      </w:r>
      <w:r>
        <w:rPr>
          <w:rFonts w:hint="eastAsia"/>
        </w:rPr>
        <w:t>result.txt</w:t>
      </w:r>
      <w:r>
        <w:rPr>
          <w:rFonts w:hint="eastAsia"/>
        </w:rPr>
        <w:t>相符。</w:t>
      </w:r>
    </w:p>
    <w:p w14:paraId="32106A4E" w14:textId="77777777" w:rsidR="003A7EB0" w:rsidRDefault="00255B61">
      <w:pPr>
        <w:ind w:firstLineChars="400" w:firstLine="840"/>
      </w:pPr>
      <w:r>
        <w:rPr>
          <w:rFonts w:hint="eastAsia"/>
        </w:rPr>
        <w:t>方法描述文档</w:t>
      </w:r>
      <w:r>
        <w:rPr>
          <w:rFonts w:ascii="Helvetica" w:hAnsi="Helvetica" w:cs="Helvetica" w:hint="eastAsia"/>
          <w:sz w:val="20"/>
          <w:szCs w:val="20"/>
        </w:rPr>
        <w:t>用</w:t>
      </w:r>
      <w:r>
        <w:rPr>
          <w:rFonts w:ascii="Helvetica" w:hAnsi="Helvetica" w:cs="Helvetica" w:hint="eastAsia"/>
          <w:sz w:val="20"/>
          <w:szCs w:val="20"/>
        </w:rPr>
        <w:t>SM.pdf</w:t>
      </w:r>
      <w:r>
        <w:rPr>
          <w:rFonts w:ascii="Helvetica" w:hAnsi="Helvetica" w:cs="Helvetica" w:hint="eastAsia"/>
          <w:sz w:val="20"/>
          <w:szCs w:val="20"/>
        </w:rPr>
        <w:t>命名，</w:t>
      </w:r>
      <w:r>
        <w:rPr>
          <w:rFonts w:hint="eastAsia"/>
        </w:rPr>
        <w:t>包含算法描述及参数设置，需用</w:t>
      </w:r>
      <w:r>
        <w:rPr>
          <w:rFonts w:hint="eastAsia"/>
        </w:rPr>
        <w:t>pdf</w:t>
      </w:r>
      <w:r>
        <w:rPr>
          <w:rFonts w:hint="eastAsia"/>
        </w:rPr>
        <w:t>格式存储，页数不超过</w:t>
      </w:r>
      <w:r>
        <w:t>10</w:t>
      </w:r>
      <w:r>
        <w:rPr>
          <w:rFonts w:hint="eastAsia"/>
        </w:rPr>
        <w:t>页。</w:t>
      </w:r>
    </w:p>
    <w:p w14:paraId="3ACAF77F" w14:textId="77777777" w:rsidR="003A7EB0" w:rsidRDefault="00255B61">
      <w:pPr>
        <w:ind w:firstLine="420"/>
      </w:pPr>
      <w:r>
        <w:rPr>
          <w:rFonts w:hint="eastAsia"/>
        </w:rPr>
        <w:t>评测平台：本次评测将依托</w:t>
      </w:r>
      <w:proofErr w:type="spellStart"/>
      <w:r>
        <w:rPr>
          <w:rFonts w:hint="eastAsia"/>
        </w:rPr>
        <w:t>bien</w:t>
      </w:r>
      <w:r>
        <w:t>d</w:t>
      </w:r>
      <w:r>
        <w:rPr>
          <w:rFonts w:hint="eastAsia"/>
        </w:rPr>
        <w:t>ata</w:t>
      </w:r>
      <w:proofErr w:type="spellEnd"/>
      <w:r>
        <w:rPr>
          <w:rFonts w:hint="eastAsia"/>
        </w:rPr>
        <w:t>平台（</w:t>
      </w:r>
      <w:r>
        <w:t>https://biendata.com/</w:t>
      </w:r>
      <w:r>
        <w:rPr>
          <w:rFonts w:hint="eastAsia"/>
        </w:rPr>
        <w:t>）展开，请有意向的参赛队伍关注平台上的竞赛列表。</w:t>
      </w:r>
    </w:p>
    <w:p w14:paraId="17858FB7" w14:textId="77777777" w:rsidR="003A7EB0" w:rsidRDefault="00255B61">
      <w:pPr>
        <w:pStyle w:val="1"/>
        <w:spacing w:before="156" w:after="156"/>
      </w:pPr>
      <w:r>
        <w:rPr>
          <w:rFonts w:hint="eastAsia"/>
        </w:rPr>
        <w:t>时间安排</w:t>
      </w:r>
      <w:r>
        <w:t xml:space="preserve"> </w:t>
      </w:r>
    </w:p>
    <w:p w14:paraId="79E72B61" w14:textId="793C3997" w:rsidR="003A7EB0" w:rsidRDefault="00255B61">
      <w:pPr>
        <w:ind w:firstLine="420"/>
      </w:pPr>
      <w:r>
        <w:rPr>
          <w:rFonts w:hint="eastAsia"/>
        </w:rPr>
        <w:t>•</w:t>
      </w:r>
      <w:r>
        <w:rPr>
          <w:rFonts w:hint="eastAsia"/>
        </w:rPr>
        <w:tab/>
      </w:r>
      <w:r>
        <w:rPr>
          <w:rFonts w:hint="eastAsia"/>
        </w:rPr>
        <w:t>评测任务发布：</w:t>
      </w:r>
      <w:r w:rsidR="00B273CA">
        <w:rPr>
          <w:rFonts w:hint="eastAsia"/>
        </w:rPr>
        <w:t>4</w:t>
      </w:r>
      <w:r>
        <w:rPr>
          <w:rFonts w:hint="eastAsia"/>
        </w:rPr>
        <w:t>月</w:t>
      </w:r>
      <w:r w:rsidR="00B273CA">
        <w:rPr>
          <w:rFonts w:hint="eastAsia"/>
        </w:rPr>
        <w:t>1</w:t>
      </w:r>
      <w:r>
        <w:rPr>
          <w:rFonts w:hint="eastAsia"/>
        </w:rPr>
        <w:t>日</w:t>
      </w:r>
    </w:p>
    <w:p w14:paraId="34782884" w14:textId="75FB4AD8" w:rsidR="003A7EB0" w:rsidRDefault="00255B61">
      <w:pPr>
        <w:ind w:firstLine="420"/>
      </w:pPr>
      <w:r>
        <w:rPr>
          <w:rFonts w:hint="eastAsia"/>
        </w:rPr>
        <w:t>•</w:t>
      </w:r>
      <w:r>
        <w:rPr>
          <w:rFonts w:hint="eastAsia"/>
        </w:rPr>
        <w:tab/>
      </w:r>
      <w:r>
        <w:rPr>
          <w:rFonts w:hint="eastAsia"/>
        </w:rPr>
        <w:t>报名时间：</w:t>
      </w:r>
      <w:r w:rsidR="00B273CA">
        <w:t>4</w:t>
      </w:r>
      <w:r>
        <w:rPr>
          <w:rFonts w:hint="eastAsia"/>
        </w:rPr>
        <w:t>月</w:t>
      </w:r>
      <w:r w:rsidR="00B273CA">
        <w:rPr>
          <w:rFonts w:hint="eastAsia"/>
        </w:rPr>
        <w:t>1</w:t>
      </w:r>
      <w:r>
        <w:rPr>
          <w:rFonts w:hint="eastAsia"/>
        </w:rPr>
        <w:t>日—</w:t>
      </w:r>
      <w:r>
        <w:t>7</w:t>
      </w:r>
      <w:r>
        <w:rPr>
          <w:rFonts w:hint="eastAsia"/>
        </w:rPr>
        <w:t>月</w:t>
      </w:r>
      <w:r w:rsidR="00B273CA">
        <w:t>15</w:t>
      </w:r>
      <w:r>
        <w:rPr>
          <w:rFonts w:hint="eastAsia"/>
        </w:rPr>
        <w:t>日</w:t>
      </w:r>
    </w:p>
    <w:p w14:paraId="00B72899" w14:textId="1240325C" w:rsidR="003A7EB0" w:rsidRDefault="00255B61">
      <w:pPr>
        <w:ind w:firstLine="420"/>
      </w:pPr>
      <w:r>
        <w:rPr>
          <w:rFonts w:hint="eastAsia"/>
        </w:rPr>
        <w:t>•</w:t>
      </w:r>
      <w:r>
        <w:rPr>
          <w:rFonts w:hint="eastAsia"/>
        </w:rPr>
        <w:tab/>
      </w:r>
      <w:r>
        <w:rPr>
          <w:rFonts w:hint="eastAsia"/>
        </w:rPr>
        <w:t>训练及验证数据发布：</w:t>
      </w:r>
      <w:r w:rsidR="00B273CA">
        <w:t>4</w:t>
      </w:r>
      <w:r>
        <w:rPr>
          <w:rFonts w:hint="eastAsia"/>
        </w:rPr>
        <w:t>月</w:t>
      </w:r>
      <w:r>
        <w:rPr>
          <w:rFonts w:hint="eastAsia"/>
        </w:rPr>
        <w:t>20</w:t>
      </w:r>
      <w:r>
        <w:rPr>
          <w:rFonts w:hint="eastAsia"/>
        </w:rPr>
        <w:t>日</w:t>
      </w:r>
    </w:p>
    <w:p w14:paraId="0D9D247E" w14:textId="1DDBDF21" w:rsidR="003A7EB0" w:rsidRDefault="00255B61">
      <w:pPr>
        <w:ind w:firstLine="420"/>
      </w:pPr>
      <w:r>
        <w:rPr>
          <w:rFonts w:hint="eastAsia"/>
        </w:rPr>
        <w:t>•</w:t>
      </w:r>
      <w:r>
        <w:rPr>
          <w:rFonts w:hint="eastAsia"/>
        </w:rPr>
        <w:t xml:space="preserve">    </w:t>
      </w:r>
      <w:r>
        <w:rPr>
          <w:rFonts w:hint="eastAsia"/>
        </w:rPr>
        <w:t>验证集提交开放：</w:t>
      </w:r>
      <w:r w:rsidR="00B273CA">
        <w:t>4</w:t>
      </w:r>
      <w:r>
        <w:rPr>
          <w:rFonts w:hint="eastAsia"/>
        </w:rPr>
        <w:t>月</w:t>
      </w:r>
      <w:r>
        <w:rPr>
          <w:rFonts w:hint="eastAsia"/>
        </w:rPr>
        <w:t>20</w:t>
      </w:r>
      <w:r>
        <w:rPr>
          <w:rFonts w:hint="eastAsia"/>
        </w:rPr>
        <w:t>日</w:t>
      </w:r>
      <w:r>
        <w:rPr>
          <w:rFonts w:hint="eastAsia"/>
        </w:rPr>
        <w:t>23:59 - 7</w:t>
      </w:r>
      <w:r>
        <w:rPr>
          <w:rFonts w:hint="eastAsia"/>
        </w:rPr>
        <w:t>月</w:t>
      </w:r>
      <w:r w:rsidR="00B273CA">
        <w:t>20</w:t>
      </w:r>
      <w:r>
        <w:rPr>
          <w:rFonts w:hint="eastAsia"/>
        </w:rPr>
        <w:t>日</w:t>
      </w:r>
      <w:r>
        <w:rPr>
          <w:rFonts w:hint="eastAsia"/>
        </w:rPr>
        <w:t xml:space="preserve">23:59 </w:t>
      </w:r>
      <w:r>
        <w:rPr>
          <w:rFonts w:hint="eastAsia"/>
        </w:rPr>
        <w:t>（北京时间）</w:t>
      </w:r>
    </w:p>
    <w:p w14:paraId="608D9E02" w14:textId="55C48BD0" w:rsidR="003A7EB0" w:rsidRDefault="00255B61">
      <w:pPr>
        <w:ind w:firstLine="420"/>
      </w:pPr>
      <w:r>
        <w:rPr>
          <w:rFonts w:hint="eastAsia"/>
        </w:rPr>
        <w:t>•</w:t>
      </w:r>
      <w:r>
        <w:rPr>
          <w:rFonts w:hint="eastAsia"/>
        </w:rPr>
        <w:t xml:space="preserve">     </w:t>
      </w:r>
      <w:r>
        <w:rPr>
          <w:rFonts w:hint="eastAsia"/>
        </w:rPr>
        <w:t>测试数据发布：</w:t>
      </w:r>
      <w:r>
        <w:rPr>
          <w:rFonts w:hint="eastAsia"/>
        </w:rPr>
        <w:t>7</w:t>
      </w:r>
      <w:r>
        <w:rPr>
          <w:rFonts w:hint="eastAsia"/>
        </w:rPr>
        <w:t>月</w:t>
      </w:r>
      <w:r w:rsidR="00304884">
        <w:rPr>
          <w:rFonts w:hint="eastAsia"/>
        </w:rPr>
        <w:t>15</w:t>
      </w:r>
      <w:r>
        <w:rPr>
          <w:rFonts w:hint="eastAsia"/>
        </w:rPr>
        <w:t>日</w:t>
      </w:r>
      <w:r>
        <w:rPr>
          <w:rFonts w:hint="eastAsia"/>
        </w:rPr>
        <w:t>23:59</w:t>
      </w:r>
      <w:r>
        <w:rPr>
          <w:rFonts w:hint="eastAsia"/>
        </w:rPr>
        <w:t>（北京时间）</w:t>
      </w:r>
    </w:p>
    <w:p w14:paraId="33F3ACD3" w14:textId="6FC4FAB5" w:rsidR="003A7EB0" w:rsidRDefault="00255B61">
      <w:pPr>
        <w:ind w:firstLine="420"/>
      </w:pPr>
      <w:r>
        <w:rPr>
          <w:rFonts w:hint="eastAsia"/>
        </w:rPr>
        <w:t>•</w:t>
      </w:r>
      <w:r>
        <w:rPr>
          <w:rFonts w:hint="eastAsia"/>
        </w:rPr>
        <w:t>    </w:t>
      </w:r>
      <w:r>
        <w:t xml:space="preserve"> </w:t>
      </w:r>
      <w:r>
        <w:rPr>
          <w:rFonts w:hint="eastAsia"/>
        </w:rPr>
        <w:t>测试集提交开放：</w:t>
      </w:r>
      <w:r>
        <w:rPr>
          <w:rFonts w:hint="eastAsia"/>
        </w:rPr>
        <w:t xml:space="preserve"> 7</w:t>
      </w:r>
      <w:r>
        <w:rPr>
          <w:rFonts w:hint="eastAsia"/>
        </w:rPr>
        <w:t>月</w:t>
      </w:r>
      <w:r w:rsidR="00B273CA">
        <w:t>20</w:t>
      </w:r>
      <w:r>
        <w:rPr>
          <w:rFonts w:hint="eastAsia"/>
        </w:rPr>
        <w:t>日</w:t>
      </w:r>
      <w:r w:rsidR="00B273CA">
        <w:rPr>
          <w:rFonts w:hint="eastAsia"/>
        </w:rPr>
        <w:t>23:59 - 8</w:t>
      </w:r>
      <w:r>
        <w:rPr>
          <w:rFonts w:hint="eastAsia"/>
        </w:rPr>
        <w:t>月</w:t>
      </w:r>
      <w:r w:rsidR="00B273CA">
        <w:t>5</w:t>
      </w:r>
      <w:r>
        <w:rPr>
          <w:rFonts w:hint="eastAsia"/>
        </w:rPr>
        <w:t>日</w:t>
      </w:r>
      <w:r>
        <w:rPr>
          <w:rFonts w:hint="eastAsia"/>
        </w:rPr>
        <w:t>23:59</w:t>
      </w:r>
      <w:r>
        <w:rPr>
          <w:rFonts w:hint="eastAsia"/>
        </w:rPr>
        <w:t>（北京时间）</w:t>
      </w:r>
    </w:p>
    <w:p w14:paraId="2639E0A3" w14:textId="77777777" w:rsidR="003A7EB0" w:rsidRDefault="00255B61">
      <w:pPr>
        <w:ind w:firstLine="420"/>
      </w:pPr>
      <w:r>
        <w:rPr>
          <w:rFonts w:hint="eastAsia"/>
        </w:rPr>
        <w:t>•</w:t>
      </w:r>
      <w:r>
        <w:rPr>
          <w:rFonts w:hint="eastAsia"/>
        </w:rPr>
        <w:t xml:space="preserve">     </w:t>
      </w:r>
      <w:r>
        <w:rPr>
          <w:rFonts w:hint="eastAsia"/>
        </w:rPr>
        <w:t>评测论文提交：</w:t>
      </w:r>
      <w:r>
        <w:rPr>
          <w:rFonts w:hint="eastAsia"/>
        </w:rPr>
        <w:t>8</w:t>
      </w:r>
      <w:r>
        <w:rPr>
          <w:rFonts w:hint="eastAsia"/>
        </w:rPr>
        <w:t>月</w:t>
      </w:r>
      <w:r>
        <w:t>5</w:t>
      </w:r>
      <w:r>
        <w:rPr>
          <w:rFonts w:hint="eastAsia"/>
        </w:rPr>
        <w:t>日</w:t>
      </w:r>
    </w:p>
    <w:p w14:paraId="156B99B8" w14:textId="1AFE11B4" w:rsidR="003A7EB0" w:rsidRDefault="00255B61">
      <w:pPr>
        <w:ind w:firstLine="420"/>
      </w:pPr>
      <w:r>
        <w:rPr>
          <w:rFonts w:hint="eastAsia"/>
        </w:rPr>
        <w:t>•</w:t>
      </w:r>
      <w:r>
        <w:rPr>
          <w:rFonts w:hint="eastAsia"/>
        </w:rPr>
        <w:t>    </w:t>
      </w:r>
      <w:r>
        <w:t xml:space="preserve"> </w:t>
      </w:r>
      <w:r>
        <w:rPr>
          <w:rFonts w:hint="eastAsia"/>
        </w:rPr>
        <w:t>CCKS</w:t>
      </w:r>
      <w:r>
        <w:rPr>
          <w:rFonts w:hint="eastAsia"/>
        </w:rPr>
        <w:t>会议日期：</w:t>
      </w:r>
      <w:r>
        <w:rPr>
          <w:rFonts w:hint="eastAsia"/>
        </w:rPr>
        <w:t>8</w:t>
      </w:r>
      <w:r>
        <w:rPr>
          <w:rFonts w:hint="eastAsia"/>
        </w:rPr>
        <w:t>月</w:t>
      </w:r>
      <w:r w:rsidR="00B273CA">
        <w:t>18</w:t>
      </w:r>
      <w:r>
        <w:rPr>
          <w:rFonts w:hint="eastAsia"/>
        </w:rPr>
        <w:t>日—</w:t>
      </w:r>
      <w:r w:rsidR="00B273CA">
        <w:rPr>
          <w:rFonts w:hint="eastAsia"/>
        </w:rPr>
        <w:t>21</w:t>
      </w:r>
      <w:r>
        <w:rPr>
          <w:rFonts w:hint="eastAsia"/>
        </w:rPr>
        <w:t>日</w:t>
      </w:r>
    </w:p>
    <w:p w14:paraId="5BF4ECC7" w14:textId="77777777" w:rsidR="003A7EB0" w:rsidRDefault="00255B61">
      <w:pPr>
        <w:pStyle w:val="1"/>
        <w:spacing w:before="156" w:after="156"/>
      </w:pPr>
      <w:r>
        <w:rPr>
          <w:rFonts w:hint="eastAsia"/>
        </w:rPr>
        <w:t>规则</w:t>
      </w:r>
    </w:p>
    <w:p w14:paraId="5E2C6C54" w14:textId="77777777" w:rsidR="003A7EB0" w:rsidRDefault="00255B61">
      <w:pPr>
        <w:widowControl/>
        <w:shd w:val="clear" w:color="auto" w:fill="FEFEFE"/>
        <w:spacing w:before="15" w:after="15"/>
        <w:ind w:firstLineChars="0" w:firstLine="280"/>
        <w:jc w:val="left"/>
      </w:pPr>
      <w:r>
        <w:t xml:space="preserve">1. </w:t>
      </w:r>
      <w:r>
        <w:rPr>
          <w:rFonts w:hint="eastAsia"/>
        </w:rPr>
        <w:t>所有参赛选手都必须在</w:t>
      </w:r>
      <w:proofErr w:type="spellStart"/>
      <w:r>
        <w:t>biendata</w:t>
      </w:r>
      <w:proofErr w:type="spellEnd"/>
      <w:r>
        <w:rPr>
          <w:rFonts w:hint="eastAsia"/>
        </w:rPr>
        <w:t>平台管理系统中注册，本次比赛的参赛对象仅限全日制在校大学生（本科、硕士、博士均可）和企业员工；</w:t>
      </w:r>
    </w:p>
    <w:p w14:paraId="6944AAC7" w14:textId="77777777" w:rsidR="003A7EB0" w:rsidRDefault="00255B61">
      <w:pPr>
        <w:widowControl/>
        <w:shd w:val="clear" w:color="auto" w:fill="FEFEFE"/>
        <w:spacing w:before="15" w:after="15"/>
        <w:ind w:firstLineChars="0" w:firstLine="280"/>
        <w:jc w:val="left"/>
      </w:pPr>
      <w:r>
        <w:t xml:space="preserve">2. </w:t>
      </w:r>
      <w:r>
        <w:rPr>
          <w:rFonts w:hint="eastAsia"/>
        </w:rPr>
        <w:t>参赛选手需确保注册时提交信息准确有效，所有的比赛资格及奖金支付均以提交信息为准；</w:t>
      </w:r>
    </w:p>
    <w:p w14:paraId="0A589373" w14:textId="77777777" w:rsidR="003A7EB0" w:rsidRDefault="00255B61">
      <w:pPr>
        <w:widowControl/>
        <w:shd w:val="clear" w:color="auto" w:fill="FEFEFE"/>
        <w:spacing w:before="15" w:after="15"/>
        <w:ind w:firstLineChars="0" w:firstLine="280"/>
        <w:jc w:val="left"/>
      </w:pPr>
      <w:r>
        <w:t xml:space="preserve">3. </w:t>
      </w:r>
      <w:r>
        <w:rPr>
          <w:rFonts w:hint="eastAsia"/>
        </w:rPr>
        <w:t>参赛选手在管理系统中组队，参赛队伍成员数量不得超过</w:t>
      </w:r>
      <w:r>
        <w:t>5</w:t>
      </w:r>
      <w:r>
        <w:rPr>
          <w:rFonts w:hint="eastAsia"/>
        </w:rPr>
        <w:t>个，报名截止日期之后不允许更改队员名单；</w:t>
      </w:r>
    </w:p>
    <w:p w14:paraId="031D5FA0" w14:textId="77777777" w:rsidR="003A7EB0" w:rsidRDefault="00255B61">
      <w:pPr>
        <w:widowControl/>
        <w:shd w:val="clear" w:color="auto" w:fill="FEFEFE"/>
        <w:spacing w:before="15" w:after="15"/>
        <w:ind w:firstLineChars="0" w:firstLine="280"/>
        <w:jc w:val="left"/>
      </w:pPr>
      <w:r>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14:paraId="18EA1D1F" w14:textId="77777777" w:rsidR="003A7EB0" w:rsidRDefault="00255B61">
      <w:pPr>
        <w:widowControl/>
        <w:shd w:val="clear" w:color="auto" w:fill="FEFEFE"/>
        <w:spacing w:before="15" w:after="15"/>
        <w:ind w:firstLineChars="0" w:firstLine="280"/>
        <w:jc w:val="left"/>
      </w:pPr>
      <w:r>
        <w:lastRenderedPageBreak/>
        <w:t xml:space="preserve">5. </w:t>
      </w:r>
      <w:r>
        <w:rPr>
          <w:rFonts w:hint="eastAsia"/>
        </w:rPr>
        <w:t>每名选手只能参加一支队伍，一旦发现某选手以注册多个账号的方式参加多支队伍，将取消相关队伍的参赛资格；</w:t>
      </w:r>
    </w:p>
    <w:p w14:paraId="686BF73E" w14:textId="77777777" w:rsidR="003A7EB0" w:rsidRDefault="00255B61">
      <w:pPr>
        <w:widowControl/>
        <w:shd w:val="clear" w:color="auto" w:fill="FEFEFE"/>
        <w:spacing w:before="15" w:after="15"/>
        <w:ind w:firstLineChars="0" w:firstLine="280"/>
        <w:jc w:val="left"/>
      </w:pPr>
      <w:r>
        <w:t xml:space="preserve">6. </w:t>
      </w:r>
      <w:r>
        <w:rPr>
          <w:rFonts w:hint="eastAsia"/>
        </w:rPr>
        <w:t>允许使用开源代码或工具，但不允许使用任何未公开发布或需要授权的代码或工具；</w:t>
      </w:r>
    </w:p>
    <w:p w14:paraId="10F8F339" w14:textId="77777777" w:rsidR="003A7EB0" w:rsidRDefault="00255B61">
      <w:pPr>
        <w:widowControl/>
        <w:shd w:val="clear" w:color="auto" w:fill="FEFEFE"/>
        <w:spacing w:before="15" w:after="15"/>
        <w:ind w:firstLineChars="0" w:firstLine="280"/>
        <w:jc w:val="left"/>
      </w:pPr>
      <w:r>
        <w:t xml:space="preserve">7. </w:t>
      </w:r>
      <w:r>
        <w:rPr>
          <w:rFonts w:hint="eastAsia"/>
        </w:rPr>
        <w:t>除主办方提供的数据集外，参赛选手允许使用</w:t>
      </w:r>
      <w:proofErr w:type="gramStart"/>
      <w:r>
        <w:rPr>
          <w:rFonts w:hint="eastAsia"/>
        </w:rPr>
        <w:t>预训练</w:t>
      </w:r>
      <w:proofErr w:type="gramEnd"/>
      <w:r>
        <w:rPr>
          <w:rFonts w:hint="eastAsia"/>
        </w:rPr>
        <w:t>数据（如词向量、字向量等），但是不能用额外的标注数据。</w:t>
      </w:r>
    </w:p>
    <w:p w14:paraId="39978230" w14:textId="77777777" w:rsidR="003A7EB0" w:rsidRDefault="00255B61">
      <w:pPr>
        <w:widowControl/>
        <w:shd w:val="clear" w:color="auto" w:fill="FEFEFE"/>
        <w:spacing w:before="15" w:after="15"/>
        <w:ind w:firstLineChars="0" w:firstLine="280"/>
        <w:jc w:val="left"/>
      </w:pPr>
      <w:r>
        <w:t xml:space="preserve">8. </w:t>
      </w:r>
      <w:r>
        <w:rPr>
          <w:rFonts w:hint="eastAsia"/>
        </w:rPr>
        <w:t>参赛队伍可在参赛期间</w:t>
      </w:r>
      <w:proofErr w:type="gramStart"/>
      <w:r>
        <w:rPr>
          <w:rFonts w:hint="eastAsia"/>
        </w:rPr>
        <w:t>随时上</w:t>
      </w:r>
      <w:bookmarkStart w:id="0" w:name="_GoBack"/>
      <w:bookmarkEnd w:id="0"/>
      <w:proofErr w:type="gramEnd"/>
      <w:r>
        <w:rPr>
          <w:rFonts w:hint="eastAsia"/>
        </w:rPr>
        <w:t>传验证集的预测结果，一天不能超过</w:t>
      </w:r>
      <w:r>
        <w:t>3</w:t>
      </w:r>
      <w:r>
        <w:rPr>
          <w:rFonts w:hint="eastAsia"/>
        </w:rPr>
        <w:t>次</w:t>
      </w:r>
      <w:r>
        <w:t xml:space="preserve"> </w:t>
      </w:r>
      <w:r>
        <w:rPr>
          <w:rFonts w:hint="eastAsia"/>
        </w:rPr>
        <w:t>，管理系统会实时更新</w:t>
      </w:r>
      <w:proofErr w:type="gramStart"/>
      <w:r>
        <w:rPr>
          <w:rFonts w:hint="eastAsia"/>
        </w:rPr>
        <w:t>各队伍</w:t>
      </w:r>
      <w:proofErr w:type="gramEnd"/>
      <w:r>
        <w:rPr>
          <w:rFonts w:hint="eastAsia"/>
        </w:rPr>
        <w:t>的最新排名情况。</w:t>
      </w:r>
    </w:p>
    <w:p w14:paraId="046A32EC" w14:textId="77777777" w:rsidR="003A7EB0" w:rsidRDefault="00255B61">
      <w:pPr>
        <w:pStyle w:val="1"/>
        <w:spacing w:before="156" w:after="156"/>
      </w:pPr>
      <w:r>
        <w:rPr>
          <w:rFonts w:hint="eastAsia"/>
        </w:rPr>
        <w:t>奖励</w:t>
      </w:r>
      <w:r>
        <w:t>设置</w:t>
      </w:r>
    </w:p>
    <w:p w14:paraId="79304625" w14:textId="49B49B34" w:rsidR="003A7EB0" w:rsidRDefault="00255B61">
      <w:pPr>
        <w:ind w:firstLine="420"/>
      </w:pPr>
      <w:r>
        <w:rPr>
          <w:rFonts w:hint="eastAsia"/>
        </w:rPr>
        <w:t>第一名</w:t>
      </w:r>
      <w:r>
        <w:t>：</w:t>
      </w:r>
      <w:r>
        <w:rPr>
          <w:rFonts w:hint="eastAsia"/>
        </w:rPr>
        <w:t>人民币</w:t>
      </w:r>
      <w:r w:rsidR="009F4826">
        <w:t>1</w:t>
      </w:r>
      <w:r w:rsidR="00226C4A">
        <w:t>0</w:t>
      </w:r>
      <w:r>
        <w:rPr>
          <w:rFonts w:hint="eastAsia"/>
        </w:rPr>
        <w:t>00</w:t>
      </w:r>
      <w:r w:rsidR="00FD5102">
        <w:t>0</w:t>
      </w:r>
      <w:r>
        <w:rPr>
          <w:rFonts w:hint="eastAsia"/>
        </w:rPr>
        <w:t>元</w:t>
      </w:r>
    </w:p>
    <w:p w14:paraId="4C000568" w14:textId="30B2F8D3" w:rsidR="003A7EB0" w:rsidRDefault="00255B61">
      <w:pPr>
        <w:ind w:firstLine="420"/>
      </w:pPr>
      <w:r>
        <w:rPr>
          <w:rFonts w:hint="eastAsia"/>
        </w:rPr>
        <w:t>第二名</w:t>
      </w:r>
      <w:r>
        <w:t>：人民币</w:t>
      </w:r>
      <w:r w:rsidR="009F4826">
        <w:t>3</w:t>
      </w:r>
      <w:r>
        <w:rPr>
          <w:rFonts w:hint="eastAsia"/>
        </w:rPr>
        <w:t>000</w:t>
      </w:r>
      <w:r>
        <w:rPr>
          <w:rFonts w:hint="eastAsia"/>
        </w:rPr>
        <w:t>元</w:t>
      </w:r>
    </w:p>
    <w:p w14:paraId="37DC4C4F" w14:textId="5D0095CF" w:rsidR="003A7EB0" w:rsidRDefault="00255B61">
      <w:pPr>
        <w:ind w:firstLine="420"/>
      </w:pPr>
      <w:r>
        <w:rPr>
          <w:rFonts w:hint="eastAsia"/>
        </w:rPr>
        <w:t>第三名</w:t>
      </w:r>
      <w:r>
        <w:t>：人民币</w:t>
      </w:r>
      <w:r w:rsidR="009F4826">
        <w:t>2</w:t>
      </w:r>
      <w:r>
        <w:rPr>
          <w:rFonts w:hint="eastAsia"/>
        </w:rPr>
        <w:t>000</w:t>
      </w:r>
      <w:r>
        <w:rPr>
          <w:rFonts w:hint="eastAsia"/>
        </w:rPr>
        <w:t>元</w:t>
      </w:r>
    </w:p>
    <w:p w14:paraId="19685143" w14:textId="1F7C640B" w:rsidR="003A7EB0" w:rsidRDefault="00255B61">
      <w:pPr>
        <w:ind w:firstLine="420"/>
      </w:pPr>
      <w:r>
        <w:rPr>
          <w:rFonts w:hint="eastAsia"/>
        </w:rPr>
        <w:t>技术创新</w:t>
      </w:r>
      <w:r>
        <w:t>奖：人民币</w:t>
      </w:r>
      <w:r w:rsidR="009F4826">
        <w:t>50</w:t>
      </w:r>
      <w:r>
        <w:rPr>
          <w:rFonts w:hint="eastAsia"/>
        </w:rPr>
        <w:t>00</w:t>
      </w:r>
      <w:r>
        <w:rPr>
          <w:rFonts w:hint="eastAsia"/>
        </w:rPr>
        <w:t>元</w:t>
      </w:r>
    </w:p>
    <w:p w14:paraId="520233A8" w14:textId="7A066470" w:rsidR="003A7EB0" w:rsidRDefault="00255B61">
      <w:pPr>
        <w:ind w:firstLine="420"/>
      </w:pPr>
      <w:r>
        <w:rPr>
          <w:rFonts w:hint="eastAsia"/>
        </w:rPr>
        <w:t>备注</w:t>
      </w:r>
      <w:r>
        <w:t>：</w:t>
      </w:r>
      <w:r>
        <w:rPr>
          <w:rFonts w:hint="eastAsia"/>
        </w:rPr>
        <w:t>每个</w:t>
      </w:r>
      <w:r>
        <w:t>子任务</w:t>
      </w:r>
      <w:r>
        <w:rPr>
          <w:rFonts w:hint="eastAsia"/>
        </w:rPr>
        <w:t>单独</w:t>
      </w:r>
      <w:r>
        <w:t>设立奖项</w:t>
      </w:r>
      <w:r>
        <w:rPr>
          <w:rFonts w:hint="eastAsia"/>
        </w:rPr>
        <w:t>，每个</w:t>
      </w:r>
      <w:r>
        <w:t>子任务</w:t>
      </w:r>
      <w:r>
        <w:rPr>
          <w:rFonts w:hint="eastAsia"/>
        </w:rPr>
        <w:t>最多</w:t>
      </w:r>
      <w:r>
        <w:t>有一个队伍获得</w:t>
      </w:r>
      <w:r>
        <w:rPr>
          <w:rFonts w:hint="eastAsia"/>
        </w:rPr>
        <w:t>技术创新奖</w:t>
      </w:r>
      <w:r>
        <w:t>，技术创新奖和前三名可以兼得，优胜者有机会进入</w:t>
      </w:r>
      <w:r>
        <w:rPr>
          <w:rFonts w:hint="eastAsia"/>
        </w:rPr>
        <w:t>2021</w:t>
      </w:r>
      <w:r>
        <w:rPr>
          <w:rFonts w:hint="eastAsia"/>
        </w:rPr>
        <w:t>年</w:t>
      </w:r>
      <w:r w:rsidR="009F3340">
        <w:rPr>
          <w:rFonts w:hint="eastAsia"/>
        </w:rPr>
        <w:t>华为</w:t>
      </w:r>
      <w:r>
        <w:t>校园招聘</w:t>
      </w:r>
      <w:proofErr w:type="gramStart"/>
      <w:r w:rsidR="000835FD">
        <w:t>的</w:t>
      </w:r>
      <w:r w:rsidR="00734F7E">
        <w:t>优招</w:t>
      </w:r>
      <w:r>
        <w:t>通道</w:t>
      </w:r>
      <w:proofErr w:type="gramEnd"/>
      <w:r>
        <w:t>。</w:t>
      </w:r>
    </w:p>
    <w:p w14:paraId="39849656" w14:textId="77777777" w:rsidR="003A7EB0" w:rsidRDefault="00255B61">
      <w:pPr>
        <w:pStyle w:val="1"/>
        <w:spacing w:before="156" w:after="156"/>
      </w:pPr>
      <w:r>
        <w:rPr>
          <w:rFonts w:hint="eastAsia"/>
        </w:rPr>
        <w:t> </w:t>
      </w:r>
      <w:r>
        <w:rPr>
          <w:rFonts w:hint="eastAsia"/>
        </w:rPr>
        <w:t>任务组织者</w:t>
      </w:r>
      <w:r>
        <w:t>和联系人</w:t>
      </w:r>
    </w:p>
    <w:p w14:paraId="2E884712" w14:textId="77777777" w:rsidR="003A7EB0" w:rsidRDefault="00255B61">
      <w:pPr>
        <w:widowControl/>
        <w:shd w:val="clear" w:color="auto" w:fill="FEFEFE"/>
        <w:spacing w:before="15" w:after="15"/>
        <w:ind w:firstLineChars="0" w:firstLine="280"/>
        <w:jc w:val="left"/>
        <w:rPr>
          <w:b/>
        </w:rPr>
      </w:pPr>
      <w:r>
        <w:rPr>
          <w:rFonts w:hint="eastAsia"/>
          <w:b/>
        </w:rPr>
        <w:t>任务组织者：</w:t>
      </w:r>
    </w:p>
    <w:p w14:paraId="3D1B519C" w14:textId="1712AEE8" w:rsidR="003A7EB0" w:rsidRDefault="00D92156">
      <w:pPr>
        <w:widowControl/>
        <w:shd w:val="clear" w:color="auto" w:fill="FEFEFE"/>
        <w:spacing w:before="15" w:after="15"/>
        <w:ind w:firstLineChars="0" w:firstLine="280"/>
        <w:jc w:val="left"/>
      </w:pPr>
      <w:r>
        <w:rPr>
          <w:rFonts w:hint="eastAsia"/>
        </w:rPr>
        <w:t>谢远涛</w:t>
      </w:r>
      <w:r w:rsidR="000E0381">
        <w:rPr>
          <w:rFonts w:hint="eastAsia"/>
        </w:rPr>
        <w:t xml:space="preserve"> </w:t>
      </w:r>
      <w:r>
        <w:rPr>
          <w:rFonts w:hint="eastAsia"/>
        </w:rPr>
        <w:t>（华为</w:t>
      </w:r>
      <w:r w:rsidR="00255B61">
        <w:rPr>
          <w:rFonts w:hint="eastAsia"/>
        </w:rPr>
        <w:t>）</w:t>
      </w:r>
    </w:p>
    <w:p w14:paraId="5C169FDE" w14:textId="49A59D4A" w:rsidR="003A7EB0" w:rsidRDefault="00D92156">
      <w:pPr>
        <w:widowControl/>
        <w:shd w:val="clear" w:color="auto" w:fill="FEFEFE"/>
        <w:spacing w:before="15" w:after="15"/>
        <w:ind w:firstLineChars="0" w:firstLine="280"/>
        <w:jc w:val="left"/>
      </w:pPr>
      <w:r>
        <w:rPr>
          <w:rFonts w:hint="eastAsia"/>
        </w:rPr>
        <w:t>孙伟健</w:t>
      </w:r>
      <w:r w:rsidR="00255B61">
        <w:rPr>
          <w:rFonts w:hint="eastAsia"/>
        </w:rPr>
        <w:t xml:space="preserve"> </w:t>
      </w:r>
      <w:r>
        <w:rPr>
          <w:rFonts w:hint="eastAsia"/>
        </w:rPr>
        <w:t>（华为</w:t>
      </w:r>
      <w:r w:rsidR="00255B61">
        <w:rPr>
          <w:rFonts w:hint="eastAsia"/>
        </w:rPr>
        <w:t>）</w:t>
      </w:r>
    </w:p>
    <w:p w14:paraId="76F898E1" w14:textId="7B1EAB70" w:rsidR="003A7EB0" w:rsidRDefault="00255B61">
      <w:pPr>
        <w:widowControl/>
        <w:shd w:val="clear" w:color="auto" w:fill="FEFEFE"/>
        <w:spacing w:before="15" w:after="15"/>
        <w:ind w:firstLineChars="0" w:firstLine="280"/>
        <w:jc w:val="left"/>
      </w:pPr>
      <w:r>
        <w:rPr>
          <w:rFonts w:hint="eastAsia"/>
        </w:rPr>
        <w:t>陈玉博</w:t>
      </w:r>
      <w:r>
        <w:rPr>
          <w:rFonts w:hint="eastAsia"/>
        </w:rPr>
        <w:t xml:space="preserve"> </w:t>
      </w:r>
      <w:r>
        <w:rPr>
          <w:rFonts w:hint="eastAsia"/>
        </w:rPr>
        <w:t>（中科院自动化所）</w:t>
      </w:r>
    </w:p>
    <w:p w14:paraId="62A3EE1B" w14:textId="58588E2E" w:rsidR="00196BFA" w:rsidRPr="00196BFA" w:rsidRDefault="00196BFA" w:rsidP="009F179B">
      <w:pPr>
        <w:widowControl/>
        <w:shd w:val="clear" w:color="auto" w:fill="FEFEFE"/>
        <w:spacing w:before="15" w:after="15"/>
        <w:ind w:firstLineChars="0" w:firstLine="280"/>
        <w:jc w:val="left"/>
      </w:pPr>
      <w:r>
        <w:rPr>
          <w:rFonts w:hint="eastAsia"/>
        </w:rPr>
        <w:t>赵军</w:t>
      </w:r>
      <w:r>
        <w:rPr>
          <w:rFonts w:hint="eastAsia"/>
        </w:rPr>
        <w:t xml:space="preserve">   </w:t>
      </w:r>
      <w:r>
        <w:rPr>
          <w:rFonts w:hint="eastAsia"/>
        </w:rPr>
        <w:t>（中科院自动化所）</w:t>
      </w:r>
    </w:p>
    <w:p w14:paraId="3A0DE48D" w14:textId="77777777" w:rsidR="003A7EB0" w:rsidRDefault="003A7EB0">
      <w:pPr>
        <w:widowControl/>
        <w:shd w:val="clear" w:color="auto" w:fill="FEFEFE"/>
        <w:spacing w:before="15" w:after="15"/>
        <w:ind w:firstLineChars="0" w:firstLine="280"/>
        <w:jc w:val="left"/>
      </w:pPr>
    </w:p>
    <w:p w14:paraId="4205D5F5" w14:textId="77777777" w:rsidR="003A7EB0" w:rsidRDefault="00255B61">
      <w:pPr>
        <w:widowControl/>
        <w:shd w:val="clear" w:color="auto" w:fill="FEFEFE"/>
        <w:spacing w:before="15" w:after="15"/>
        <w:ind w:firstLineChars="0" w:firstLine="280"/>
        <w:jc w:val="left"/>
        <w:rPr>
          <w:b/>
        </w:rPr>
      </w:pPr>
      <w:r>
        <w:rPr>
          <w:rFonts w:hint="eastAsia"/>
          <w:b/>
        </w:rPr>
        <w:t>任务联系人：</w:t>
      </w:r>
    </w:p>
    <w:p w14:paraId="74EDDE95" w14:textId="6352ABBE" w:rsidR="003A7EB0" w:rsidRDefault="00775A7E">
      <w:pPr>
        <w:widowControl/>
        <w:shd w:val="clear" w:color="auto" w:fill="FEFEFE"/>
        <w:spacing w:before="15" w:after="15"/>
        <w:ind w:firstLineChars="0" w:firstLine="280"/>
        <w:jc w:val="left"/>
      </w:pPr>
      <w:r>
        <w:rPr>
          <w:rFonts w:hint="eastAsia"/>
        </w:rPr>
        <w:t>谢远涛</w:t>
      </w:r>
      <w:r w:rsidR="00255B61">
        <w:rPr>
          <w:rFonts w:hint="eastAsia"/>
        </w:rPr>
        <w:t>：</w:t>
      </w:r>
      <w:r w:rsidR="00D92156" w:rsidRPr="00D92156">
        <w:t>xieyuantao2@huawei.com</w:t>
      </w:r>
      <w:r w:rsidR="00255B61">
        <w:t xml:space="preserve"> </w:t>
      </w:r>
    </w:p>
    <w:p w14:paraId="6480FE60" w14:textId="77777777" w:rsidR="003A7EB0" w:rsidRDefault="00255B61" w:rsidP="00FE251D">
      <w:pPr>
        <w:widowControl/>
        <w:shd w:val="clear" w:color="auto" w:fill="FEFEFE"/>
        <w:spacing w:before="15" w:after="15"/>
        <w:ind w:firstLineChars="0" w:firstLine="280"/>
        <w:jc w:val="left"/>
      </w:pPr>
      <w:r>
        <w:rPr>
          <w:rFonts w:hint="eastAsia"/>
        </w:rPr>
        <w:t>陈玉博：</w:t>
      </w:r>
      <w:hyperlink r:id="rId8" w:history="1">
        <w:r>
          <w:t>yubo.chen@nlpr.ia.ac.cn</w:t>
        </w:r>
      </w:hyperlink>
    </w:p>
    <w:p w14:paraId="43AB99A4" w14:textId="77777777" w:rsidR="003A7EB0" w:rsidRDefault="00255B61">
      <w:pPr>
        <w:pStyle w:val="1"/>
        <w:spacing w:before="156" w:after="156"/>
      </w:pPr>
      <w:r>
        <w:rPr>
          <w:rFonts w:hint="eastAsia"/>
        </w:rPr>
        <w:t>任务</w:t>
      </w:r>
      <w:r>
        <w:t>交流平台</w:t>
      </w:r>
    </w:p>
    <w:p w14:paraId="29321095" w14:textId="39F61E3C" w:rsidR="003A7EB0" w:rsidRDefault="00255B61">
      <w:pPr>
        <w:widowControl/>
        <w:shd w:val="clear" w:color="auto" w:fill="FEFEFE"/>
        <w:spacing w:before="15" w:after="15"/>
        <w:ind w:firstLineChars="0" w:firstLine="280"/>
        <w:jc w:val="left"/>
      </w:pPr>
      <w:r>
        <w:rPr>
          <w:rFonts w:hint="eastAsia"/>
        </w:rPr>
        <w:t>任务</w:t>
      </w:r>
      <w:r>
        <w:t>交流</w:t>
      </w:r>
      <w:r>
        <w:rPr>
          <w:rFonts w:hint="eastAsia"/>
        </w:rPr>
        <w:t>平台</w:t>
      </w:r>
      <w:r>
        <w:t>采用钉钉群的方式。</w:t>
      </w:r>
      <w:r>
        <w:rPr>
          <w:rFonts w:hint="eastAsia"/>
        </w:rPr>
        <w:t>所有报名参赛的参赛队要求有一名成员加入到该讨论群中，后续所有有关</w:t>
      </w:r>
      <w:proofErr w:type="gramStart"/>
      <w:r>
        <w:rPr>
          <w:rFonts w:hint="eastAsia"/>
        </w:rPr>
        <w:t>本任务</w:t>
      </w:r>
      <w:proofErr w:type="gramEnd"/>
      <w:r>
        <w:rPr>
          <w:rFonts w:hint="eastAsia"/>
        </w:rPr>
        <w:t>评测及数据的相关说明和通知将只在讨论群中发布和交流，不再另行发邮件或更</w:t>
      </w:r>
      <w:proofErr w:type="gramStart"/>
      <w:r>
        <w:rPr>
          <w:rFonts w:hint="eastAsia"/>
        </w:rPr>
        <w:t>新官网</w:t>
      </w:r>
      <w:proofErr w:type="gramEnd"/>
      <w:r>
        <w:rPr>
          <w:rFonts w:hint="eastAsia"/>
        </w:rPr>
        <w:t>通知，请所有参赛队务必在报名成功之后加入该讨论群。</w:t>
      </w:r>
      <w:r w:rsidR="00E676BE">
        <w:t>钉钉</w:t>
      </w:r>
      <w:proofErr w:type="gramStart"/>
      <w:r>
        <w:t>群加入二维码</w:t>
      </w:r>
      <w:proofErr w:type="gramEnd"/>
      <w:r>
        <w:t>如下</w:t>
      </w:r>
      <w:r>
        <w:rPr>
          <w:rFonts w:hint="eastAsia"/>
        </w:rPr>
        <w:t>，</w:t>
      </w:r>
      <w:r>
        <w:t>在</w:t>
      </w:r>
      <w:r w:rsidR="00E676BE">
        <w:t>钉钉</w:t>
      </w:r>
      <w:r>
        <w:t>上扫一扫添加：</w:t>
      </w:r>
    </w:p>
    <w:p w14:paraId="00B2DC1B" w14:textId="4FC49625" w:rsidR="003A7EB0" w:rsidRDefault="00E676BE">
      <w:pPr>
        <w:widowControl/>
        <w:shd w:val="clear" w:color="auto" w:fill="FEFEFE"/>
        <w:spacing w:before="15" w:after="15"/>
        <w:ind w:firstLineChars="0" w:firstLine="280"/>
        <w:jc w:val="center"/>
      </w:pPr>
      <w:r>
        <w:rPr>
          <w:noProof/>
        </w:rPr>
        <w:lastRenderedPageBreak/>
        <w:drawing>
          <wp:inline distT="0" distB="0" distL="0" distR="0" wp14:anchorId="4C943017" wp14:editId="39F0527E">
            <wp:extent cx="1436400" cy="1980000"/>
            <wp:effectExtent l="0" t="0" r="0" b="1270"/>
            <wp:docPr id="3" name="图片 3" descr="C:\Users\x00499248\AppData\Roaming\eSpace_Desktop\UserData\x00499248\imagefiles\originalImgfiles\fullImagece1b68f72d1ada70d23d36c07aabc49b3bb5e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99248\AppData\Roaming\eSpace_Desktop\UserData\x00499248\imagefiles\originalImgfiles\fullImagece1b68f72d1ada70d23d36c07aabc49b3bb5ea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400" cy="1980000"/>
                    </a:xfrm>
                    <a:prstGeom prst="rect">
                      <a:avLst/>
                    </a:prstGeom>
                    <a:noFill/>
                    <a:ln>
                      <a:noFill/>
                    </a:ln>
                  </pic:spPr>
                </pic:pic>
              </a:graphicData>
            </a:graphic>
          </wp:inline>
        </w:drawing>
      </w:r>
      <w:r w:rsidDel="00E676BE">
        <w:rPr>
          <w:noProof/>
        </w:rPr>
        <w:t xml:space="preserve"> </w:t>
      </w:r>
    </w:p>
    <w:p w14:paraId="68B29F38" w14:textId="5B030216" w:rsidR="003A7EB0" w:rsidRDefault="00255B61">
      <w:pPr>
        <w:spacing w:line="360" w:lineRule="auto"/>
        <w:ind w:firstLine="420"/>
        <w:jc w:val="center"/>
        <w:rPr>
          <w:rFonts w:asciiTheme="minorEastAsia" w:eastAsiaTheme="minorEastAsia" w:hAnsiTheme="minorEastAsia"/>
        </w:rPr>
      </w:pPr>
      <w:proofErr w:type="gramStart"/>
      <w:r>
        <w:rPr>
          <w:rFonts w:asciiTheme="minorEastAsia" w:eastAsiaTheme="minorEastAsia" w:hAnsiTheme="minorEastAsia" w:hint="eastAsia"/>
        </w:rPr>
        <w:t>子任务</w:t>
      </w:r>
      <w:proofErr w:type="gramEnd"/>
      <w:r>
        <w:rPr>
          <w:rFonts w:asciiTheme="minorEastAsia" w:eastAsiaTheme="minorEastAsia" w:hAnsiTheme="minorEastAsia" w:hint="eastAsia"/>
        </w:rPr>
        <w:t>1</w:t>
      </w:r>
      <w:r w:rsidR="0092611C">
        <w:rPr>
          <w:rFonts w:asciiTheme="minorEastAsia" w:eastAsiaTheme="minorEastAsia" w:hAnsiTheme="minorEastAsia" w:hint="eastAsia"/>
        </w:rPr>
        <w:t>：事件抽取</w:t>
      </w:r>
      <w:proofErr w:type="gramStart"/>
      <w:r w:rsidR="00E676BE">
        <w:rPr>
          <w:rFonts w:asciiTheme="minorEastAsia" w:eastAsiaTheme="minorEastAsia" w:hAnsiTheme="minorEastAsia"/>
        </w:rPr>
        <w:t>钉钉</w:t>
      </w:r>
      <w:r>
        <w:rPr>
          <w:rFonts w:asciiTheme="minorEastAsia" w:eastAsiaTheme="minorEastAsia" w:hAnsiTheme="minorEastAsia" w:hint="eastAsia"/>
        </w:rPr>
        <w:t>群二维</w:t>
      </w:r>
      <w:proofErr w:type="gramEnd"/>
      <w:r>
        <w:rPr>
          <w:rFonts w:asciiTheme="minorEastAsia" w:eastAsiaTheme="minorEastAsia" w:hAnsiTheme="minorEastAsia" w:hint="eastAsia"/>
        </w:rPr>
        <w:t>码</w:t>
      </w:r>
    </w:p>
    <w:p w14:paraId="27931604" w14:textId="0B8968A2" w:rsidR="003A7EB0" w:rsidRDefault="00E676BE">
      <w:pPr>
        <w:spacing w:line="360" w:lineRule="auto"/>
        <w:ind w:firstLine="420"/>
        <w:jc w:val="center"/>
        <w:rPr>
          <w:rFonts w:asciiTheme="minorEastAsia" w:eastAsiaTheme="minorEastAsia" w:hAnsiTheme="minorEastAsia"/>
        </w:rPr>
      </w:pPr>
      <w:r>
        <w:rPr>
          <w:noProof/>
        </w:rPr>
        <w:drawing>
          <wp:inline distT="0" distB="0" distL="0" distR="0" wp14:anchorId="1D5B7583" wp14:editId="5399795C">
            <wp:extent cx="1436400" cy="1980000"/>
            <wp:effectExtent l="0" t="0" r="0" b="1270"/>
            <wp:docPr id="4" name="图片 4" descr="C:\Users\x00499248\AppData\Roaming\eSpace_Desktop\UserData\x00499248\imagefiles\originalImgfiles\fullImagecc296246355eea9cbac87337aa481b33f129e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00499248\AppData\Roaming\eSpace_Desktop\UserData\x00499248\imagefiles\originalImgfiles\fullImagecc296246355eea9cbac87337aa481b33f129e73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400" cy="1980000"/>
                    </a:xfrm>
                    <a:prstGeom prst="rect">
                      <a:avLst/>
                    </a:prstGeom>
                    <a:noFill/>
                    <a:ln>
                      <a:noFill/>
                    </a:ln>
                  </pic:spPr>
                </pic:pic>
              </a:graphicData>
            </a:graphic>
          </wp:inline>
        </w:drawing>
      </w:r>
      <w:r w:rsidDel="00E676BE">
        <w:rPr>
          <w:noProof/>
        </w:rPr>
        <w:t xml:space="preserve"> </w:t>
      </w:r>
    </w:p>
    <w:p w14:paraId="50C06142" w14:textId="4AB230F3" w:rsidR="003A7EB0" w:rsidRDefault="00255B61">
      <w:pPr>
        <w:spacing w:line="360" w:lineRule="auto"/>
        <w:ind w:firstLine="420"/>
        <w:jc w:val="center"/>
        <w:rPr>
          <w:rFonts w:asciiTheme="minorEastAsia" w:eastAsiaTheme="minorEastAsia" w:hAnsiTheme="minorEastAsia"/>
        </w:rPr>
      </w:pPr>
      <w:proofErr w:type="gramStart"/>
      <w:r>
        <w:rPr>
          <w:rFonts w:asciiTheme="minorEastAsia" w:eastAsiaTheme="minorEastAsia" w:hAnsiTheme="minorEastAsia" w:hint="eastAsia"/>
        </w:rPr>
        <w:t>子任务</w:t>
      </w:r>
      <w:proofErr w:type="gramEnd"/>
      <w:r>
        <w:rPr>
          <w:rFonts w:asciiTheme="minorEastAsia" w:eastAsiaTheme="minorEastAsia" w:hAnsiTheme="minorEastAsia" w:hint="eastAsia"/>
        </w:rPr>
        <w:t>2</w:t>
      </w:r>
      <w:r w:rsidR="006143EF">
        <w:rPr>
          <w:rFonts w:asciiTheme="minorEastAsia" w:eastAsiaTheme="minorEastAsia" w:hAnsiTheme="minorEastAsia" w:hint="eastAsia"/>
        </w:rPr>
        <w:t>：事件共指</w:t>
      </w:r>
      <w:proofErr w:type="gramStart"/>
      <w:r w:rsidR="006143EF">
        <w:rPr>
          <w:rFonts w:asciiTheme="minorEastAsia" w:eastAsiaTheme="minorEastAsia" w:hAnsiTheme="minorEastAsia" w:hint="eastAsia"/>
        </w:rPr>
        <w:t>钉钉</w:t>
      </w:r>
      <w:r>
        <w:rPr>
          <w:rFonts w:asciiTheme="minorEastAsia" w:eastAsiaTheme="minorEastAsia" w:hAnsiTheme="minorEastAsia" w:hint="eastAsia"/>
        </w:rPr>
        <w:t>群</w:t>
      </w:r>
      <w:r>
        <w:rPr>
          <w:rFonts w:asciiTheme="minorEastAsia" w:eastAsiaTheme="minorEastAsia" w:hAnsiTheme="minorEastAsia"/>
        </w:rPr>
        <w:t>二维</w:t>
      </w:r>
      <w:proofErr w:type="gramEnd"/>
      <w:r>
        <w:rPr>
          <w:rFonts w:asciiTheme="minorEastAsia" w:eastAsiaTheme="minorEastAsia" w:hAnsiTheme="minorEastAsia"/>
        </w:rPr>
        <w:t>码</w:t>
      </w:r>
    </w:p>
    <w:p w14:paraId="7F5FF797" w14:textId="4FD6CF87" w:rsidR="003A7EB0" w:rsidRDefault="00255B61">
      <w:pPr>
        <w:widowControl/>
        <w:shd w:val="clear" w:color="auto" w:fill="FEFEFE"/>
        <w:spacing w:before="15" w:after="15"/>
        <w:ind w:firstLineChars="0" w:firstLine="280"/>
        <w:jc w:val="left"/>
      </w:pPr>
      <w:r>
        <w:rPr>
          <w:rFonts w:hint="eastAsia"/>
        </w:rPr>
        <w:t>加入讨论组时请务必注明所属参赛队队名及所属单位，加入讨论组有问题的参赛队请联系：</w:t>
      </w:r>
      <w:r w:rsidR="00705223">
        <w:rPr>
          <w:b/>
        </w:rPr>
        <w:t>ccks2021taskcpe_t1</w:t>
      </w:r>
      <w:r w:rsidR="00705223" w:rsidRPr="00226C4A">
        <w:rPr>
          <w:b/>
        </w:rPr>
        <w:t>@126.com</w:t>
      </w:r>
      <w:r w:rsidR="00705223" w:rsidRPr="00226C4A" w:rsidDel="00705223">
        <w:rPr>
          <w:b/>
        </w:rPr>
        <w:t xml:space="preserve"> </w:t>
      </w:r>
      <w:r w:rsidRPr="00705223">
        <w:rPr>
          <w:rFonts w:hint="eastAsia"/>
          <w:b/>
        </w:rPr>
        <w:t>或</w:t>
      </w:r>
      <w:r w:rsidR="00705223" w:rsidRPr="00705223">
        <w:rPr>
          <w:b/>
        </w:rPr>
        <w:t>ccks2021taskcpe_t2@126.com</w:t>
      </w:r>
      <w:r>
        <w:rPr>
          <w:rFonts w:hint="eastAsia"/>
        </w:rPr>
        <w:t>。</w:t>
      </w:r>
    </w:p>
    <w:sectPr w:rsidR="003A7EB0">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DFD" w16cex:dateUtc="2021-03-05T08:42:00Z"/>
  <w16cex:commentExtensible w16cex:durableId="23ECDF9C" w16cex:dateUtc="2021-03-05T08:49:00Z"/>
  <w16cex:commentExtensible w16cex:durableId="23ECDFFF" w16cex:dateUtc="2021-03-05T08:51:00Z"/>
  <w16cex:commentExtensible w16cex:durableId="23ECE04B" w16cex:dateUtc="2021-03-05T08:52:00Z"/>
  <w16cex:commentExtensible w16cex:durableId="23ECE045" w16cex:dateUtc="2021-03-05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676ED" w16cid:durableId="23ECDDFD"/>
  <w16cid:commentId w16cid:paraId="77131462" w16cid:durableId="23ECDF9C"/>
  <w16cid:commentId w16cid:paraId="32EB1859" w16cid:durableId="23ECDFFF"/>
  <w16cid:commentId w16cid:paraId="68AE9D00" w16cid:durableId="23ECE04B"/>
  <w16cid:commentId w16cid:paraId="238F4EA1" w16cid:durableId="23ECE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E3C9" w14:textId="77777777" w:rsidR="001676FC" w:rsidRDefault="001676FC">
      <w:pPr>
        <w:ind w:firstLine="420"/>
      </w:pPr>
      <w:r>
        <w:separator/>
      </w:r>
    </w:p>
  </w:endnote>
  <w:endnote w:type="continuationSeparator" w:id="0">
    <w:p w14:paraId="5BF4FD8E" w14:textId="77777777" w:rsidR="001676FC" w:rsidRDefault="001676F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E458" w14:textId="77777777" w:rsidR="00023831" w:rsidRDefault="0002383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A055" w14:textId="77777777" w:rsidR="00023831" w:rsidRDefault="0002383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B820" w14:textId="77777777" w:rsidR="00023831" w:rsidRDefault="0002383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CEF1" w14:textId="77777777" w:rsidR="001676FC" w:rsidRDefault="001676FC">
      <w:pPr>
        <w:ind w:firstLine="420"/>
      </w:pPr>
      <w:r>
        <w:separator/>
      </w:r>
    </w:p>
  </w:footnote>
  <w:footnote w:type="continuationSeparator" w:id="0">
    <w:p w14:paraId="3B09A984" w14:textId="77777777" w:rsidR="001676FC" w:rsidRDefault="001676F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5371" w14:textId="77777777" w:rsidR="00023831" w:rsidRDefault="0002383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EB61" w14:textId="77777777" w:rsidR="00023831" w:rsidRDefault="00023831">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A5C1" w14:textId="77777777" w:rsidR="00023831" w:rsidRDefault="00023831">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0E92906"/>
    <w:multiLevelType w:val="multilevel"/>
    <w:tmpl w:val="60E92906"/>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06"/>
    <w:rsid w:val="BDC2A003"/>
    <w:rsid w:val="EBEEC882"/>
    <w:rsid w:val="F75BD6D2"/>
    <w:rsid w:val="FF7FE465"/>
    <w:rsid w:val="00001EC1"/>
    <w:rsid w:val="00006168"/>
    <w:rsid w:val="00006987"/>
    <w:rsid w:val="000077EC"/>
    <w:rsid w:val="00010998"/>
    <w:rsid w:val="00013EEC"/>
    <w:rsid w:val="00015652"/>
    <w:rsid w:val="0002273B"/>
    <w:rsid w:val="00023831"/>
    <w:rsid w:val="00023BD9"/>
    <w:rsid w:val="00023C60"/>
    <w:rsid w:val="00027CBF"/>
    <w:rsid w:val="00034781"/>
    <w:rsid w:val="00034B3E"/>
    <w:rsid w:val="00037159"/>
    <w:rsid w:val="00042DB1"/>
    <w:rsid w:val="00044EA4"/>
    <w:rsid w:val="000523CC"/>
    <w:rsid w:val="000544F2"/>
    <w:rsid w:val="00056C2C"/>
    <w:rsid w:val="00066CEE"/>
    <w:rsid w:val="00073A4D"/>
    <w:rsid w:val="000745E4"/>
    <w:rsid w:val="0007483C"/>
    <w:rsid w:val="00075C91"/>
    <w:rsid w:val="000835FD"/>
    <w:rsid w:val="0008445C"/>
    <w:rsid w:val="00085EB6"/>
    <w:rsid w:val="000879E6"/>
    <w:rsid w:val="0009347B"/>
    <w:rsid w:val="00093A7F"/>
    <w:rsid w:val="00095193"/>
    <w:rsid w:val="000A2525"/>
    <w:rsid w:val="000A27AC"/>
    <w:rsid w:val="000A3254"/>
    <w:rsid w:val="000A62F9"/>
    <w:rsid w:val="000C03D7"/>
    <w:rsid w:val="000C1575"/>
    <w:rsid w:val="000D2617"/>
    <w:rsid w:val="000D2F33"/>
    <w:rsid w:val="000D3E0F"/>
    <w:rsid w:val="000D6FAE"/>
    <w:rsid w:val="000E0381"/>
    <w:rsid w:val="000E5305"/>
    <w:rsid w:val="000F2F4E"/>
    <w:rsid w:val="000F34E3"/>
    <w:rsid w:val="000F4A65"/>
    <w:rsid w:val="000F6BD7"/>
    <w:rsid w:val="00100005"/>
    <w:rsid w:val="00103B51"/>
    <w:rsid w:val="00104D73"/>
    <w:rsid w:val="00105535"/>
    <w:rsid w:val="00110299"/>
    <w:rsid w:val="00111BAB"/>
    <w:rsid w:val="00113E43"/>
    <w:rsid w:val="00114E95"/>
    <w:rsid w:val="00115414"/>
    <w:rsid w:val="00115A10"/>
    <w:rsid w:val="0012028D"/>
    <w:rsid w:val="00122270"/>
    <w:rsid w:val="00122B3C"/>
    <w:rsid w:val="00125059"/>
    <w:rsid w:val="001260E5"/>
    <w:rsid w:val="00131765"/>
    <w:rsid w:val="00131C49"/>
    <w:rsid w:val="001338F2"/>
    <w:rsid w:val="00140649"/>
    <w:rsid w:val="001535E1"/>
    <w:rsid w:val="001676FC"/>
    <w:rsid w:val="00167FEA"/>
    <w:rsid w:val="00171CF1"/>
    <w:rsid w:val="00173F0D"/>
    <w:rsid w:val="00175E8B"/>
    <w:rsid w:val="001814EB"/>
    <w:rsid w:val="00186750"/>
    <w:rsid w:val="00187718"/>
    <w:rsid w:val="00193218"/>
    <w:rsid w:val="001962D8"/>
    <w:rsid w:val="00196BFA"/>
    <w:rsid w:val="001A09A2"/>
    <w:rsid w:val="001A262D"/>
    <w:rsid w:val="001A2D97"/>
    <w:rsid w:val="001B25C7"/>
    <w:rsid w:val="001B2AA3"/>
    <w:rsid w:val="001B5918"/>
    <w:rsid w:val="001C12B6"/>
    <w:rsid w:val="001C1578"/>
    <w:rsid w:val="001C3275"/>
    <w:rsid w:val="001C3574"/>
    <w:rsid w:val="001C4663"/>
    <w:rsid w:val="001D608C"/>
    <w:rsid w:val="001D7074"/>
    <w:rsid w:val="001D753A"/>
    <w:rsid w:val="001E0059"/>
    <w:rsid w:val="001E1944"/>
    <w:rsid w:val="001E5792"/>
    <w:rsid w:val="001E7436"/>
    <w:rsid w:val="001F0213"/>
    <w:rsid w:val="001F6358"/>
    <w:rsid w:val="0020358D"/>
    <w:rsid w:val="00207B11"/>
    <w:rsid w:val="00207D00"/>
    <w:rsid w:val="0021327A"/>
    <w:rsid w:val="00220537"/>
    <w:rsid w:val="00226C4A"/>
    <w:rsid w:val="00244238"/>
    <w:rsid w:val="002464DA"/>
    <w:rsid w:val="00247EFA"/>
    <w:rsid w:val="0025427B"/>
    <w:rsid w:val="00255B61"/>
    <w:rsid w:val="002579E4"/>
    <w:rsid w:val="002770BE"/>
    <w:rsid w:val="00277295"/>
    <w:rsid w:val="00280FF2"/>
    <w:rsid w:val="0029245A"/>
    <w:rsid w:val="00294F7C"/>
    <w:rsid w:val="002956A4"/>
    <w:rsid w:val="002A19A3"/>
    <w:rsid w:val="002A32AE"/>
    <w:rsid w:val="002B24F3"/>
    <w:rsid w:val="002B3D48"/>
    <w:rsid w:val="002B6632"/>
    <w:rsid w:val="002C0A94"/>
    <w:rsid w:val="002C5D55"/>
    <w:rsid w:val="002C7CED"/>
    <w:rsid w:val="002D013A"/>
    <w:rsid w:val="002D3E71"/>
    <w:rsid w:val="002D4661"/>
    <w:rsid w:val="002D57AD"/>
    <w:rsid w:val="002D5CAA"/>
    <w:rsid w:val="002E200E"/>
    <w:rsid w:val="002F14EE"/>
    <w:rsid w:val="002F69C7"/>
    <w:rsid w:val="002F798B"/>
    <w:rsid w:val="00302352"/>
    <w:rsid w:val="00304884"/>
    <w:rsid w:val="003054EF"/>
    <w:rsid w:val="0030770C"/>
    <w:rsid w:val="003173A7"/>
    <w:rsid w:val="00317F29"/>
    <w:rsid w:val="00320056"/>
    <w:rsid w:val="00324ECE"/>
    <w:rsid w:val="003251AB"/>
    <w:rsid w:val="0032770E"/>
    <w:rsid w:val="003371A8"/>
    <w:rsid w:val="00340E4B"/>
    <w:rsid w:val="0034194A"/>
    <w:rsid w:val="00342C8B"/>
    <w:rsid w:val="0034541B"/>
    <w:rsid w:val="00346ADA"/>
    <w:rsid w:val="003507E1"/>
    <w:rsid w:val="00351FAB"/>
    <w:rsid w:val="00357E90"/>
    <w:rsid w:val="00370325"/>
    <w:rsid w:val="00370995"/>
    <w:rsid w:val="00374B6F"/>
    <w:rsid w:val="00377AF4"/>
    <w:rsid w:val="00380AE4"/>
    <w:rsid w:val="00380C7A"/>
    <w:rsid w:val="00381691"/>
    <w:rsid w:val="00382E5B"/>
    <w:rsid w:val="00385CE5"/>
    <w:rsid w:val="0038776A"/>
    <w:rsid w:val="00390443"/>
    <w:rsid w:val="00392FF3"/>
    <w:rsid w:val="00393EFC"/>
    <w:rsid w:val="003946B2"/>
    <w:rsid w:val="00395B5C"/>
    <w:rsid w:val="00396575"/>
    <w:rsid w:val="003970F9"/>
    <w:rsid w:val="003A7EB0"/>
    <w:rsid w:val="003B0305"/>
    <w:rsid w:val="003C6FE3"/>
    <w:rsid w:val="003D1562"/>
    <w:rsid w:val="003D187E"/>
    <w:rsid w:val="003E0869"/>
    <w:rsid w:val="003E0CF2"/>
    <w:rsid w:val="003E107A"/>
    <w:rsid w:val="003E5948"/>
    <w:rsid w:val="003E6708"/>
    <w:rsid w:val="003F3895"/>
    <w:rsid w:val="00400EF0"/>
    <w:rsid w:val="00402327"/>
    <w:rsid w:val="0040267A"/>
    <w:rsid w:val="00403E08"/>
    <w:rsid w:val="00405F54"/>
    <w:rsid w:val="00416AAD"/>
    <w:rsid w:val="004172E9"/>
    <w:rsid w:val="004214C5"/>
    <w:rsid w:val="00421CB1"/>
    <w:rsid w:val="00423C0F"/>
    <w:rsid w:val="004249EE"/>
    <w:rsid w:val="00426894"/>
    <w:rsid w:val="00435E30"/>
    <w:rsid w:val="00436DD4"/>
    <w:rsid w:val="004377FD"/>
    <w:rsid w:val="004406FD"/>
    <w:rsid w:val="004434CC"/>
    <w:rsid w:val="004459AC"/>
    <w:rsid w:val="0045243E"/>
    <w:rsid w:val="00452647"/>
    <w:rsid w:val="00452B17"/>
    <w:rsid w:val="004548D0"/>
    <w:rsid w:val="00455180"/>
    <w:rsid w:val="00461E2A"/>
    <w:rsid w:val="004710C2"/>
    <w:rsid w:val="00471371"/>
    <w:rsid w:val="00480897"/>
    <w:rsid w:val="00480DCC"/>
    <w:rsid w:val="00481155"/>
    <w:rsid w:val="00483791"/>
    <w:rsid w:val="004867E2"/>
    <w:rsid w:val="0048746B"/>
    <w:rsid w:val="004914EE"/>
    <w:rsid w:val="004923F2"/>
    <w:rsid w:val="00493DB3"/>
    <w:rsid w:val="004953CF"/>
    <w:rsid w:val="00496EBB"/>
    <w:rsid w:val="004A33D7"/>
    <w:rsid w:val="004A6604"/>
    <w:rsid w:val="004A6C2E"/>
    <w:rsid w:val="004B10A7"/>
    <w:rsid w:val="004B2286"/>
    <w:rsid w:val="004B480E"/>
    <w:rsid w:val="004C0267"/>
    <w:rsid w:val="004C1C32"/>
    <w:rsid w:val="004C3141"/>
    <w:rsid w:val="004C337A"/>
    <w:rsid w:val="004C590D"/>
    <w:rsid w:val="004D04C1"/>
    <w:rsid w:val="004D192D"/>
    <w:rsid w:val="004D40A7"/>
    <w:rsid w:val="004E5957"/>
    <w:rsid w:val="004E662B"/>
    <w:rsid w:val="004E71F2"/>
    <w:rsid w:val="004E76F5"/>
    <w:rsid w:val="004F42BA"/>
    <w:rsid w:val="004F4562"/>
    <w:rsid w:val="00502CB0"/>
    <w:rsid w:val="00503E8A"/>
    <w:rsid w:val="005044D2"/>
    <w:rsid w:val="00510807"/>
    <w:rsid w:val="00513F56"/>
    <w:rsid w:val="00515253"/>
    <w:rsid w:val="005173E4"/>
    <w:rsid w:val="00521DA3"/>
    <w:rsid w:val="005278B2"/>
    <w:rsid w:val="00531EE3"/>
    <w:rsid w:val="00536755"/>
    <w:rsid w:val="00537DD1"/>
    <w:rsid w:val="0054127E"/>
    <w:rsid w:val="00551C3B"/>
    <w:rsid w:val="00566580"/>
    <w:rsid w:val="005718DD"/>
    <w:rsid w:val="00573B4B"/>
    <w:rsid w:val="0057627A"/>
    <w:rsid w:val="00577283"/>
    <w:rsid w:val="00581224"/>
    <w:rsid w:val="0058674D"/>
    <w:rsid w:val="00586852"/>
    <w:rsid w:val="005A1AF7"/>
    <w:rsid w:val="005A253D"/>
    <w:rsid w:val="005A2650"/>
    <w:rsid w:val="005A5625"/>
    <w:rsid w:val="005A6F68"/>
    <w:rsid w:val="005B4AFC"/>
    <w:rsid w:val="005B5809"/>
    <w:rsid w:val="005B5A91"/>
    <w:rsid w:val="005C166B"/>
    <w:rsid w:val="005C3564"/>
    <w:rsid w:val="005C3AED"/>
    <w:rsid w:val="005C6785"/>
    <w:rsid w:val="005C6ED6"/>
    <w:rsid w:val="005D6DE6"/>
    <w:rsid w:val="005E2AA2"/>
    <w:rsid w:val="005E4028"/>
    <w:rsid w:val="005E6E51"/>
    <w:rsid w:val="005F5D64"/>
    <w:rsid w:val="00600049"/>
    <w:rsid w:val="0060203F"/>
    <w:rsid w:val="00604906"/>
    <w:rsid w:val="00604C0A"/>
    <w:rsid w:val="00610B83"/>
    <w:rsid w:val="006143EF"/>
    <w:rsid w:val="00617A25"/>
    <w:rsid w:val="00620DEA"/>
    <w:rsid w:val="00621C34"/>
    <w:rsid w:val="00622900"/>
    <w:rsid w:val="00627C55"/>
    <w:rsid w:val="006371DB"/>
    <w:rsid w:val="00641545"/>
    <w:rsid w:val="006434CB"/>
    <w:rsid w:val="00647061"/>
    <w:rsid w:val="00647B53"/>
    <w:rsid w:val="006515CF"/>
    <w:rsid w:val="00652CFB"/>
    <w:rsid w:val="00657DAB"/>
    <w:rsid w:val="0066578D"/>
    <w:rsid w:val="00682164"/>
    <w:rsid w:val="00684E99"/>
    <w:rsid w:val="00687DB5"/>
    <w:rsid w:val="006918AC"/>
    <w:rsid w:val="00692E75"/>
    <w:rsid w:val="0069350E"/>
    <w:rsid w:val="00697E11"/>
    <w:rsid w:val="006C0C58"/>
    <w:rsid w:val="006C2143"/>
    <w:rsid w:val="006C4CCC"/>
    <w:rsid w:val="006C4DB0"/>
    <w:rsid w:val="006D1004"/>
    <w:rsid w:val="006D1B3F"/>
    <w:rsid w:val="006D2EB9"/>
    <w:rsid w:val="006D3DC8"/>
    <w:rsid w:val="006E10C8"/>
    <w:rsid w:val="006E2065"/>
    <w:rsid w:val="006F31B4"/>
    <w:rsid w:val="006F373F"/>
    <w:rsid w:val="006F5E10"/>
    <w:rsid w:val="006F6A70"/>
    <w:rsid w:val="0070012B"/>
    <w:rsid w:val="007005D8"/>
    <w:rsid w:val="00705223"/>
    <w:rsid w:val="00713B5B"/>
    <w:rsid w:val="0071520C"/>
    <w:rsid w:val="00722002"/>
    <w:rsid w:val="007259FD"/>
    <w:rsid w:val="00732E21"/>
    <w:rsid w:val="0073310A"/>
    <w:rsid w:val="00734000"/>
    <w:rsid w:val="007340F3"/>
    <w:rsid w:val="00734F7E"/>
    <w:rsid w:val="007356BA"/>
    <w:rsid w:val="00736308"/>
    <w:rsid w:val="00736602"/>
    <w:rsid w:val="00737DA0"/>
    <w:rsid w:val="0074532E"/>
    <w:rsid w:val="00752D4F"/>
    <w:rsid w:val="007540E8"/>
    <w:rsid w:val="00761BA7"/>
    <w:rsid w:val="007629D6"/>
    <w:rsid w:val="00764273"/>
    <w:rsid w:val="00765F50"/>
    <w:rsid w:val="007664D7"/>
    <w:rsid w:val="007701F3"/>
    <w:rsid w:val="00770543"/>
    <w:rsid w:val="00771453"/>
    <w:rsid w:val="007714C0"/>
    <w:rsid w:val="00771F01"/>
    <w:rsid w:val="0077205D"/>
    <w:rsid w:val="00773A4C"/>
    <w:rsid w:val="00775A7E"/>
    <w:rsid w:val="007803FD"/>
    <w:rsid w:val="00783F6B"/>
    <w:rsid w:val="00787C74"/>
    <w:rsid w:val="00792E68"/>
    <w:rsid w:val="00792F6B"/>
    <w:rsid w:val="007933DD"/>
    <w:rsid w:val="00793CDE"/>
    <w:rsid w:val="007A3BEC"/>
    <w:rsid w:val="007A73F3"/>
    <w:rsid w:val="007B24F6"/>
    <w:rsid w:val="007B568C"/>
    <w:rsid w:val="007B62D5"/>
    <w:rsid w:val="007C11D5"/>
    <w:rsid w:val="007C392E"/>
    <w:rsid w:val="007C6688"/>
    <w:rsid w:val="007D0684"/>
    <w:rsid w:val="007D4D9D"/>
    <w:rsid w:val="007D58DA"/>
    <w:rsid w:val="007D5F5A"/>
    <w:rsid w:val="007D65FC"/>
    <w:rsid w:val="007E1822"/>
    <w:rsid w:val="007E244F"/>
    <w:rsid w:val="007E360C"/>
    <w:rsid w:val="007E51A3"/>
    <w:rsid w:val="007E7A4E"/>
    <w:rsid w:val="007F351B"/>
    <w:rsid w:val="0080090B"/>
    <w:rsid w:val="0080540E"/>
    <w:rsid w:val="00814424"/>
    <w:rsid w:val="0082117F"/>
    <w:rsid w:val="0082212B"/>
    <w:rsid w:val="00823E1E"/>
    <w:rsid w:val="00824B5B"/>
    <w:rsid w:val="0082657D"/>
    <w:rsid w:val="00826F99"/>
    <w:rsid w:val="0084105D"/>
    <w:rsid w:val="00843C28"/>
    <w:rsid w:val="0084435E"/>
    <w:rsid w:val="008471C1"/>
    <w:rsid w:val="008477B8"/>
    <w:rsid w:val="00851245"/>
    <w:rsid w:val="0086034D"/>
    <w:rsid w:val="0087211F"/>
    <w:rsid w:val="00876E67"/>
    <w:rsid w:val="00881564"/>
    <w:rsid w:val="008835CD"/>
    <w:rsid w:val="00883C2F"/>
    <w:rsid w:val="00890CF2"/>
    <w:rsid w:val="008977D1"/>
    <w:rsid w:val="008A198C"/>
    <w:rsid w:val="008A51BF"/>
    <w:rsid w:val="008A53D8"/>
    <w:rsid w:val="008A683D"/>
    <w:rsid w:val="008B3AAB"/>
    <w:rsid w:val="008B5A59"/>
    <w:rsid w:val="008C1DF9"/>
    <w:rsid w:val="008C1FCA"/>
    <w:rsid w:val="008C1FDD"/>
    <w:rsid w:val="008C3693"/>
    <w:rsid w:val="008C73CE"/>
    <w:rsid w:val="008C7971"/>
    <w:rsid w:val="008D27F2"/>
    <w:rsid w:val="008D327D"/>
    <w:rsid w:val="008D4B81"/>
    <w:rsid w:val="008D6DC1"/>
    <w:rsid w:val="008E3D16"/>
    <w:rsid w:val="008E5154"/>
    <w:rsid w:val="009002C1"/>
    <w:rsid w:val="0090083E"/>
    <w:rsid w:val="00900E43"/>
    <w:rsid w:val="00904930"/>
    <w:rsid w:val="00905073"/>
    <w:rsid w:val="00906009"/>
    <w:rsid w:val="00906DEB"/>
    <w:rsid w:val="0092611C"/>
    <w:rsid w:val="009326C2"/>
    <w:rsid w:val="0093523B"/>
    <w:rsid w:val="00935F19"/>
    <w:rsid w:val="00937A73"/>
    <w:rsid w:val="009436FC"/>
    <w:rsid w:val="009448A5"/>
    <w:rsid w:val="00947F34"/>
    <w:rsid w:val="0095211F"/>
    <w:rsid w:val="00952CEC"/>
    <w:rsid w:val="00953094"/>
    <w:rsid w:val="00953A05"/>
    <w:rsid w:val="0096282D"/>
    <w:rsid w:val="009629BB"/>
    <w:rsid w:val="00970D98"/>
    <w:rsid w:val="0097173D"/>
    <w:rsid w:val="00981534"/>
    <w:rsid w:val="00981615"/>
    <w:rsid w:val="00993A52"/>
    <w:rsid w:val="00993AE3"/>
    <w:rsid w:val="009A6AF2"/>
    <w:rsid w:val="009A74C7"/>
    <w:rsid w:val="009B7DD8"/>
    <w:rsid w:val="009C0B61"/>
    <w:rsid w:val="009C36A4"/>
    <w:rsid w:val="009C43E3"/>
    <w:rsid w:val="009C4839"/>
    <w:rsid w:val="009C6465"/>
    <w:rsid w:val="009C7007"/>
    <w:rsid w:val="009D015E"/>
    <w:rsid w:val="009D4899"/>
    <w:rsid w:val="009D746E"/>
    <w:rsid w:val="009E54C8"/>
    <w:rsid w:val="009E7915"/>
    <w:rsid w:val="009F179B"/>
    <w:rsid w:val="009F2396"/>
    <w:rsid w:val="009F23F1"/>
    <w:rsid w:val="009F2C6C"/>
    <w:rsid w:val="009F3340"/>
    <w:rsid w:val="009F4826"/>
    <w:rsid w:val="009F6B90"/>
    <w:rsid w:val="00A00D02"/>
    <w:rsid w:val="00A0463B"/>
    <w:rsid w:val="00A0473C"/>
    <w:rsid w:val="00A05749"/>
    <w:rsid w:val="00A1345A"/>
    <w:rsid w:val="00A136C1"/>
    <w:rsid w:val="00A13A58"/>
    <w:rsid w:val="00A143B0"/>
    <w:rsid w:val="00A20024"/>
    <w:rsid w:val="00A2265C"/>
    <w:rsid w:val="00A226D4"/>
    <w:rsid w:val="00A23FCF"/>
    <w:rsid w:val="00A26CF6"/>
    <w:rsid w:val="00A3013F"/>
    <w:rsid w:val="00A31C75"/>
    <w:rsid w:val="00A36FC3"/>
    <w:rsid w:val="00A415C9"/>
    <w:rsid w:val="00A45D8B"/>
    <w:rsid w:val="00A45DEF"/>
    <w:rsid w:val="00A4770C"/>
    <w:rsid w:val="00A523C6"/>
    <w:rsid w:val="00A52BE0"/>
    <w:rsid w:val="00A5399A"/>
    <w:rsid w:val="00A55072"/>
    <w:rsid w:val="00A6610F"/>
    <w:rsid w:val="00A74AB6"/>
    <w:rsid w:val="00A750CF"/>
    <w:rsid w:val="00A775FF"/>
    <w:rsid w:val="00A85CC1"/>
    <w:rsid w:val="00A9008F"/>
    <w:rsid w:val="00A904C7"/>
    <w:rsid w:val="00A90FE7"/>
    <w:rsid w:val="00A95139"/>
    <w:rsid w:val="00A97D9D"/>
    <w:rsid w:val="00AA0C51"/>
    <w:rsid w:val="00AA1DDC"/>
    <w:rsid w:val="00AA3058"/>
    <w:rsid w:val="00AA61A9"/>
    <w:rsid w:val="00AA77BC"/>
    <w:rsid w:val="00AB6745"/>
    <w:rsid w:val="00AC0389"/>
    <w:rsid w:val="00AC156A"/>
    <w:rsid w:val="00AC3B31"/>
    <w:rsid w:val="00AC6728"/>
    <w:rsid w:val="00AD02A7"/>
    <w:rsid w:val="00AD1C8B"/>
    <w:rsid w:val="00AD3615"/>
    <w:rsid w:val="00AE0645"/>
    <w:rsid w:val="00AE177F"/>
    <w:rsid w:val="00AE2F55"/>
    <w:rsid w:val="00AE3AB6"/>
    <w:rsid w:val="00AE7B40"/>
    <w:rsid w:val="00AF396F"/>
    <w:rsid w:val="00AF5DF7"/>
    <w:rsid w:val="00AF67F5"/>
    <w:rsid w:val="00AF6E5A"/>
    <w:rsid w:val="00AF7CAB"/>
    <w:rsid w:val="00B03951"/>
    <w:rsid w:val="00B058FD"/>
    <w:rsid w:val="00B07A33"/>
    <w:rsid w:val="00B1162E"/>
    <w:rsid w:val="00B11A90"/>
    <w:rsid w:val="00B13BE7"/>
    <w:rsid w:val="00B166C8"/>
    <w:rsid w:val="00B16A6D"/>
    <w:rsid w:val="00B16CFA"/>
    <w:rsid w:val="00B23942"/>
    <w:rsid w:val="00B2569E"/>
    <w:rsid w:val="00B273CA"/>
    <w:rsid w:val="00B34810"/>
    <w:rsid w:val="00B3593C"/>
    <w:rsid w:val="00B35AFE"/>
    <w:rsid w:val="00B3769A"/>
    <w:rsid w:val="00B4135D"/>
    <w:rsid w:val="00B43815"/>
    <w:rsid w:val="00B444B7"/>
    <w:rsid w:val="00B469C6"/>
    <w:rsid w:val="00B51089"/>
    <w:rsid w:val="00B61CBF"/>
    <w:rsid w:val="00B64BBC"/>
    <w:rsid w:val="00B67379"/>
    <w:rsid w:val="00B679D5"/>
    <w:rsid w:val="00B67EFB"/>
    <w:rsid w:val="00B75ED3"/>
    <w:rsid w:val="00B82A29"/>
    <w:rsid w:val="00B904EE"/>
    <w:rsid w:val="00B929CC"/>
    <w:rsid w:val="00B93F7B"/>
    <w:rsid w:val="00B959AF"/>
    <w:rsid w:val="00B968F0"/>
    <w:rsid w:val="00B975AD"/>
    <w:rsid w:val="00B975B6"/>
    <w:rsid w:val="00B97F85"/>
    <w:rsid w:val="00BA34EC"/>
    <w:rsid w:val="00BB08DE"/>
    <w:rsid w:val="00BB0D67"/>
    <w:rsid w:val="00BB170B"/>
    <w:rsid w:val="00BB3886"/>
    <w:rsid w:val="00BB4439"/>
    <w:rsid w:val="00BD5D71"/>
    <w:rsid w:val="00BD71E4"/>
    <w:rsid w:val="00BE60ED"/>
    <w:rsid w:val="00BE63D3"/>
    <w:rsid w:val="00BF27C1"/>
    <w:rsid w:val="00BF2A28"/>
    <w:rsid w:val="00BF6CD2"/>
    <w:rsid w:val="00BF6D4E"/>
    <w:rsid w:val="00C01D2F"/>
    <w:rsid w:val="00C04E43"/>
    <w:rsid w:val="00C0501D"/>
    <w:rsid w:val="00C06EBE"/>
    <w:rsid w:val="00C14E8D"/>
    <w:rsid w:val="00C22BBE"/>
    <w:rsid w:val="00C232E2"/>
    <w:rsid w:val="00C240D2"/>
    <w:rsid w:val="00C262E1"/>
    <w:rsid w:val="00C27EF1"/>
    <w:rsid w:val="00C33655"/>
    <w:rsid w:val="00C37253"/>
    <w:rsid w:val="00C4206B"/>
    <w:rsid w:val="00C422A2"/>
    <w:rsid w:val="00C56108"/>
    <w:rsid w:val="00C57BA0"/>
    <w:rsid w:val="00C62A51"/>
    <w:rsid w:val="00C70A40"/>
    <w:rsid w:val="00C735C3"/>
    <w:rsid w:val="00C73BB2"/>
    <w:rsid w:val="00C740F7"/>
    <w:rsid w:val="00C74191"/>
    <w:rsid w:val="00C74BBD"/>
    <w:rsid w:val="00C764B8"/>
    <w:rsid w:val="00C77891"/>
    <w:rsid w:val="00C8295A"/>
    <w:rsid w:val="00C82F15"/>
    <w:rsid w:val="00C844AF"/>
    <w:rsid w:val="00C86422"/>
    <w:rsid w:val="00C8714A"/>
    <w:rsid w:val="00C9011E"/>
    <w:rsid w:val="00C90721"/>
    <w:rsid w:val="00C91B7D"/>
    <w:rsid w:val="00C974F4"/>
    <w:rsid w:val="00CA2E57"/>
    <w:rsid w:val="00CB152B"/>
    <w:rsid w:val="00CB43F3"/>
    <w:rsid w:val="00CB4659"/>
    <w:rsid w:val="00CB7B21"/>
    <w:rsid w:val="00CC15E1"/>
    <w:rsid w:val="00CC245C"/>
    <w:rsid w:val="00CC7C58"/>
    <w:rsid w:val="00CD0295"/>
    <w:rsid w:val="00CD3793"/>
    <w:rsid w:val="00CD3A6F"/>
    <w:rsid w:val="00CD5950"/>
    <w:rsid w:val="00CD6806"/>
    <w:rsid w:val="00CD6AFD"/>
    <w:rsid w:val="00CE0053"/>
    <w:rsid w:val="00CE364B"/>
    <w:rsid w:val="00CF0438"/>
    <w:rsid w:val="00D0649C"/>
    <w:rsid w:val="00D06C66"/>
    <w:rsid w:val="00D07E87"/>
    <w:rsid w:val="00D13B52"/>
    <w:rsid w:val="00D16C16"/>
    <w:rsid w:val="00D2001E"/>
    <w:rsid w:val="00D24D62"/>
    <w:rsid w:val="00D25B17"/>
    <w:rsid w:val="00D26DD0"/>
    <w:rsid w:val="00D27146"/>
    <w:rsid w:val="00D31A88"/>
    <w:rsid w:val="00D3474F"/>
    <w:rsid w:val="00D3715B"/>
    <w:rsid w:val="00D417A3"/>
    <w:rsid w:val="00D420CD"/>
    <w:rsid w:val="00D42E1D"/>
    <w:rsid w:val="00D44766"/>
    <w:rsid w:val="00D44C9A"/>
    <w:rsid w:val="00D552DE"/>
    <w:rsid w:val="00D56C4A"/>
    <w:rsid w:val="00D60AA7"/>
    <w:rsid w:val="00D6204F"/>
    <w:rsid w:val="00D63F7A"/>
    <w:rsid w:val="00D64170"/>
    <w:rsid w:val="00D710FF"/>
    <w:rsid w:val="00D713CC"/>
    <w:rsid w:val="00D7313B"/>
    <w:rsid w:val="00D84B88"/>
    <w:rsid w:val="00D84D53"/>
    <w:rsid w:val="00D8599F"/>
    <w:rsid w:val="00D87A59"/>
    <w:rsid w:val="00D92156"/>
    <w:rsid w:val="00D93D1D"/>
    <w:rsid w:val="00D948D4"/>
    <w:rsid w:val="00D9744E"/>
    <w:rsid w:val="00DA2F47"/>
    <w:rsid w:val="00DA6E41"/>
    <w:rsid w:val="00DA71FE"/>
    <w:rsid w:val="00DB4802"/>
    <w:rsid w:val="00DB52F1"/>
    <w:rsid w:val="00DB6606"/>
    <w:rsid w:val="00DC1946"/>
    <w:rsid w:val="00DC33D0"/>
    <w:rsid w:val="00DC34A5"/>
    <w:rsid w:val="00DC6796"/>
    <w:rsid w:val="00DD4E22"/>
    <w:rsid w:val="00DE4BE9"/>
    <w:rsid w:val="00DE633F"/>
    <w:rsid w:val="00DE79E1"/>
    <w:rsid w:val="00DF34FA"/>
    <w:rsid w:val="00DF5B02"/>
    <w:rsid w:val="00DF6463"/>
    <w:rsid w:val="00E02BB3"/>
    <w:rsid w:val="00E0399C"/>
    <w:rsid w:val="00E06D36"/>
    <w:rsid w:val="00E10434"/>
    <w:rsid w:val="00E112A8"/>
    <w:rsid w:val="00E11690"/>
    <w:rsid w:val="00E13812"/>
    <w:rsid w:val="00E145DD"/>
    <w:rsid w:val="00E2018F"/>
    <w:rsid w:val="00E212F2"/>
    <w:rsid w:val="00E2547E"/>
    <w:rsid w:val="00E267B9"/>
    <w:rsid w:val="00E31DC2"/>
    <w:rsid w:val="00E4037B"/>
    <w:rsid w:val="00E41212"/>
    <w:rsid w:val="00E41915"/>
    <w:rsid w:val="00E44AB4"/>
    <w:rsid w:val="00E47FA0"/>
    <w:rsid w:val="00E50F42"/>
    <w:rsid w:val="00E51921"/>
    <w:rsid w:val="00E526FA"/>
    <w:rsid w:val="00E563F4"/>
    <w:rsid w:val="00E627F2"/>
    <w:rsid w:val="00E670F2"/>
    <w:rsid w:val="00E674F9"/>
    <w:rsid w:val="00E676BE"/>
    <w:rsid w:val="00E71482"/>
    <w:rsid w:val="00E73635"/>
    <w:rsid w:val="00E744F3"/>
    <w:rsid w:val="00E748CD"/>
    <w:rsid w:val="00E751D1"/>
    <w:rsid w:val="00E77069"/>
    <w:rsid w:val="00E8040E"/>
    <w:rsid w:val="00E81B90"/>
    <w:rsid w:val="00E8464B"/>
    <w:rsid w:val="00E91DEE"/>
    <w:rsid w:val="00E931B7"/>
    <w:rsid w:val="00EA63EB"/>
    <w:rsid w:val="00EB265D"/>
    <w:rsid w:val="00EB3121"/>
    <w:rsid w:val="00EB43D8"/>
    <w:rsid w:val="00EB47AA"/>
    <w:rsid w:val="00EB4D92"/>
    <w:rsid w:val="00EC2602"/>
    <w:rsid w:val="00EC494C"/>
    <w:rsid w:val="00EC67F3"/>
    <w:rsid w:val="00ED501A"/>
    <w:rsid w:val="00EE0905"/>
    <w:rsid w:val="00EE16D6"/>
    <w:rsid w:val="00EE34B8"/>
    <w:rsid w:val="00EF4F9A"/>
    <w:rsid w:val="00F03779"/>
    <w:rsid w:val="00F052E8"/>
    <w:rsid w:val="00F061D8"/>
    <w:rsid w:val="00F07909"/>
    <w:rsid w:val="00F11449"/>
    <w:rsid w:val="00F11A04"/>
    <w:rsid w:val="00F15D45"/>
    <w:rsid w:val="00F168F6"/>
    <w:rsid w:val="00F179D6"/>
    <w:rsid w:val="00F20C58"/>
    <w:rsid w:val="00F31ABA"/>
    <w:rsid w:val="00F36512"/>
    <w:rsid w:val="00F46956"/>
    <w:rsid w:val="00F46E7B"/>
    <w:rsid w:val="00F478F8"/>
    <w:rsid w:val="00F47B4D"/>
    <w:rsid w:val="00F518FF"/>
    <w:rsid w:val="00F63C64"/>
    <w:rsid w:val="00F707A7"/>
    <w:rsid w:val="00F75E35"/>
    <w:rsid w:val="00F82EB5"/>
    <w:rsid w:val="00F83909"/>
    <w:rsid w:val="00F83B21"/>
    <w:rsid w:val="00F85992"/>
    <w:rsid w:val="00F900DF"/>
    <w:rsid w:val="00F97C1C"/>
    <w:rsid w:val="00FA46F7"/>
    <w:rsid w:val="00FA4A5C"/>
    <w:rsid w:val="00FA67AE"/>
    <w:rsid w:val="00FA6FEA"/>
    <w:rsid w:val="00FC1A34"/>
    <w:rsid w:val="00FC7F9C"/>
    <w:rsid w:val="00FC7FB6"/>
    <w:rsid w:val="00FD13E9"/>
    <w:rsid w:val="00FD5102"/>
    <w:rsid w:val="00FD65B9"/>
    <w:rsid w:val="00FD6A3E"/>
    <w:rsid w:val="00FE0ED6"/>
    <w:rsid w:val="00FE11D2"/>
    <w:rsid w:val="00FE251D"/>
    <w:rsid w:val="00FE4E7F"/>
    <w:rsid w:val="00FE7FDC"/>
    <w:rsid w:val="00FF394C"/>
    <w:rsid w:val="1FBF0F79"/>
    <w:rsid w:val="4FE72975"/>
    <w:rsid w:val="6FFF25A8"/>
    <w:rsid w:val="7FB6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D0F6C"/>
  <w15:docId w15:val="{AE9648F9-CFC5-4C00-B204-40F4057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宋体" w:hAnsi="Times New Roman"/>
      <w:kern w:val="2"/>
      <w:sz w:val="21"/>
      <w:szCs w:val="22"/>
    </w:rPr>
  </w:style>
  <w:style w:type="paragraph" w:styleId="1">
    <w:name w:val="heading 1"/>
    <w:basedOn w:val="a"/>
    <w:next w:val="a"/>
    <w:link w:val="1Char"/>
    <w:uiPriority w:val="9"/>
    <w:qFormat/>
    <w:pPr>
      <w:keepNext/>
      <w:keepLines/>
      <w:numPr>
        <w:numId w:val="1"/>
      </w:numPr>
      <w:spacing w:beforeLines="50" w:before="50" w:afterLines="50" w:after="50"/>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ind w:firstLineChars="0" w:firstLine="0"/>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rFonts w:ascii="Times New Roman" w:eastAsia="宋体" w:hAnsi="Times New Roman"/>
      <w:b/>
      <w:bCs/>
      <w:kern w:val="44"/>
      <w:sz w:val="28"/>
      <w:szCs w:val="44"/>
    </w:rPr>
  </w:style>
  <w:style w:type="paragraph" w:styleId="ac">
    <w:name w:val="List Paragraph"/>
    <w:basedOn w:val="a"/>
    <w:uiPriority w:val="34"/>
    <w:qFormat/>
    <w:pPr>
      <w:ind w:firstLine="420"/>
    </w:pPr>
  </w:style>
  <w:style w:type="paragraph" w:customStyle="1" w:styleId="10">
    <w:name w:val="列出段落1"/>
    <w:basedOn w:val="a"/>
    <w:pPr>
      <w:ind w:firstLine="420"/>
    </w:pPr>
    <w:rPr>
      <w:rFonts w:cs="Times New Roman"/>
    </w:rPr>
  </w:style>
  <w:style w:type="character" w:customStyle="1" w:styleId="Char0">
    <w:name w:val="批注框文本 Char"/>
    <w:basedOn w:val="a0"/>
    <w:link w:val="a4"/>
    <w:uiPriority w:val="99"/>
    <w:semiHidden/>
    <w:rPr>
      <w:rFonts w:ascii="Times New Roman" w:eastAsia="宋体" w:hAnsi="Times New Roman"/>
      <w:sz w:val="18"/>
      <w:szCs w:val="18"/>
    </w:rPr>
  </w:style>
  <w:style w:type="character" w:customStyle="1" w:styleId="Char">
    <w:name w:val="批注文字 Char"/>
    <w:basedOn w:val="a0"/>
    <w:link w:val="a3"/>
    <w:uiPriority w:val="99"/>
    <w:rPr>
      <w:rFonts w:ascii="Times New Roman" w:eastAsia="宋体" w:hAnsi="Times New Roman"/>
      <w:kern w:val="2"/>
      <w:sz w:val="21"/>
      <w:szCs w:val="22"/>
    </w:rPr>
  </w:style>
  <w:style w:type="character" w:customStyle="1" w:styleId="Char3">
    <w:name w:val="批注主题 Char"/>
    <w:basedOn w:val="Char"/>
    <w:link w:val="a8"/>
    <w:uiPriority w:val="99"/>
    <w:semiHidden/>
    <w:rPr>
      <w:rFonts w:ascii="Times New Roman" w:eastAsia="宋体" w:hAnsi="Times New Roman"/>
      <w:b/>
      <w:bCs/>
      <w:kern w:val="2"/>
      <w:sz w:val="21"/>
      <w:szCs w:val="22"/>
    </w:rPr>
  </w:style>
  <w:style w:type="character" w:customStyle="1" w:styleId="UnresolvedMention">
    <w:name w:val="Unresolved Mention"/>
    <w:basedOn w:val="a0"/>
    <w:uiPriority w:val="99"/>
    <w:semiHidden/>
    <w:unhideWhenUsed/>
    <w:rsid w:val="00B97F85"/>
    <w:rPr>
      <w:color w:val="605E5C"/>
      <w:shd w:val="clear" w:color="auto" w:fill="E1DFDD"/>
    </w:rPr>
  </w:style>
  <w:style w:type="paragraph" w:styleId="ad">
    <w:name w:val="Revision"/>
    <w:hidden/>
    <w:uiPriority w:val="99"/>
    <w:semiHidden/>
    <w:rsid w:val="00883C2F"/>
    <w:rPr>
      <w:rFonts w:ascii="Times New Roman" w:eastAsia="宋体"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0081">
      <w:bodyDiv w:val="1"/>
      <w:marLeft w:val="0"/>
      <w:marRight w:val="0"/>
      <w:marTop w:val="0"/>
      <w:marBottom w:val="0"/>
      <w:divBdr>
        <w:top w:val="none" w:sz="0" w:space="0" w:color="auto"/>
        <w:left w:val="none" w:sz="0" w:space="0" w:color="auto"/>
        <w:bottom w:val="none" w:sz="0" w:space="0" w:color="auto"/>
        <w:right w:val="none" w:sz="0" w:space="0" w:color="auto"/>
      </w:divBdr>
    </w:div>
    <w:div w:id="1168792469">
      <w:bodyDiv w:val="1"/>
      <w:marLeft w:val="0"/>
      <w:marRight w:val="0"/>
      <w:marTop w:val="0"/>
      <w:marBottom w:val="0"/>
      <w:divBdr>
        <w:top w:val="none" w:sz="0" w:space="0" w:color="auto"/>
        <w:left w:val="none" w:sz="0" w:space="0" w:color="auto"/>
        <w:bottom w:val="none" w:sz="0" w:space="0" w:color="auto"/>
        <w:right w:val="none" w:sz="0" w:space="0" w:color="auto"/>
      </w:divBdr>
    </w:div>
    <w:div w:id="1618560406">
      <w:bodyDiv w:val="1"/>
      <w:marLeft w:val="0"/>
      <w:marRight w:val="0"/>
      <w:marTop w:val="0"/>
      <w:marBottom w:val="0"/>
      <w:divBdr>
        <w:top w:val="none" w:sz="0" w:space="0" w:color="auto"/>
        <w:left w:val="none" w:sz="0" w:space="0" w:color="auto"/>
        <w:bottom w:val="none" w:sz="0" w:space="0" w:color="auto"/>
        <w:right w:val="none" w:sz="0" w:space="0" w:color="auto"/>
      </w:divBdr>
    </w:div>
    <w:div w:id="182793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bo.chen@nlpr.ia.ac.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8</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rabbit_cj</dc:creator>
  <cp:lastModifiedBy>xieyuantao</cp:lastModifiedBy>
  <cp:revision>445</cp:revision>
  <dcterms:created xsi:type="dcterms:W3CDTF">2019-03-13T17:28:00Z</dcterms:created>
  <dcterms:modified xsi:type="dcterms:W3CDTF">2021-03-25T09:03:00Z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_2015_ms_pID_725343">
    <vt:lpwstr>(2)MIu1PRjj1rA0XHMuaIwRKk6PVGOdPwtj7NTto7lGAyQpO9FPUnzima6CC0FsC9nygQCFlnh8
4bjIj/3iSk4o+5QQsfc0ofZeb3C6cX3Xknv7cPjYUhv+zwJw4ECIBzRokfqQSP9PzecP5y7+
ViPf17/+6tV3VwX6cymc2UhkOCvIC1+EAUhXUPqTNOHpOHyNf0BUE1WW9c4VbAEpUMFCh+l/
gDBd7gP6RwmDoMYhKH</vt:lpwstr>
  </property>
  <property fmtid="{D5CDD505-2E9C-101B-9397-08002B2CF9AE}" pid="4" name="_2015_ms_pID_7253431">
    <vt:lpwstr>oZ7fAqeruETArv0DqdZK0pbKhXn38jChEWJBy+ZJgkZoUKROleKygb
r05W6Y/wsW/xO0cD4H+490FblFTPDI3FaTfOZF8MECVnX6A4zs+9IHf5dKOqiMf96B4kV7sL
p2Kek54EuwJ2hPHDxLyjyJCaCbNRwetys5GFpFII2zkTg+FNmog4x3l1pm1eH9Vo0yZz1MDr
GewwOJDF/wdngbSO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1616061168</vt:lpwstr>
  </property>
</Properties>
</file>