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7499" w14:textId="38BF7B47" w:rsidR="003533D5" w:rsidRPr="00BD61A7" w:rsidRDefault="003533D5" w:rsidP="003533D5">
      <w:pPr>
        <w:jc w:val="center"/>
        <w:rPr>
          <w:rFonts w:asciiTheme="minorEastAsia" w:hAnsiTheme="minorEastAsia"/>
          <w:b/>
          <w:sz w:val="40"/>
          <w:szCs w:val="40"/>
        </w:rPr>
      </w:pPr>
      <w:r w:rsidRPr="00BD61A7">
        <w:rPr>
          <w:rFonts w:asciiTheme="minorEastAsia" w:hAnsiTheme="minorEastAsia" w:cs="Times New Roman"/>
          <w:b/>
          <w:bCs/>
          <w:kern w:val="44"/>
          <w:sz w:val="40"/>
          <w:szCs w:val="40"/>
        </w:rPr>
        <w:t>CCKS 202</w:t>
      </w:r>
      <w:r w:rsidR="009667C5">
        <w:rPr>
          <w:rFonts w:asciiTheme="minorEastAsia" w:hAnsiTheme="minorEastAsia" w:cs="Times New Roman" w:hint="eastAsia"/>
          <w:b/>
          <w:bCs/>
          <w:kern w:val="44"/>
          <w:sz w:val="40"/>
          <w:szCs w:val="40"/>
        </w:rPr>
        <w:t>2</w:t>
      </w:r>
      <w:r w:rsidRPr="00BD61A7">
        <w:rPr>
          <w:rFonts w:asciiTheme="minorEastAsia" w:hAnsiTheme="minorEastAsia"/>
          <w:b/>
          <w:sz w:val="40"/>
          <w:szCs w:val="40"/>
        </w:rPr>
        <w:t xml:space="preserve"> 技术评测任务书</w:t>
      </w:r>
    </w:p>
    <w:p w14:paraId="34A2F46A" w14:textId="17D5C172" w:rsidR="00564E9F" w:rsidRPr="00BD61A7" w:rsidRDefault="00FF44CC" w:rsidP="00C72798">
      <w:pPr>
        <w:pStyle w:val="1"/>
        <w:spacing w:before="340" w:after="330"/>
        <w:jc w:val="center"/>
        <w:rPr>
          <w:rFonts w:asciiTheme="minorEastAsia" w:hAnsiTheme="minorEastAsia" w:cs="Times New Roman"/>
          <w:sz w:val="32"/>
        </w:rPr>
      </w:pPr>
      <w:r>
        <w:rPr>
          <w:rFonts w:asciiTheme="minorEastAsia" w:hAnsiTheme="minorEastAsia" w:cs="Times New Roman" w:hint="eastAsia"/>
          <w:sz w:val="32"/>
        </w:rPr>
        <w:t>跨语言知识图谱</w:t>
      </w:r>
      <w:r w:rsidR="00401DA4" w:rsidRPr="00BD61A7">
        <w:rPr>
          <w:rFonts w:asciiTheme="minorEastAsia" w:hAnsiTheme="minorEastAsia" w:cs="Times New Roman" w:hint="eastAsia"/>
          <w:sz w:val="32"/>
        </w:rPr>
        <w:t>问答</w:t>
      </w:r>
    </w:p>
    <w:p w14:paraId="6A875063" w14:textId="77777777" w:rsidR="00564E9F" w:rsidRPr="00BD61A7" w:rsidRDefault="00B65812">
      <w:pPr>
        <w:pStyle w:val="1"/>
        <w:numPr>
          <w:ilvl w:val="0"/>
          <w:numId w:val="1"/>
        </w:numPr>
        <w:rPr>
          <w:rFonts w:asciiTheme="minorEastAsia" w:hAnsiTheme="minorEastAsia"/>
        </w:rPr>
      </w:pPr>
      <w:r w:rsidRPr="00BD61A7">
        <w:rPr>
          <w:rFonts w:asciiTheme="minorEastAsia" w:hAnsiTheme="minorEastAsia" w:hint="eastAsia"/>
        </w:rPr>
        <w:t>任务</w:t>
      </w:r>
      <w:r w:rsidRPr="00BD61A7">
        <w:rPr>
          <w:rFonts w:asciiTheme="minorEastAsia" w:hAnsiTheme="minorEastAsia"/>
        </w:rPr>
        <w:t>描述</w:t>
      </w:r>
    </w:p>
    <w:p w14:paraId="19C2CABD" w14:textId="2CE7E295" w:rsidR="00394A9E" w:rsidRPr="00142962" w:rsidRDefault="00871067">
      <w:pPr>
        <w:rPr>
          <w:rStyle w:val="af"/>
          <w:rFonts w:asciiTheme="minorEastAsia" w:hAnsiTheme="minorEastAsia" w:cstheme="minorEastAsia"/>
          <w:b w:val="0"/>
          <w:bCs w:val="0"/>
        </w:rPr>
      </w:pPr>
      <w:r w:rsidRPr="00BD61A7">
        <w:rPr>
          <w:rStyle w:val="af"/>
          <w:rFonts w:asciiTheme="minorEastAsia" w:hAnsiTheme="minorEastAsia" w:cstheme="minorEastAsia" w:hint="eastAsia"/>
        </w:rPr>
        <w:tab/>
      </w:r>
      <w:r w:rsidR="0047413B" w:rsidRPr="00142962">
        <w:rPr>
          <w:rStyle w:val="af"/>
          <w:rFonts w:asciiTheme="minorEastAsia" w:hAnsiTheme="minorEastAsia" w:cstheme="minorEastAsia" w:hint="eastAsia"/>
          <w:b w:val="0"/>
          <w:bCs w:val="0"/>
        </w:rPr>
        <w:t>随着近年来越来越多的非英语使用者参与</w:t>
      </w:r>
      <w:r w:rsidR="0073370F">
        <w:rPr>
          <w:rStyle w:val="af"/>
          <w:rFonts w:asciiTheme="minorEastAsia" w:hAnsiTheme="minorEastAsia" w:cstheme="minorEastAsia" w:hint="eastAsia"/>
          <w:b w:val="0"/>
          <w:bCs w:val="0"/>
        </w:rPr>
        <w:t>到</w:t>
      </w:r>
      <w:r w:rsidR="0047413B" w:rsidRPr="00142962">
        <w:rPr>
          <w:rStyle w:val="af"/>
          <w:rFonts w:asciiTheme="minorEastAsia" w:hAnsiTheme="minorEastAsia" w:cstheme="minorEastAsia" w:hint="eastAsia"/>
          <w:b w:val="0"/>
          <w:bCs w:val="0"/>
        </w:rPr>
        <w:t>知识图谱的建立和维护</w:t>
      </w:r>
      <w:r w:rsidR="0047413B">
        <w:rPr>
          <w:rStyle w:val="af"/>
          <w:rFonts w:asciiTheme="minorEastAsia" w:hAnsiTheme="minorEastAsia" w:cstheme="minorEastAsia" w:hint="eastAsia"/>
          <w:b w:val="0"/>
          <w:bCs w:val="0"/>
        </w:rPr>
        <w:t>，</w:t>
      </w:r>
      <w:r w:rsidR="0047413B" w:rsidRPr="00142962">
        <w:rPr>
          <w:rStyle w:val="af"/>
          <w:rFonts w:asciiTheme="minorEastAsia" w:hAnsiTheme="minorEastAsia" w:cstheme="minorEastAsia" w:hint="eastAsia"/>
          <w:b w:val="0"/>
          <w:bCs w:val="0"/>
        </w:rPr>
        <w:t>在线知识的分布已经由</w:t>
      </w:r>
      <w:r w:rsidR="004653FF">
        <w:rPr>
          <w:rStyle w:val="af"/>
          <w:rFonts w:asciiTheme="minorEastAsia" w:hAnsiTheme="minorEastAsia" w:cstheme="minorEastAsia" w:hint="eastAsia"/>
          <w:b w:val="0"/>
          <w:bCs w:val="0"/>
        </w:rPr>
        <w:t>富资源</w:t>
      </w:r>
      <w:r w:rsidR="0047413B" w:rsidRPr="00142962">
        <w:rPr>
          <w:rStyle w:val="af"/>
          <w:rFonts w:asciiTheme="minorEastAsia" w:hAnsiTheme="minorEastAsia" w:cstheme="minorEastAsia" w:hint="eastAsia"/>
          <w:b w:val="0"/>
          <w:bCs w:val="0"/>
        </w:rPr>
        <w:t>语言(英语)一家独大转变为多语言资源相互补充</w:t>
      </w:r>
      <w:r w:rsidR="0047413B">
        <w:rPr>
          <w:rStyle w:val="af"/>
          <w:rFonts w:asciiTheme="minorEastAsia" w:hAnsiTheme="minorEastAsia" w:cstheme="minorEastAsia" w:hint="eastAsia"/>
          <w:b w:val="0"/>
          <w:bCs w:val="0"/>
        </w:rPr>
        <w:t>。</w:t>
      </w:r>
      <w:r w:rsidR="0047413B" w:rsidRPr="00142962">
        <w:rPr>
          <w:rStyle w:val="af"/>
          <w:rFonts w:asciiTheme="minorEastAsia" w:hAnsiTheme="minorEastAsia" w:cstheme="minorEastAsia" w:hint="eastAsia"/>
          <w:b w:val="0"/>
          <w:bCs w:val="0"/>
        </w:rPr>
        <w:t>然而</w:t>
      </w:r>
      <w:r w:rsidR="0047413B">
        <w:rPr>
          <w:rStyle w:val="af"/>
          <w:rFonts w:asciiTheme="minorEastAsia" w:hAnsiTheme="minorEastAsia" w:cstheme="minorEastAsia" w:hint="eastAsia"/>
          <w:b w:val="0"/>
          <w:bCs w:val="0"/>
        </w:rPr>
        <w:t>，</w:t>
      </w:r>
      <w:r w:rsidR="0047413B" w:rsidRPr="00142962">
        <w:rPr>
          <w:rStyle w:val="af"/>
          <w:rFonts w:asciiTheme="minorEastAsia" w:hAnsiTheme="minorEastAsia" w:cstheme="minorEastAsia" w:hint="eastAsia"/>
          <w:b w:val="0"/>
          <w:bCs w:val="0"/>
        </w:rPr>
        <w:t>当前</w:t>
      </w:r>
      <w:r w:rsidR="0047413B">
        <w:rPr>
          <w:rStyle w:val="af"/>
          <w:rFonts w:asciiTheme="minorEastAsia" w:hAnsiTheme="minorEastAsia" w:cstheme="minorEastAsia" w:hint="eastAsia"/>
          <w:b w:val="0"/>
          <w:bCs w:val="0"/>
        </w:rPr>
        <w:t>多语言</w:t>
      </w:r>
      <w:r w:rsidR="0047413B" w:rsidRPr="00142962">
        <w:rPr>
          <w:rStyle w:val="af"/>
          <w:rFonts w:asciiTheme="minorEastAsia" w:hAnsiTheme="minorEastAsia" w:cstheme="minorEastAsia" w:hint="eastAsia"/>
          <w:b w:val="0"/>
          <w:bCs w:val="0"/>
        </w:rPr>
        <w:t>知识图谱问答模型</w:t>
      </w:r>
      <w:r w:rsidR="00C55ECF">
        <w:rPr>
          <w:rStyle w:val="af"/>
          <w:rFonts w:asciiTheme="minorEastAsia" w:hAnsiTheme="minorEastAsia" w:cstheme="minorEastAsia" w:hint="eastAsia"/>
          <w:b w:val="0"/>
          <w:bCs w:val="0"/>
        </w:rPr>
        <w:t>主要</w:t>
      </w:r>
      <w:r w:rsidR="0047413B">
        <w:rPr>
          <w:rStyle w:val="af"/>
          <w:rFonts w:asciiTheme="minorEastAsia" w:hAnsiTheme="minorEastAsia" w:cstheme="minorEastAsia" w:hint="eastAsia"/>
          <w:b w:val="0"/>
          <w:bCs w:val="0"/>
        </w:rPr>
        <w:t>关注于自然语言</w:t>
      </w:r>
      <w:r w:rsidR="0047413B" w:rsidRPr="00142962">
        <w:rPr>
          <w:rStyle w:val="af"/>
          <w:rFonts w:asciiTheme="minorEastAsia" w:hAnsiTheme="minorEastAsia" w:cstheme="minorEastAsia" w:hint="eastAsia"/>
          <w:b w:val="0"/>
          <w:bCs w:val="0"/>
        </w:rPr>
        <w:t>问题解析</w:t>
      </w:r>
      <w:r w:rsidR="0047413B">
        <w:rPr>
          <w:rStyle w:val="af"/>
          <w:rFonts w:asciiTheme="minorEastAsia" w:hAnsiTheme="minorEastAsia" w:cstheme="minorEastAsia" w:hint="eastAsia"/>
          <w:b w:val="0"/>
          <w:bCs w:val="0"/>
        </w:rPr>
        <w:t>，而</w:t>
      </w:r>
      <w:r w:rsidR="0047413B" w:rsidRPr="00142962">
        <w:rPr>
          <w:rStyle w:val="af"/>
          <w:rFonts w:asciiTheme="minorEastAsia" w:hAnsiTheme="minorEastAsia" w:cstheme="minorEastAsia" w:hint="eastAsia"/>
          <w:b w:val="0"/>
          <w:bCs w:val="0"/>
        </w:rPr>
        <w:t>忽略了对</w:t>
      </w:r>
      <w:r w:rsidR="00C55ECF">
        <w:rPr>
          <w:rStyle w:val="af"/>
          <w:rFonts w:asciiTheme="minorEastAsia" w:hAnsiTheme="minorEastAsia" w:cstheme="minorEastAsia" w:hint="eastAsia"/>
          <w:b w:val="0"/>
          <w:bCs w:val="0"/>
        </w:rPr>
        <w:t>跨</w:t>
      </w:r>
      <w:r w:rsidR="0047413B" w:rsidRPr="00142962">
        <w:rPr>
          <w:rStyle w:val="af"/>
          <w:rFonts w:asciiTheme="minorEastAsia" w:hAnsiTheme="minorEastAsia" w:cstheme="minorEastAsia" w:hint="eastAsia"/>
          <w:b w:val="0"/>
          <w:bCs w:val="0"/>
        </w:rPr>
        <w:t>语言知识的联合应用</w:t>
      </w:r>
      <w:r w:rsidR="0047413B">
        <w:rPr>
          <w:rStyle w:val="af"/>
          <w:rFonts w:asciiTheme="minorEastAsia" w:hAnsiTheme="minorEastAsia" w:cstheme="minorEastAsia" w:hint="eastAsia"/>
          <w:b w:val="0"/>
          <w:bCs w:val="0"/>
        </w:rPr>
        <w:t>。</w:t>
      </w:r>
    </w:p>
    <w:p w14:paraId="5EB5C5E6" w14:textId="1F17E2B8" w:rsidR="00F57A50" w:rsidRDefault="00175D57">
      <w:pPr>
        <w:rPr>
          <w:rStyle w:val="af"/>
          <w:rFonts w:asciiTheme="minorEastAsia" w:hAnsiTheme="minorEastAsia" w:cstheme="minorEastAsia"/>
          <w:b w:val="0"/>
          <w:bCs w:val="0"/>
        </w:rPr>
      </w:pPr>
      <w:r w:rsidRPr="00142962">
        <w:rPr>
          <w:rStyle w:val="af"/>
          <w:rFonts w:asciiTheme="minorEastAsia" w:hAnsiTheme="minorEastAsia" w:cstheme="minorEastAsia" w:hint="eastAsia"/>
          <w:b w:val="0"/>
          <w:bCs w:val="0"/>
        </w:rPr>
        <w:tab/>
      </w:r>
      <w:r w:rsidR="00CB3584" w:rsidRPr="00142962">
        <w:rPr>
          <w:rStyle w:val="af"/>
          <w:rFonts w:asciiTheme="minorEastAsia" w:hAnsiTheme="minorEastAsia" w:cstheme="minorEastAsia" w:hint="eastAsia"/>
          <w:b w:val="0"/>
          <w:bCs w:val="0"/>
        </w:rPr>
        <w:t>以百科知识问答为例</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对于新出现的知识</w:t>
      </w:r>
      <w:r w:rsidR="00BF516A">
        <w:rPr>
          <w:rStyle w:val="af"/>
          <w:rFonts w:asciiTheme="minorEastAsia" w:hAnsiTheme="minorEastAsia" w:cstheme="minorEastAsia" w:hint="eastAsia"/>
          <w:b w:val="0"/>
          <w:bCs w:val="0"/>
        </w:rPr>
        <w:t>，</w:t>
      </w:r>
      <w:r w:rsidR="00057587">
        <w:rPr>
          <w:rStyle w:val="af"/>
          <w:rFonts w:asciiTheme="minorEastAsia" w:hAnsiTheme="minorEastAsia" w:cstheme="minorEastAsia" w:hint="eastAsia"/>
          <w:b w:val="0"/>
          <w:bCs w:val="0"/>
        </w:rPr>
        <w:t>如</w:t>
      </w:r>
      <w:r w:rsidR="00C95D86" w:rsidRPr="008D5318">
        <w:rPr>
          <w:rFonts w:asciiTheme="minorEastAsia" w:hAnsiTheme="minorEastAsia"/>
        </w:rPr>
        <w:t>“</w:t>
      </w:r>
      <w:r w:rsidR="00C95D86" w:rsidRPr="00142962">
        <w:rPr>
          <w:rStyle w:val="af"/>
          <w:rFonts w:asciiTheme="minorEastAsia" w:hAnsiTheme="minorEastAsia" w:cstheme="minorEastAsia" w:hint="eastAsia"/>
          <w:b w:val="0"/>
          <w:bCs w:val="0"/>
        </w:rPr>
        <w:t>COVID-19 (2019新冠病毒病)</w:t>
      </w:r>
      <w:r w:rsidR="00C95D86" w:rsidRPr="008D5318">
        <w:rPr>
          <w:rFonts w:asciiTheme="minorEastAsia" w:hAnsiTheme="minorEastAsia"/>
        </w:rPr>
        <w:t>”</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在Wikipedia中文词条中</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关于</w:t>
      </w:r>
      <w:r w:rsidR="00905407">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并发症</w:t>
      </w:r>
      <w:r w:rsidR="00905407">
        <w:rPr>
          <w:rStyle w:val="af"/>
          <w:rFonts w:asciiTheme="minorEastAsia" w:hAnsiTheme="minorEastAsia" w:cstheme="minorEastAsia" w:hint="eastAsia"/>
          <w:b w:val="0"/>
          <w:bCs w:val="0"/>
        </w:rPr>
        <w:t>”属性</w:t>
      </w:r>
      <w:r w:rsidR="00CB3584" w:rsidRPr="00142962">
        <w:rPr>
          <w:rStyle w:val="af"/>
          <w:rFonts w:asciiTheme="minorEastAsia" w:hAnsiTheme="minorEastAsia" w:cstheme="minorEastAsia" w:hint="eastAsia"/>
          <w:b w:val="0"/>
          <w:bCs w:val="0"/>
        </w:rPr>
        <w:t>的记录</w:t>
      </w:r>
      <w:r w:rsidR="00C67A78">
        <w:rPr>
          <w:rStyle w:val="af"/>
          <w:rFonts w:asciiTheme="minorEastAsia" w:hAnsiTheme="minorEastAsia" w:cstheme="minorEastAsia" w:hint="eastAsia"/>
          <w:b w:val="0"/>
          <w:bCs w:val="0"/>
        </w:rPr>
        <w:t>包含</w:t>
      </w:r>
      <w:r w:rsidR="00C95D86" w:rsidRPr="008D5318">
        <w:rPr>
          <w:rFonts w:asciiTheme="minorEastAsia" w:hAnsiTheme="minorEastAsia"/>
        </w:rPr>
        <w:t>“</w:t>
      </w:r>
      <w:r w:rsidR="00CB3584" w:rsidRPr="00142962">
        <w:rPr>
          <w:rStyle w:val="af"/>
          <w:rFonts w:asciiTheme="minorEastAsia" w:hAnsiTheme="minorEastAsia" w:cstheme="minorEastAsia" w:hint="eastAsia"/>
          <w:b w:val="0"/>
          <w:bCs w:val="0"/>
        </w:rPr>
        <w:t>全身器官衰竭</w:t>
      </w:r>
      <w:r w:rsidR="00C95D86" w:rsidRPr="008D5318">
        <w:rPr>
          <w:rFonts w:asciiTheme="minorEastAsia" w:hAnsiTheme="minorEastAsia"/>
        </w:rPr>
        <w:t>”</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而这项记录未被收录于英文词条关于</w:t>
      </w:r>
      <w:r w:rsidR="00C95D86" w:rsidRPr="008D5318">
        <w:rPr>
          <w:rFonts w:asciiTheme="minorEastAsia" w:hAnsiTheme="minorEastAsia"/>
        </w:rPr>
        <w:t>“</w:t>
      </w:r>
      <w:r w:rsidR="00B06C94">
        <w:rPr>
          <w:rStyle w:val="af"/>
          <w:rFonts w:asciiTheme="minorEastAsia" w:hAnsiTheme="minorEastAsia" w:cstheme="minorEastAsia"/>
          <w:b w:val="0"/>
          <w:bCs w:val="0"/>
        </w:rPr>
        <w:t>C</w:t>
      </w:r>
      <w:r w:rsidR="00B06C94">
        <w:rPr>
          <w:rStyle w:val="af"/>
          <w:rFonts w:asciiTheme="minorEastAsia" w:hAnsiTheme="minorEastAsia" w:cstheme="minorEastAsia" w:hint="eastAsia"/>
          <w:b w:val="0"/>
          <w:bCs w:val="0"/>
        </w:rPr>
        <w:t>omplication</w:t>
      </w:r>
      <w:r w:rsidR="00CB3584" w:rsidRPr="00142962">
        <w:rPr>
          <w:rStyle w:val="af"/>
          <w:rFonts w:asciiTheme="minorEastAsia" w:hAnsiTheme="minorEastAsia" w:cstheme="minorEastAsia" w:hint="eastAsia"/>
          <w:b w:val="0"/>
          <w:bCs w:val="0"/>
        </w:rPr>
        <w:t>(并发症)</w:t>
      </w:r>
      <w:r w:rsidR="00C95D86" w:rsidRPr="008D5318">
        <w:rPr>
          <w:rFonts w:asciiTheme="minorEastAsia" w:hAnsiTheme="minorEastAsia"/>
        </w:rPr>
        <w:t>”</w:t>
      </w:r>
      <w:r w:rsidR="00CB3584" w:rsidRPr="00142962">
        <w:rPr>
          <w:rStyle w:val="af"/>
          <w:rFonts w:asciiTheme="minorEastAsia" w:hAnsiTheme="minorEastAsia" w:cstheme="minorEastAsia" w:hint="eastAsia"/>
          <w:b w:val="0"/>
          <w:bCs w:val="0"/>
        </w:rPr>
        <w:t>的条目中</w:t>
      </w:r>
      <w:r w:rsidR="0024229C">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另一方面</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在英文词条中包含了</w:t>
      </w:r>
      <w:r w:rsidR="00787664" w:rsidRPr="008D5318">
        <w:rPr>
          <w:rFonts w:asciiTheme="minorEastAsia" w:hAnsiTheme="minorEastAsia"/>
        </w:rPr>
        <w:t>“</w:t>
      </w:r>
      <w:r w:rsidR="00CB3584" w:rsidRPr="00142962">
        <w:rPr>
          <w:rStyle w:val="af"/>
          <w:rFonts w:asciiTheme="minorEastAsia" w:hAnsiTheme="minorEastAsia" w:cstheme="minorEastAsia" w:hint="eastAsia"/>
          <w:b w:val="0"/>
          <w:bCs w:val="0"/>
        </w:rPr>
        <w:t>Duration(症状持续时间)</w:t>
      </w:r>
      <w:r w:rsidR="00787664" w:rsidRPr="00787664">
        <w:rPr>
          <w:rFonts w:asciiTheme="minorEastAsia" w:hAnsiTheme="minorEastAsia"/>
        </w:rPr>
        <w:t xml:space="preserve"> </w:t>
      </w:r>
      <w:r w:rsidR="00787664" w:rsidRPr="008D5318">
        <w:rPr>
          <w:rFonts w:asciiTheme="minorEastAsia" w:hAnsiTheme="minorEastAsia"/>
        </w:rPr>
        <w:t>”</w:t>
      </w:r>
      <w:r w:rsidR="00CB3584" w:rsidRPr="00142962">
        <w:rPr>
          <w:rStyle w:val="af"/>
          <w:rFonts w:asciiTheme="minorEastAsia" w:hAnsiTheme="minorEastAsia" w:cstheme="minorEastAsia" w:hint="eastAsia"/>
          <w:b w:val="0"/>
          <w:bCs w:val="0"/>
        </w:rPr>
        <w:t>的属性</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而中文词条却缺乏对这项属性的收集</w:t>
      </w:r>
      <w:r w:rsidR="0024229C">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因此</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诸如</w:t>
      </w:r>
      <w:r w:rsidR="00B57236">
        <w:rPr>
          <w:rStyle w:val="af"/>
          <w:rFonts w:asciiTheme="minorEastAsia" w:hAnsiTheme="minorEastAsia" w:cstheme="minorEastAsia" w:hint="eastAsia"/>
          <w:b w:val="0"/>
          <w:bCs w:val="0"/>
        </w:rPr>
        <w:t>：</w:t>
      </w:r>
      <w:r w:rsidR="00787664" w:rsidRPr="008D5318">
        <w:rPr>
          <w:rFonts w:asciiTheme="minorEastAsia" w:hAnsiTheme="minorEastAsia"/>
        </w:rPr>
        <w:t>“</w:t>
      </w:r>
      <w:r w:rsidR="00CB3584" w:rsidRPr="00142962">
        <w:rPr>
          <w:rStyle w:val="af"/>
          <w:rFonts w:asciiTheme="minorEastAsia" w:hAnsiTheme="minorEastAsia" w:cstheme="minorEastAsia" w:hint="eastAsia"/>
          <w:b w:val="0"/>
          <w:bCs w:val="0"/>
        </w:rPr>
        <w:t>能够引起全身器官衰竭这一并发症的冠状病毒</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它使人体产生的症状一般会持续多长时间</w:t>
      </w:r>
      <w:r w:rsidR="00787664" w:rsidRPr="00142962">
        <w:rPr>
          <w:rFonts w:asciiTheme="minorEastAsia" w:hAnsiTheme="minorEastAsia" w:cstheme="minorEastAsia" w:hint="eastAsia"/>
        </w:rPr>
        <w:t>？</w:t>
      </w:r>
      <w:r w:rsidR="00787664" w:rsidRPr="008D5318">
        <w:rPr>
          <w:rFonts w:asciiTheme="minorEastAsia" w:hAnsiTheme="minorEastAsia"/>
        </w:rPr>
        <w:t>”</w:t>
      </w:r>
      <w:r w:rsidR="00BF516A">
        <w:rPr>
          <w:rStyle w:val="af"/>
          <w:rFonts w:asciiTheme="minorEastAsia" w:hAnsiTheme="minorEastAsia" w:cstheme="minorEastAsia" w:hint="eastAsia"/>
          <w:b w:val="0"/>
          <w:bCs w:val="0"/>
        </w:rPr>
        <w:t>，</w:t>
      </w:r>
      <w:r w:rsidR="00787664" w:rsidRPr="008D5318">
        <w:rPr>
          <w:rFonts w:asciiTheme="minorEastAsia" w:hAnsiTheme="minorEastAsia"/>
        </w:rPr>
        <w:t>“</w:t>
      </w:r>
      <w:r w:rsidR="00CB3584" w:rsidRPr="00142962">
        <w:rPr>
          <w:rStyle w:val="af"/>
          <w:rFonts w:asciiTheme="minorEastAsia" w:hAnsiTheme="minorEastAsia" w:cstheme="minorEastAsia" w:hint="eastAsia"/>
          <w:b w:val="0"/>
          <w:bCs w:val="0"/>
        </w:rPr>
        <w:t>症状一般持续五天以上</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且可能转为慢性的冠状病毒</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是否可能引发全身器官衰竭这类严重并发症</w:t>
      </w:r>
      <w:r w:rsidR="00787664" w:rsidRPr="00142962">
        <w:rPr>
          <w:rFonts w:asciiTheme="minorEastAsia" w:hAnsiTheme="minorEastAsia" w:cstheme="minorEastAsia" w:hint="eastAsia"/>
        </w:rPr>
        <w:t>？</w:t>
      </w:r>
      <w:r w:rsidR="005C362F">
        <w:rPr>
          <w:rFonts w:asciiTheme="minorEastAsia" w:hAnsiTheme="minorEastAsia" w:hint="eastAsia"/>
        </w:rPr>
        <w:t>”</w:t>
      </w:r>
      <w:r w:rsidR="00551A13">
        <w:rPr>
          <w:rStyle w:val="af"/>
          <w:rFonts w:asciiTheme="minorEastAsia" w:hAnsiTheme="minorEastAsia" w:cstheme="minorEastAsia" w:hint="eastAsia"/>
          <w:b w:val="0"/>
          <w:bCs w:val="0"/>
        </w:rPr>
        <w:t>，对于</w:t>
      </w:r>
      <w:r w:rsidR="00CB3584" w:rsidRPr="00142962">
        <w:rPr>
          <w:rStyle w:val="af"/>
          <w:rFonts w:asciiTheme="minorEastAsia" w:hAnsiTheme="minorEastAsia" w:cstheme="minorEastAsia" w:hint="eastAsia"/>
          <w:b w:val="0"/>
          <w:bCs w:val="0"/>
        </w:rPr>
        <w:t>这类需要联合跨语言知识的问题</w:t>
      </w:r>
      <w:r w:rsidR="00BF516A">
        <w:rPr>
          <w:rStyle w:val="af"/>
          <w:rFonts w:asciiTheme="minorEastAsia" w:hAnsiTheme="minorEastAsia" w:cstheme="minorEastAsia" w:hint="eastAsia"/>
          <w:b w:val="0"/>
          <w:bCs w:val="0"/>
        </w:rPr>
        <w:t>，</w:t>
      </w:r>
      <w:r w:rsidR="00CB3584" w:rsidRPr="00142962">
        <w:rPr>
          <w:rStyle w:val="af"/>
          <w:rFonts w:asciiTheme="minorEastAsia" w:hAnsiTheme="minorEastAsia" w:cstheme="minorEastAsia" w:hint="eastAsia"/>
          <w:b w:val="0"/>
          <w:bCs w:val="0"/>
        </w:rPr>
        <w:t>目前的问答系统难以回答</w:t>
      </w:r>
      <w:r w:rsidR="00871067" w:rsidRPr="00142962">
        <w:rPr>
          <w:rStyle w:val="af"/>
          <w:rFonts w:asciiTheme="minorEastAsia" w:hAnsiTheme="minorEastAsia" w:cstheme="minorEastAsia" w:hint="eastAsia"/>
          <w:b w:val="0"/>
          <w:bCs w:val="0"/>
        </w:rPr>
        <w:t>。</w:t>
      </w:r>
    </w:p>
    <w:p w14:paraId="631B0A33" w14:textId="3C34CA66" w:rsidR="00B57236" w:rsidRDefault="00B57236" w:rsidP="00B57236">
      <w:pPr>
        <w:ind w:firstLine="420"/>
      </w:pPr>
      <w:r>
        <w:rPr>
          <w:rFonts w:hint="eastAsia"/>
        </w:rPr>
        <w:t>此次评测任务的目标是</w:t>
      </w:r>
      <w:r w:rsidR="002631A3">
        <w:rPr>
          <w:rFonts w:hint="eastAsia"/>
        </w:rPr>
        <w:t>利用跨语言知识图谱回答不同语言提出的问题</w:t>
      </w:r>
      <w:r w:rsidR="002631A3">
        <w:rPr>
          <w:rStyle w:val="af"/>
          <w:rFonts w:asciiTheme="minorEastAsia" w:hAnsiTheme="minorEastAsia" w:cstheme="minorEastAsia" w:hint="eastAsia"/>
          <w:b w:val="0"/>
          <w:bCs w:val="0"/>
        </w:rPr>
        <w:t>，</w:t>
      </w:r>
      <w:r w:rsidR="002631A3">
        <w:rPr>
          <w:rFonts w:hint="eastAsia"/>
        </w:rPr>
        <w:t>我们</w:t>
      </w:r>
      <w:r>
        <w:rPr>
          <w:rFonts w:hint="eastAsia"/>
        </w:rPr>
        <w:t>期望参赛选手的问答系统既能够解决自然语言问题与知识图谱间的词法鸿沟问题</w:t>
      </w:r>
      <w:r>
        <w:rPr>
          <w:rFonts w:hint="eastAsia"/>
        </w:rPr>
        <w:t>,</w:t>
      </w:r>
      <w:r>
        <w:t xml:space="preserve"> </w:t>
      </w:r>
      <w:r>
        <w:rPr>
          <w:rFonts w:hint="eastAsia"/>
        </w:rPr>
        <w:t>又能在跨语言知识图谱中准确找到问题相关的知识组合</w:t>
      </w:r>
      <w:r w:rsidR="00EB6809" w:rsidRPr="00142962">
        <w:rPr>
          <w:rStyle w:val="af"/>
          <w:rFonts w:asciiTheme="minorEastAsia" w:hAnsiTheme="minorEastAsia" w:cstheme="minorEastAsia" w:hint="eastAsia"/>
          <w:b w:val="0"/>
          <w:bCs w:val="0"/>
        </w:rPr>
        <w:t>。</w:t>
      </w:r>
    </w:p>
    <w:p w14:paraId="63C5FE3F" w14:textId="77777777" w:rsidR="00F57A50" w:rsidRDefault="00F57A50">
      <w:pPr>
        <w:rPr>
          <w:rFonts w:asciiTheme="minorEastAsia" w:hAnsiTheme="minorEastAsia" w:cstheme="minorEastAsia"/>
          <w:b/>
          <w:bCs/>
        </w:rPr>
      </w:pPr>
    </w:p>
    <w:p w14:paraId="74917ED1" w14:textId="77777777" w:rsidR="00E60BE6" w:rsidRPr="00E60BE6" w:rsidRDefault="00E60BE6" w:rsidP="00E60BE6">
      <w:pPr>
        <w:numPr>
          <w:ilvl w:val="0"/>
          <w:numId w:val="16"/>
        </w:numPr>
        <w:rPr>
          <w:rFonts w:asciiTheme="minorEastAsia" w:hAnsiTheme="minorEastAsia" w:cstheme="minorEastAsia"/>
          <w:b/>
          <w:bCs/>
        </w:rPr>
      </w:pPr>
      <w:r w:rsidRPr="00E60BE6">
        <w:rPr>
          <w:rFonts w:asciiTheme="minorEastAsia" w:hAnsiTheme="minorEastAsia" w:cstheme="minorEastAsia"/>
          <w:b/>
          <w:bCs/>
        </w:rPr>
        <w:t>输入</w:t>
      </w:r>
    </w:p>
    <w:p w14:paraId="0CBB0BC5" w14:textId="21A4E2FC" w:rsidR="00E60BE6" w:rsidRPr="00142962" w:rsidRDefault="00E60BE6" w:rsidP="003971BA">
      <w:pPr>
        <w:ind w:firstLine="420"/>
        <w:rPr>
          <w:rFonts w:asciiTheme="minorEastAsia" w:hAnsiTheme="minorEastAsia" w:cstheme="minorEastAsia"/>
        </w:rPr>
      </w:pPr>
      <w:r w:rsidRPr="00142962">
        <w:rPr>
          <w:rFonts w:asciiTheme="minorEastAsia" w:hAnsiTheme="minorEastAsia" w:cstheme="minorEastAsia"/>
        </w:rPr>
        <w:t>输入文件包含若干行</w:t>
      </w:r>
      <w:r w:rsidR="00CB3584" w:rsidRPr="00142962">
        <w:rPr>
          <w:rFonts w:asciiTheme="minorEastAsia" w:hAnsiTheme="minorEastAsia" w:cstheme="minorEastAsia" w:hint="eastAsia"/>
        </w:rPr>
        <w:t>自然语言</w:t>
      </w:r>
      <w:r w:rsidRPr="00142962">
        <w:rPr>
          <w:rFonts w:asciiTheme="minorEastAsia" w:hAnsiTheme="minorEastAsia" w:cstheme="minorEastAsia"/>
        </w:rPr>
        <w:t>问句。</w:t>
      </w:r>
    </w:p>
    <w:p w14:paraId="7EBF3125" w14:textId="77777777" w:rsidR="00E60BE6" w:rsidRPr="00E60BE6" w:rsidRDefault="00E60BE6" w:rsidP="00E60BE6">
      <w:pPr>
        <w:numPr>
          <w:ilvl w:val="0"/>
          <w:numId w:val="16"/>
        </w:numPr>
        <w:rPr>
          <w:rFonts w:asciiTheme="minorEastAsia" w:hAnsiTheme="minorEastAsia" w:cstheme="minorEastAsia"/>
          <w:b/>
          <w:bCs/>
        </w:rPr>
      </w:pPr>
      <w:r w:rsidRPr="00E60BE6">
        <w:rPr>
          <w:rFonts w:asciiTheme="minorEastAsia" w:hAnsiTheme="minorEastAsia" w:cstheme="minorEastAsia"/>
          <w:b/>
          <w:bCs/>
        </w:rPr>
        <w:t>输出</w:t>
      </w:r>
    </w:p>
    <w:p w14:paraId="07CD5B92" w14:textId="004A3E4A" w:rsidR="00E60BE6" w:rsidRPr="00142962" w:rsidRDefault="00E60BE6" w:rsidP="003971BA">
      <w:pPr>
        <w:ind w:firstLine="420"/>
        <w:rPr>
          <w:rFonts w:asciiTheme="minorEastAsia" w:hAnsiTheme="minorEastAsia" w:cstheme="minorEastAsia"/>
        </w:rPr>
      </w:pPr>
      <w:r w:rsidRPr="00142962">
        <w:rPr>
          <w:rFonts w:asciiTheme="minorEastAsia" w:hAnsiTheme="minorEastAsia" w:cstheme="minorEastAsia"/>
        </w:rPr>
        <w:t>输出文件每一行对应一个问题的答案</w:t>
      </w:r>
      <w:r w:rsidR="00CB3584" w:rsidRPr="00142962">
        <w:rPr>
          <w:rFonts w:asciiTheme="minorEastAsia" w:hAnsiTheme="minorEastAsia" w:cstheme="minorEastAsia" w:hint="eastAsia"/>
        </w:rPr>
        <w:t>路径</w:t>
      </w:r>
      <w:r w:rsidRPr="00142962">
        <w:rPr>
          <w:rFonts w:asciiTheme="minorEastAsia" w:hAnsiTheme="minorEastAsia" w:cstheme="minorEastAsia"/>
        </w:rPr>
        <w:t>，列表内元素以\t分隔</w:t>
      </w:r>
      <w:r w:rsidR="00BF516A">
        <w:rPr>
          <w:rFonts w:asciiTheme="minorEastAsia" w:hAnsiTheme="minorEastAsia" w:cstheme="minorEastAsia" w:hint="eastAsia"/>
        </w:rPr>
        <w:t>，</w:t>
      </w:r>
      <w:r w:rsidR="00CB3584" w:rsidRPr="00142962">
        <w:rPr>
          <w:rFonts w:asciiTheme="minorEastAsia" w:hAnsiTheme="minorEastAsia" w:cstheme="minorEastAsia" w:hint="eastAsia"/>
        </w:rPr>
        <w:t>路径元素由分隔符</w:t>
      </w:r>
      <w:r w:rsidR="00FC559D" w:rsidRPr="00142962">
        <w:rPr>
          <w:rFonts w:asciiTheme="minorEastAsia" w:hAnsiTheme="minorEastAsia" w:cstheme="minorEastAsia" w:hint="eastAsia"/>
        </w:rPr>
        <w:t>#</w:t>
      </w:r>
      <w:r w:rsidR="00CB3584" w:rsidRPr="00142962">
        <w:rPr>
          <w:rFonts w:asciiTheme="minorEastAsia" w:hAnsiTheme="minorEastAsia" w:cstheme="minorEastAsia" w:hint="eastAsia"/>
        </w:rPr>
        <w:t>隔开</w:t>
      </w:r>
      <w:r w:rsidRPr="00142962">
        <w:rPr>
          <w:rFonts w:asciiTheme="minorEastAsia" w:hAnsiTheme="minorEastAsia" w:cstheme="minorEastAsia"/>
        </w:rPr>
        <w:t>。</w:t>
      </w:r>
    </w:p>
    <w:p w14:paraId="7B55545D" w14:textId="77777777" w:rsidR="009634FD" w:rsidRPr="00E60BE6" w:rsidRDefault="009634FD" w:rsidP="00E60BE6">
      <w:pPr>
        <w:rPr>
          <w:rFonts w:asciiTheme="minorEastAsia" w:hAnsiTheme="minorEastAsia" w:cstheme="minorEastAsia"/>
          <w:b/>
          <w:bCs/>
        </w:rPr>
      </w:pPr>
    </w:p>
    <w:p w14:paraId="6C3E9EB8" w14:textId="77777777" w:rsidR="00E60BE6" w:rsidRPr="00E60BE6" w:rsidRDefault="00E60BE6" w:rsidP="00E60BE6">
      <w:pPr>
        <w:numPr>
          <w:ilvl w:val="0"/>
          <w:numId w:val="16"/>
        </w:numPr>
        <w:rPr>
          <w:rFonts w:asciiTheme="minorEastAsia" w:hAnsiTheme="minorEastAsia" w:cstheme="minorEastAsia"/>
          <w:b/>
          <w:bCs/>
        </w:rPr>
      </w:pPr>
      <w:r w:rsidRPr="00E60BE6">
        <w:rPr>
          <w:rFonts w:asciiTheme="minorEastAsia" w:hAnsiTheme="minorEastAsia" w:cstheme="minorEastAsia"/>
          <w:b/>
          <w:bCs/>
        </w:rPr>
        <w:t>输入样例</w:t>
      </w:r>
    </w:p>
    <w:p w14:paraId="395BD8E7" w14:textId="2B0CA61C" w:rsidR="00E60BE6" w:rsidRPr="00142962" w:rsidRDefault="00EA4998" w:rsidP="003971BA">
      <w:pPr>
        <w:ind w:leftChars="100" w:left="210"/>
        <w:rPr>
          <w:rFonts w:asciiTheme="minorEastAsia" w:hAnsiTheme="minorEastAsia" w:cstheme="minorEastAsia"/>
        </w:rPr>
      </w:pPr>
      <w:r w:rsidRPr="00142962">
        <w:rPr>
          <w:rFonts w:asciiTheme="minorEastAsia" w:hAnsiTheme="minorEastAsia" w:cstheme="minorEastAsia"/>
          <w:b/>
          <w:bCs/>
        </w:rPr>
        <w:t>q1:</w:t>
      </w:r>
      <w:r w:rsidR="00FF7137" w:rsidRPr="00142962">
        <w:rPr>
          <w:rFonts w:asciiTheme="minorEastAsia" w:hAnsiTheme="minorEastAsia" w:cstheme="minorEastAsia" w:hint="eastAsia"/>
        </w:rPr>
        <w:t xml:space="preserve"> </w:t>
      </w:r>
      <w:r w:rsidR="00CB3584" w:rsidRPr="00142962">
        <w:rPr>
          <w:rFonts w:asciiTheme="minorEastAsia" w:hAnsiTheme="minorEastAsia" w:cstheme="minorEastAsia" w:hint="eastAsia"/>
        </w:rPr>
        <w:t>伊朗裔美国艺术家和教育家Taravat</w:t>
      </w:r>
      <w:r w:rsidR="00391A7B" w:rsidRPr="00142962">
        <w:rPr>
          <w:rFonts w:asciiTheme="minorEastAsia" w:hAnsiTheme="minorEastAsia" w:cstheme="minorEastAsia"/>
        </w:rPr>
        <w:t xml:space="preserve"> </w:t>
      </w:r>
      <w:r w:rsidR="00CB3584" w:rsidRPr="00142962">
        <w:rPr>
          <w:rFonts w:asciiTheme="minorEastAsia" w:hAnsiTheme="minorEastAsia" w:cstheme="minorEastAsia" w:hint="eastAsia"/>
        </w:rPr>
        <w:t>Talepasand的母校附属于哪个机构</w:t>
      </w:r>
      <w:r w:rsidRPr="00142962">
        <w:rPr>
          <w:rFonts w:asciiTheme="minorEastAsia" w:hAnsiTheme="minorEastAsia" w:cstheme="minorEastAsia" w:hint="eastAsia"/>
        </w:rPr>
        <w:t>？</w:t>
      </w:r>
    </w:p>
    <w:p w14:paraId="139CEAAA" w14:textId="5C83848B" w:rsidR="00E60BE6" w:rsidRPr="00142962" w:rsidRDefault="00E60BE6" w:rsidP="003971BA">
      <w:pPr>
        <w:ind w:leftChars="100" w:left="210"/>
        <w:rPr>
          <w:rStyle w:val="af"/>
          <w:rFonts w:asciiTheme="minorEastAsia" w:hAnsiTheme="minorEastAsia" w:cstheme="minorEastAsia"/>
          <w:b w:val="0"/>
          <w:bCs w:val="0"/>
        </w:rPr>
      </w:pPr>
      <w:r w:rsidRPr="00142962">
        <w:rPr>
          <w:rFonts w:asciiTheme="minorEastAsia" w:hAnsiTheme="minorEastAsia" w:cstheme="minorEastAsia"/>
          <w:b/>
          <w:bCs/>
        </w:rPr>
        <w:t>q2:</w:t>
      </w:r>
      <w:r w:rsidR="00FF7137" w:rsidRPr="00142962">
        <w:rPr>
          <w:rFonts w:asciiTheme="minorEastAsia" w:hAnsiTheme="minorEastAsia" w:cstheme="minorEastAsia" w:hint="eastAsia"/>
        </w:rPr>
        <w:t xml:space="preserve"> </w:t>
      </w:r>
      <w:r w:rsidR="00391A7B" w:rsidRPr="00142962">
        <w:rPr>
          <w:rStyle w:val="af"/>
          <w:rFonts w:asciiTheme="minorEastAsia" w:hAnsiTheme="minorEastAsia" w:cstheme="minorEastAsia"/>
          <w:b w:val="0"/>
          <w:bCs w:val="0"/>
        </w:rPr>
        <w:t>Who does the person whose name is used to name Poe</w:t>
      </w:r>
      <w:r w:rsidR="005865CB">
        <w:rPr>
          <w:rStyle w:val="af"/>
          <w:rFonts w:asciiTheme="minorEastAsia" w:hAnsiTheme="minorEastAsia" w:cstheme="minorEastAsia"/>
          <w:b w:val="0"/>
          <w:bCs w:val="0"/>
        </w:rPr>
        <w:t xml:space="preserve"> </w:t>
      </w:r>
      <w:r w:rsidR="00391A7B" w:rsidRPr="00142962">
        <w:rPr>
          <w:rStyle w:val="af"/>
          <w:rFonts w:asciiTheme="minorEastAsia" w:hAnsiTheme="minorEastAsia" w:cstheme="minorEastAsia"/>
          <w:b w:val="0"/>
          <w:bCs w:val="0"/>
        </w:rPr>
        <w:t xml:space="preserve">(crater) </w:t>
      </w:r>
      <w:r w:rsidR="002A6BCB" w:rsidRPr="00142962">
        <w:rPr>
          <w:rStyle w:val="af"/>
          <w:rFonts w:asciiTheme="minorEastAsia" w:hAnsiTheme="minorEastAsia" w:cstheme="minorEastAsia"/>
          <w:b w:val="0"/>
          <w:bCs w:val="0"/>
        </w:rPr>
        <w:t>influence?</w:t>
      </w:r>
    </w:p>
    <w:p w14:paraId="48733920" w14:textId="77777777" w:rsidR="002A6BCB" w:rsidRPr="00142962" w:rsidRDefault="002A6BCB" w:rsidP="00E60BE6">
      <w:pPr>
        <w:rPr>
          <w:rFonts w:asciiTheme="minorEastAsia" w:hAnsiTheme="minorEastAsia" w:cstheme="minorEastAsia"/>
        </w:rPr>
      </w:pPr>
    </w:p>
    <w:p w14:paraId="7A18E5A0" w14:textId="77777777" w:rsidR="00E60BE6" w:rsidRPr="00E60BE6" w:rsidRDefault="00E60BE6" w:rsidP="00E60BE6">
      <w:pPr>
        <w:numPr>
          <w:ilvl w:val="0"/>
          <w:numId w:val="16"/>
        </w:numPr>
        <w:rPr>
          <w:rFonts w:asciiTheme="minorEastAsia" w:hAnsiTheme="minorEastAsia" w:cstheme="minorEastAsia"/>
          <w:b/>
          <w:bCs/>
        </w:rPr>
      </w:pPr>
      <w:r w:rsidRPr="00E60BE6">
        <w:rPr>
          <w:rFonts w:asciiTheme="minorEastAsia" w:hAnsiTheme="minorEastAsia" w:cstheme="minorEastAsia"/>
          <w:b/>
          <w:bCs/>
        </w:rPr>
        <w:t>输出样例</w:t>
      </w:r>
    </w:p>
    <w:p w14:paraId="73DCC91D" w14:textId="77777777" w:rsidR="002A6BCB" w:rsidRPr="00142962" w:rsidRDefault="00FF7137" w:rsidP="003971BA">
      <w:pPr>
        <w:ind w:leftChars="100" w:left="210"/>
        <w:rPr>
          <w:rFonts w:asciiTheme="minorEastAsia" w:hAnsiTheme="minorEastAsia" w:cstheme="minorEastAsia"/>
          <w:b/>
          <w:bCs/>
        </w:rPr>
      </w:pPr>
      <w:r w:rsidRPr="00142962">
        <w:rPr>
          <w:rFonts w:asciiTheme="minorEastAsia" w:hAnsiTheme="minorEastAsia" w:cstheme="minorEastAsia" w:hint="eastAsia"/>
          <w:b/>
          <w:bCs/>
        </w:rPr>
        <w:t>a</w:t>
      </w:r>
      <w:r w:rsidRPr="00142962">
        <w:rPr>
          <w:rFonts w:asciiTheme="minorEastAsia" w:hAnsiTheme="minorEastAsia" w:cstheme="minorEastAsia"/>
          <w:b/>
          <w:bCs/>
        </w:rPr>
        <w:t>1:</w:t>
      </w:r>
    </w:p>
    <w:p w14:paraId="432912D8" w14:textId="19C4BFD6" w:rsidR="002112BC"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&lt;http://dbpedia.org/resource/Taravat_Talepasand&gt;#</w:t>
      </w:r>
    </w:p>
    <w:p w14:paraId="38550015" w14:textId="77777777" w:rsidR="002112BC"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&lt;http://dbpedia.org/property/almaMater&gt;#</w:t>
      </w:r>
    </w:p>
    <w:p w14:paraId="66DE4DDC" w14:textId="1FAE1BB4" w:rsidR="002112BC"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&lt;http://dbpedia.org/resource/Rhode_Island_School_of_Design&gt;#</w:t>
      </w:r>
    </w:p>
    <w:p w14:paraId="6FA181B8" w14:textId="6220E821" w:rsidR="002112BC"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&lt;http://zh.dbpedia.org/resource/</w:t>
      </w:r>
      <w:r w:rsidR="00220C0C" w:rsidRPr="00142962">
        <w:rPr>
          <w:rFonts w:asciiTheme="minorEastAsia" w:hAnsiTheme="minorEastAsia" w:cstheme="minorEastAsia" w:hint="eastAsia"/>
        </w:rPr>
        <w:t>罗德岛设计学院</w:t>
      </w:r>
      <w:r w:rsidRPr="00142962">
        <w:rPr>
          <w:rFonts w:asciiTheme="minorEastAsia" w:hAnsiTheme="minorEastAsia" w:cstheme="minorEastAsia" w:hint="eastAsia"/>
        </w:rPr>
        <w:t>&gt;#</w:t>
      </w:r>
    </w:p>
    <w:p w14:paraId="23C2E160" w14:textId="01EA30A3" w:rsidR="002112BC"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&lt;http://zh.dbpedia.org/property/state&gt;#</w:t>
      </w:r>
    </w:p>
    <w:p w14:paraId="40AD5E9A" w14:textId="6E565B49" w:rsidR="002A6BCB" w:rsidRPr="00142962" w:rsidRDefault="002112BC"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&lt;http://zh.dbpedia.org/resource/</w:t>
      </w:r>
      <w:r w:rsidR="00220C0C" w:rsidRPr="00142962">
        <w:rPr>
          <w:rFonts w:asciiTheme="minorEastAsia" w:hAnsiTheme="minorEastAsia" w:cstheme="minorEastAsia" w:hint="eastAsia"/>
        </w:rPr>
        <w:t>罗德岛</w:t>
      </w:r>
      <w:r w:rsidRPr="00142962">
        <w:rPr>
          <w:rFonts w:asciiTheme="minorEastAsia" w:hAnsiTheme="minorEastAsia" w:cstheme="minorEastAsia" w:hint="eastAsia"/>
        </w:rPr>
        <w:t>州&gt;</w:t>
      </w:r>
    </w:p>
    <w:p w14:paraId="282E2C9A" w14:textId="33F1D475" w:rsidR="00E60BE6" w:rsidRPr="00142962" w:rsidRDefault="00FF7137" w:rsidP="003971BA">
      <w:pPr>
        <w:ind w:leftChars="100" w:left="210"/>
        <w:jc w:val="left"/>
        <w:rPr>
          <w:rFonts w:asciiTheme="minorEastAsia" w:hAnsiTheme="minorEastAsia" w:cstheme="minorEastAsia"/>
          <w:b/>
          <w:bCs/>
        </w:rPr>
      </w:pPr>
      <w:r w:rsidRPr="00142962">
        <w:rPr>
          <w:rFonts w:asciiTheme="minorEastAsia" w:hAnsiTheme="minorEastAsia" w:cstheme="minorEastAsia"/>
          <w:b/>
          <w:bCs/>
        </w:rPr>
        <w:t>a2:</w:t>
      </w:r>
    </w:p>
    <w:p w14:paraId="133606CE" w14:textId="77777777"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t>&lt;http://dbpedia.org/resource/Poe_(crater)&gt;#</w:t>
      </w:r>
    </w:p>
    <w:p w14:paraId="1AAFD1FF" w14:textId="77777777"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t>&lt;http://dbpedia.org/property/eponym&gt;#</w:t>
      </w:r>
    </w:p>
    <w:p w14:paraId="6617F036" w14:textId="77777777"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lastRenderedPageBreak/>
        <w:t>&lt;http://dbpedia.org/resource/Edgar_Allan_Poe&gt;#</w:t>
      </w:r>
    </w:p>
    <w:p w14:paraId="3F6739E2" w14:textId="77777777"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&lt;http://zh.dbpedia.org/resource/爱伦·坡&gt;#</w:t>
      </w:r>
    </w:p>
    <w:p w14:paraId="76246D03" w14:textId="77777777"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&lt;http://zh.dbpedia.org/property/influenced&gt;#</w:t>
      </w:r>
    </w:p>
    <w:p w14:paraId="6E770B17" w14:textId="01DC4E12" w:rsidR="002A6BCB" w:rsidRPr="00142962" w:rsidRDefault="002A6BCB" w:rsidP="003805FC">
      <w:pPr>
        <w:ind w:leftChars="200" w:left="420"/>
        <w:rPr>
          <w:rFonts w:asciiTheme="minorEastAsia" w:hAnsiTheme="minorEastAsia" w:cstheme="minorEastAsia"/>
        </w:rPr>
      </w:pPr>
      <w:r w:rsidRPr="00142962">
        <w:rPr>
          <w:rFonts w:asciiTheme="minorEastAsia" w:hAnsiTheme="minorEastAsia" w:cstheme="minorEastAsia" w:hint="eastAsia"/>
        </w:rPr>
        <w:t>&lt;http://zh.dbpedia.org/resource/</w:t>
      </w:r>
      <w:r w:rsidR="009634FD" w:rsidRPr="00142962">
        <w:rPr>
          <w:rFonts w:asciiTheme="minorEastAsia" w:hAnsiTheme="minorEastAsia" w:cstheme="minorEastAsia" w:hint="eastAsia"/>
        </w:rPr>
        <w:t>江户川乱步</w:t>
      </w:r>
      <w:r w:rsidRPr="00142962">
        <w:rPr>
          <w:rFonts w:asciiTheme="minorEastAsia" w:hAnsiTheme="minorEastAsia" w:cstheme="minorEastAsia" w:hint="eastAsia"/>
        </w:rPr>
        <w:t>&gt;</w:t>
      </w:r>
    </w:p>
    <w:p w14:paraId="0AF228D8" w14:textId="77777777" w:rsidR="00E60BE6" w:rsidRPr="002A6BCB" w:rsidRDefault="00E60BE6">
      <w:pPr>
        <w:rPr>
          <w:rFonts w:asciiTheme="minorEastAsia" w:hAnsiTheme="minorEastAsia" w:cstheme="minorEastAsia"/>
          <w:b/>
          <w:bCs/>
        </w:rPr>
      </w:pPr>
    </w:p>
    <w:p w14:paraId="786757FC" w14:textId="77777777" w:rsidR="00564E9F" w:rsidRPr="00BD61A7" w:rsidRDefault="00B65812">
      <w:pPr>
        <w:pStyle w:val="1"/>
        <w:numPr>
          <w:ilvl w:val="0"/>
          <w:numId w:val="1"/>
        </w:numPr>
        <w:spacing w:line="240" w:lineRule="auto"/>
        <w:rPr>
          <w:rFonts w:asciiTheme="minorEastAsia" w:hAnsiTheme="minorEastAsia" w:cstheme="minorEastAsia"/>
          <w:szCs w:val="28"/>
        </w:rPr>
      </w:pPr>
      <w:r w:rsidRPr="00BD61A7">
        <w:rPr>
          <w:rFonts w:asciiTheme="minorEastAsia" w:hAnsiTheme="minorEastAsia" w:cstheme="minorEastAsia" w:hint="eastAsia"/>
          <w:szCs w:val="28"/>
        </w:rPr>
        <w:t>数据描述</w:t>
      </w:r>
    </w:p>
    <w:p w14:paraId="7C01325C" w14:textId="33222515" w:rsidR="00B6179C" w:rsidRPr="00BD61A7" w:rsidRDefault="00B6179C" w:rsidP="00B6179C">
      <w:pPr>
        <w:numPr>
          <w:ilvl w:val="0"/>
          <w:numId w:val="16"/>
        </w:numPr>
        <w:rPr>
          <w:rFonts w:asciiTheme="minorEastAsia" w:hAnsiTheme="minorEastAsia" w:cstheme="minorEastAsia"/>
          <w:b/>
          <w:bCs/>
          <w:szCs w:val="21"/>
        </w:rPr>
      </w:pPr>
      <w:r w:rsidRPr="00BD61A7">
        <w:rPr>
          <w:rFonts w:asciiTheme="minorEastAsia" w:hAnsiTheme="minorEastAsia" w:cstheme="minorEastAsia"/>
          <w:b/>
          <w:bCs/>
          <w:szCs w:val="21"/>
        </w:rPr>
        <w:t>数据来源</w:t>
      </w:r>
      <w:r w:rsidRPr="00BD61A7">
        <w:rPr>
          <w:rFonts w:asciiTheme="minorEastAsia" w:hAnsiTheme="minorEastAsia" w:cstheme="minorEastAsia" w:hint="eastAsia"/>
          <w:b/>
          <w:bCs/>
          <w:szCs w:val="21"/>
        </w:rPr>
        <w:t>：</w:t>
      </w:r>
    </w:p>
    <w:p w14:paraId="56624234" w14:textId="3B88500C" w:rsidR="00142962" w:rsidRPr="00142962" w:rsidRDefault="00B6179C" w:rsidP="00142962">
      <w:pPr>
        <w:rPr>
          <w:rFonts w:asciiTheme="minorEastAsia" w:hAnsiTheme="minorEastAsia" w:cstheme="minorEastAsia"/>
          <w:bCs/>
          <w:szCs w:val="21"/>
        </w:rPr>
      </w:pPr>
      <w:r w:rsidRPr="00BD61A7">
        <w:rPr>
          <w:rFonts w:asciiTheme="minorEastAsia" w:hAnsiTheme="minorEastAsia" w:cstheme="minorEastAsia" w:hint="eastAsia"/>
          <w:bCs/>
          <w:szCs w:val="21"/>
        </w:rPr>
        <w:tab/>
      </w:r>
      <w:r w:rsidR="00142962" w:rsidRPr="00142962">
        <w:rPr>
          <w:rFonts w:asciiTheme="minorEastAsia" w:hAnsiTheme="minorEastAsia" w:cstheme="minorEastAsia" w:hint="eastAsia"/>
          <w:bCs/>
          <w:szCs w:val="21"/>
        </w:rPr>
        <w:t>本次评测的问答数据由模板构建和自动复述生成方式建立</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其中模板由来自东南大学</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江西师范大学和九江学院的汉语</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英语和法语学科的本</w:t>
      </w:r>
      <w:r w:rsidR="00217A84">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硕</w:t>
      </w:r>
      <w:r w:rsidR="00217A84">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博同</w:t>
      </w:r>
      <w:r w:rsidR="00540514">
        <w:rPr>
          <w:rFonts w:asciiTheme="minorEastAsia" w:hAnsiTheme="minorEastAsia" w:cstheme="minorEastAsia" w:hint="eastAsia"/>
          <w:bCs/>
          <w:szCs w:val="21"/>
        </w:rPr>
        <w:t>学参与</w:t>
      </w:r>
      <w:r w:rsidR="00142962" w:rsidRPr="00142962">
        <w:rPr>
          <w:rFonts w:asciiTheme="minorEastAsia" w:hAnsiTheme="minorEastAsia" w:cstheme="minorEastAsia" w:hint="eastAsia"/>
          <w:bCs/>
          <w:szCs w:val="21"/>
        </w:rPr>
        <w:t>标注</w:t>
      </w:r>
      <w:r w:rsidR="0024229C">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自动复述生成方法基于东南大学</w:t>
      </w:r>
      <w:r w:rsidR="005D2CC1">
        <w:rPr>
          <w:rFonts w:asciiTheme="minorEastAsia" w:hAnsiTheme="minorEastAsia" w:cstheme="minorEastAsia" w:hint="eastAsia"/>
          <w:bCs/>
          <w:szCs w:val="21"/>
        </w:rPr>
        <w:t>K</w:t>
      </w:r>
      <w:r w:rsidR="005D2CC1">
        <w:rPr>
          <w:rFonts w:asciiTheme="minorEastAsia" w:hAnsiTheme="minorEastAsia" w:cstheme="minorEastAsia"/>
          <w:bCs/>
          <w:szCs w:val="21"/>
        </w:rPr>
        <w:t>SE</w:t>
      </w:r>
      <w:r w:rsidR="00142962" w:rsidRPr="00142962">
        <w:rPr>
          <w:rFonts w:asciiTheme="minorEastAsia" w:hAnsiTheme="minorEastAsia" w:cstheme="minorEastAsia" w:hint="eastAsia"/>
          <w:bCs/>
          <w:szCs w:val="21"/>
        </w:rPr>
        <w:t>实验室</w:t>
      </w:r>
      <w:r w:rsidR="005D2CC1">
        <w:rPr>
          <w:rFonts w:asciiTheme="minorEastAsia" w:hAnsiTheme="minorEastAsia" w:cstheme="minorEastAsia"/>
          <w:bCs/>
          <w:szCs w:val="21"/>
        </w:rPr>
        <w:t>QA</w:t>
      </w:r>
      <w:r w:rsidR="00142962" w:rsidRPr="00142962">
        <w:rPr>
          <w:rFonts w:asciiTheme="minorEastAsia" w:hAnsiTheme="minorEastAsia" w:cstheme="minorEastAsia" w:hint="eastAsia"/>
          <w:bCs/>
          <w:szCs w:val="21"/>
        </w:rPr>
        <w:t>组提出的</w:t>
      </w:r>
      <w:r w:rsidR="00A84E63" w:rsidRPr="00A84E63">
        <w:rPr>
          <w:rFonts w:asciiTheme="minorEastAsia" w:hAnsiTheme="minorEastAsia" w:cstheme="minorEastAsia"/>
          <w:bCs/>
          <w:szCs w:val="21"/>
        </w:rPr>
        <w:t>KTG</w:t>
      </w:r>
      <w:r w:rsidR="00142962" w:rsidRPr="00142962">
        <w:rPr>
          <w:rFonts w:asciiTheme="minorEastAsia" w:hAnsiTheme="minorEastAsia" w:cstheme="minorEastAsia" w:hint="eastAsia"/>
          <w:bCs/>
          <w:szCs w:val="21"/>
        </w:rPr>
        <w:t>问题生成模型搭建 (发布于COLING</w:t>
      </w:r>
      <w:r w:rsidR="00FB3DF3">
        <w:rPr>
          <w:rFonts w:asciiTheme="minorEastAsia" w:hAnsiTheme="minorEastAsia" w:cstheme="minorEastAsia"/>
          <w:bCs/>
          <w:szCs w:val="21"/>
        </w:rPr>
        <w:t xml:space="preserve"> </w:t>
      </w:r>
      <w:r w:rsidR="00FB3DF3">
        <w:rPr>
          <w:rFonts w:asciiTheme="minorEastAsia" w:hAnsiTheme="minorEastAsia" w:cstheme="minorEastAsia" w:hint="eastAsia"/>
          <w:bCs/>
          <w:szCs w:val="21"/>
        </w:rPr>
        <w:t>20</w:t>
      </w:r>
      <w:r w:rsidR="00142962" w:rsidRPr="00142962">
        <w:rPr>
          <w:rFonts w:asciiTheme="minorEastAsia" w:hAnsiTheme="minorEastAsia" w:cstheme="minorEastAsia" w:hint="eastAsia"/>
          <w:bCs/>
          <w:szCs w:val="21"/>
        </w:rPr>
        <w:t>)</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通过引入</w:t>
      </w:r>
      <w:r w:rsidR="00F97EC5">
        <w:rPr>
          <w:rFonts w:asciiTheme="minorEastAsia" w:hAnsiTheme="minorEastAsia" w:cstheme="minorEastAsia" w:hint="eastAsia"/>
          <w:bCs/>
          <w:szCs w:val="21"/>
        </w:rPr>
        <w:t>Wikidata</w:t>
      </w:r>
      <w:r w:rsidR="00142962" w:rsidRPr="00142962">
        <w:rPr>
          <w:rFonts w:asciiTheme="minorEastAsia" w:hAnsiTheme="minorEastAsia" w:cstheme="minorEastAsia" w:hint="eastAsia"/>
          <w:bCs/>
          <w:szCs w:val="21"/>
        </w:rPr>
        <w:t>外部知识为生成问题构建复述</w:t>
      </w:r>
      <w:r w:rsidR="0024229C">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问题集经过对应语言专业的</w:t>
      </w:r>
      <w:r w:rsidR="00454FDE">
        <w:rPr>
          <w:rFonts w:asciiTheme="minorEastAsia" w:hAnsiTheme="minorEastAsia" w:cstheme="minorEastAsia" w:hint="eastAsia"/>
          <w:bCs/>
          <w:szCs w:val="21"/>
        </w:rPr>
        <w:t>同学</w:t>
      </w:r>
      <w:r w:rsidR="00142962" w:rsidRPr="00142962">
        <w:rPr>
          <w:rFonts w:asciiTheme="minorEastAsia" w:hAnsiTheme="minorEastAsia" w:cstheme="minorEastAsia" w:hint="eastAsia"/>
          <w:bCs/>
          <w:szCs w:val="21"/>
        </w:rPr>
        <w:t>人工验证及后处理</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能够保证数据的准确性和多样性</w:t>
      </w:r>
      <w:r w:rsidR="0024229C">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问答数据集由中</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英</w:t>
      </w:r>
      <w:r w:rsidR="00BF516A">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法三语平行的路径问题(path question)构成</w:t>
      </w:r>
      <w:r w:rsidR="007E7FF0">
        <w:rPr>
          <w:rFonts w:asciiTheme="minorEastAsia" w:hAnsiTheme="minorEastAsia" w:cstheme="minorEastAsia" w:hint="eastAsia"/>
          <w:bCs/>
          <w:szCs w:val="21"/>
        </w:rPr>
        <w:t>，</w:t>
      </w:r>
      <w:r w:rsidR="00142962" w:rsidRPr="00142962">
        <w:rPr>
          <w:rFonts w:asciiTheme="minorEastAsia" w:hAnsiTheme="minorEastAsia" w:cstheme="minorEastAsia" w:hint="eastAsia"/>
          <w:bCs/>
          <w:szCs w:val="21"/>
        </w:rPr>
        <w:t>包含2-hop和3-hop两种问题类型</w:t>
      </w:r>
      <w:r w:rsidR="00516620">
        <w:rPr>
          <w:rFonts w:asciiTheme="minorEastAsia" w:hAnsiTheme="minorEastAsia" w:cstheme="minorEastAsia" w:hint="eastAsia"/>
          <w:bCs/>
          <w:szCs w:val="21"/>
        </w:rPr>
        <w:t>(对应答案路径包含2个或3个三元组)</w:t>
      </w:r>
      <w:r w:rsidR="0024229C">
        <w:rPr>
          <w:rFonts w:asciiTheme="minorEastAsia" w:hAnsiTheme="minorEastAsia" w:cstheme="minorEastAsia" w:hint="eastAsia"/>
          <w:bCs/>
          <w:szCs w:val="21"/>
        </w:rPr>
        <w:t>。</w:t>
      </w:r>
    </w:p>
    <w:p w14:paraId="6EAC6263" w14:textId="77777777" w:rsidR="008833CD" w:rsidRPr="00BD61A7" w:rsidRDefault="008833CD" w:rsidP="00A96DBD">
      <w:pPr>
        <w:rPr>
          <w:rFonts w:asciiTheme="minorEastAsia" w:hAnsiTheme="minorEastAsia" w:cstheme="minorEastAsia"/>
          <w:bCs/>
          <w:szCs w:val="21"/>
        </w:rPr>
      </w:pPr>
    </w:p>
    <w:p w14:paraId="744FA757" w14:textId="4482BCB5" w:rsidR="001514CC" w:rsidRPr="00BD61A7" w:rsidRDefault="001514CC" w:rsidP="001514CC">
      <w:pPr>
        <w:numPr>
          <w:ilvl w:val="0"/>
          <w:numId w:val="16"/>
        </w:numPr>
        <w:rPr>
          <w:rFonts w:asciiTheme="minorEastAsia" w:hAnsiTheme="minorEastAsia" w:cstheme="minorEastAsia"/>
          <w:b/>
          <w:bCs/>
          <w:szCs w:val="21"/>
        </w:rPr>
      </w:pPr>
      <w:bookmarkStart w:id="0" w:name="OLE_LINK30"/>
      <w:bookmarkStart w:id="1" w:name="OLE_LINK31"/>
      <w:bookmarkStart w:id="2" w:name="OLE_LINK29"/>
      <w:r w:rsidRPr="00BD61A7">
        <w:rPr>
          <w:rFonts w:asciiTheme="minorEastAsia" w:hAnsiTheme="minorEastAsia" w:cstheme="minorEastAsia"/>
          <w:b/>
          <w:bCs/>
          <w:szCs w:val="21"/>
        </w:rPr>
        <w:t>训练集&amp;验证集</w:t>
      </w:r>
      <w:r w:rsidR="00C73595" w:rsidRPr="00BD61A7">
        <w:rPr>
          <w:rFonts w:asciiTheme="minorEastAsia" w:hAnsiTheme="minorEastAsia" w:cstheme="minorEastAsia" w:hint="eastAsia"/>
          <w:b/>
          <w:bCs/>
          <w:szCs w:val="21"/>
        </w:rPr>
        <w:t>：</w:t>
      </w:r>
    </w:p>
    <w:bookmarkEnd w:id="0"/>
    <w:bookmarkEnd w:id="1"/>
    <w:bookmarkEnd w:id="2"/>
    <w:p w14:paraId="467633DE" w14:textId="1184C3D1" w:rsidR="005E1922" w:rsidRPr="00BD61A7" w:rsidRDefault="001514CC" w:rsidP="00EB3B9E">
      <w:pPr>
        <w:rPr>
          <w:rFonts w:asciiTheme="minorEastAsia" w:hAnsiTheme="minorEastAsia" w:cstheme="minorEastAsia"/>
          <w:bCs/>
          <w:szCs w:val="21"/>
        </w:rPr>
      </w:pPr>
      <w:r w:rsidRPr="00BD61A7">
        <w:rPr>
          <w:rFonts w:asciiTheme="minorEastAsia" w:hAnsiTheme="minorEastAsia" w:cstheme="minorEastAsia" w:hint="eastAsia"/>
          <w:bCs/>
          <w:szCs w:val="21"/>
        </w:rPr>
        <w:tab/>
      </w:r>
      <w:r w:rsidR="00D43DED" w:rsidRPr="00D43DED">
        <w:rPr>
          <w:rFonts w:asciiTheme="minorEastAsia" w:hAnsiTheme="minorEastAsia" w:cstheme="minorEastAsia" w:hint="eastAsia"/>
          <w:bCs/>
          <w:szCs w:val="21"/>
        </w:rPr>
        <w:t>在训练数据发布阶段</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我们会</w:t>
      </w:r>
      <w:r w:rsidR="007E7FF0">
        <w:rPr>
          <w:rFonts w:asciiTheme="minorEastAsia" w:hAnsiTheme="minorEastAsia" w:cstheme="minorEastAsia" w:hint="eastAsia"/>
          <w:bCs/>
          <w:szCs w:val="21"/>
        </w:rPr>
        <w:t>对</w:t>
      </w:r>
      <w:r w:rsidR="00D43DED" w:rsidRPr="00D43DED">
        <w:rPr>
          <w:rFonts w:asciiTheme="minorEastAsia" w:hAnsiTheme="minorEastAsia" w:cstheme="minorEastAsia" w:hint="eastAsia"/>
          <w:bCs/>
          <w:szCs w:val="21"/>
        </w:rPr>
        <w:t>发布</w:t>
      </w:r>
      <w:r w:rsidR="00712392">
        <w:rPr>
          <w:rFonts w:asciiTheme="minorEastAsia" w:hAnsiTheme="minorEastAsia" w:cstheme="minorEastAsia" w:hint="eastAsia"/>
          <w:bCs/>
          <w:szCs w:val="21"/>
        </w:rPr>
        <w:t>1</w:t>
      </w:r>
      <w:r w:rsidR="007E7FF0">
        <w:rPr>
          <w:rFonts w:asciiTheme="minorEastAsia" w:hAnsiTheme="minorEastAsia" w:cstheme="minorEastAsia" w:hint="eastAsia"/>
          <w:bCs/>
          <w:szCs w:val="21"/>
        </w:rPr>
        <w:t>5</w:t>
      </w:r>
      <w:r w:rsidR="001542E6">
        <w:rPr>
          <w:rFonts w:asciiTheme="minorEastAsia" w:hAnsiTheme="minorEastAsia" w:cstheme="minorEastAsia" w:hint="eastAsia"/>
          <w:bCs/>
          <w:szCs w:val="21"/>
        </w:rPr>
        <w:t>000</w:t>
      </w:r>
      <w:r w:rsidR="00D43DED" w:rsidRPr="00D43DED">
        <w:rPr>
          <w:rFonts w:asciiTheme="minorEastAsia" w:hAnsiTheme="minorEastAsia" w:cstheme="minorEastAsia" w:hint="eastAsia"/>
          <w:bCs/>
          <w:szCs w:val="21"/>
        </w:rPr>
        <w:t>条标注好的数据(包括问题/答案路径</w:t>
      </w:r>
      <w:r w:rsidR="00712392">
        <w:rPr>
          <w:rFonts w:asciiTheme="minorEastAsia" w:hAnsiTheme="minorEastAsia" w:cstheme="minorEastAsia" w:hint="eastAsia"/>
          <w:bCs/>
          <w:szCs w:val="21"/>
        </w:rPr>
        <w:t>，每种语言5000条</w:t>
      </w:r>
      <w:r w:rsidR="00D43DED" w:rsidRPr="00D43DED">
        <w:rPr>
          <w:rFonts w:asciiTheme="minorEastAsia" w:hAnsiTheme="minorEastAsia" w:cstheme="minorEastAsia" w:hint="eastAsia"/>
          <w:bCs/>
          <w:szCs w:val="21"/>
        </w:rPr>
        <w:t>)</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作为训练集</w:t>
      </w:r>
      <w:r w:rsidR="0024229C">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同时发布</w:t>
      </w:r>
      <w:r w:rsidR="001542E6">
        <w:rPr>
          <w:rFonts w:asciiTheme="minorEastAsia" w:hAnsiTheme="minorEastAsia" w:cstheme="minorEastAsia" w:hint="eastAsia"/>
          <w:bCs/>
          <w:szCs w:val="21"/>
        </w:rPr>
        <w:t>1</w:t>
      </w:r>
      <w:r w:rsidR="00AF231B">
        <w:rPr>
          <w:rFonts w:asciiTheme="minorEastAsia" w:hAnsiTheme="minorEastAsia" w:cstheme="minorEastAsia" w:hint="eastAsia"/>
          <w:bCs/>
          <w:szCs w:val="21"/>
        </w:rPr>
        <w:t>5</w:t>
      </w:r>
      <w:r w:rsidR="001542E6">
        <w:rPr>
          <w:rFonts w:asciiTheme="minorEastAsia" w:hAnsiTheme="minorEastAsia" w:cstheme="minorEastAsia" w:hint="eastAsia"/>
          <w:bCs/>
          <w:szCs w:val="21"/>
        </w:rPr>
        <w:t>00</w:t>
      </w:r>
      <w:r w:rsidR="00D43DED" w:rsidRPr="00D43DED">
        <w:rPr>
          <w:rFonts w:asciiTheme="minorEastAsia" w:hAnsiTheme="minorEastAsia" w:cstheme="minorEastAsia" w:hint="eastAsia"/>
          <w:bCs/>
          <w:szCs w:val="21"/>
        </w:rPr>
        <w:t>条左右不含标注的问题作为验证集</w:t>
      </w:r>
      <w:r w:rsidR="003F12F0">
        <w:rPr>
          <w:rFonts w:asciiTheme="minorEastAsia" w:hAnsiTheme="minorEastAsia" w:cstheme="minorEastAsia" w:hint="eastAsia"/>
          <w:bCs/>
          <w:szCs w:val="21"/>
        </w:rPr>
        <w:t>（每种语言500条）</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选手可以将自己生成的答案路径提交</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比赛系统会对答案进行评测</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给出得分并进行排序</w:t>
      </w:r>
      <w:r w:rsidR="00EB3B9E" w:rsidRPr="005E1922">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在测试数据发布阶段</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我们会发布验证集的标注结果(包括问题/答案路径)</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同时发布</w:t>
      </w:r>
      <w:r w:rsidR="006B48DD">
        <w:rPr>
          <w:rFonts w:asciiTheme="minorEastAsia" w:hAnsiTheme="minorEastAsia" w:cstheme="minorEastAsia" w:hint="eastAsia"/>
          <w:bCs/>
          <w:szCs w:val="21"/>
        </w:rPr>
        <w:t>1</w:t>
      </w:r>
      <w:r w:rsidR="00336DAA">
        <w:rPr>
          <w:rFonts w:asciiTheme="minorEastAsia" w:hAnsiTheme="minorEastAsia" w:cstheme="minorEastAsia" w:hint="eastAsia"/>
          <w:bCs/>
          <w:szCs w:val="21"/>
        </w:rPr>
        <w:t>5</w:t>
      </w:r>
      <w:r w:rsidR="006B48DD">
        <w:rPr>
          <w:rFonts w:asciiTheme="minorEastAsia" w:hAnsiTheme="minorEastAsia" w:cstheme="minorEastAsia" w:hint="eastAsia"/>
          <w:bCs/>
          <w:szCs w:val="21"/>
        </w:rPr>
        <w:t>00</w:t>
      </w:r>
      <w:r w:rsidR="00D43DED" w:rsidRPr="00D43DED">
        <w:rPr>
          <w:rFonts w:asciiTheme="minorEastAsia" w:hAnsiTheme="minorEastAsia" w:cstheme="minorEastAsia" w:hint="eastAsia"/>
          <w:bCs/>
          <w:szCs w:val="21"/>
        </w:rPr>
        <w:t>条左右不含标注结果的问题</w:t>
      </w:r>
      <w:r w:rsidR="00BF516A">
        <w:rPr>
          <w:rFonts w:asciiTheme="minorEastAsia" w:hAnsiTheme="minorEastAsia" w:cstheme="minorEastAsia" w:hint="eastAsia"/>
          <w:bCs/>
          <w:szCs w:val="21"/>
        </w:rPr>
        <w:t>，</w:t>
      </w:r>
      <w:r w:rsidR="00D43DED" w:rsidRPr="00D43DED">
        <w:rPr>
          <w:rFonts w:asciiTheme="minorEastAsia" w:hAnsiTheme="minorEastAsia" w:cstheme="minorEastAsia" w:hint="eastAsia"/>
          <w:bCs/>
          <w:szCs w:val="21"/>
        </w:rPr>
        <w:t>作为测试集</w:t>
      </w:r>
      <w:r w:rsidR="005E1922" w:rsidRPr="005E1922">
        <w:rPr>
          <w:rFonts w:asciiTheme="minorEastAsia" w:hAnsiTheme="minorEastAsia" w:cstheme="minorEastAsia" w:hint="eastAsia"/>
          <w:bCs/>
          <w:szCs w:val="21"/>
        </w:rPr>
        <w:t>。</w:t>
      </w:r>
    </w:p>
    <w:p w14:paraId="43957809" w14:textId="77777777" w:rsidR="00B6179C" w:rsidRPr="00BD61A7" w:rsidRDefault="00B6179C" w:rsidP="00A96DBD">
      <w:pPr>
        <w:rPr>
          <w:rFonts w:asciiTheme="minorEastAsia" w:hAnsiTheme="minorEastAsia" w:cstheme="minorEastAsia"/>
          <w:bCs/>
          <w:szCs w:val="21"/>
        </w:rPr>
      </w:pPr>
    </w:p>
    <w:p w14:paraId="4F63FD4E" w14:textId="77777777" w:rsidR="005462AE" w:rsidRPr="00BD61A7" w:rsidRDefault="005462AE" w:rsidP="005462AE">
      <w:pPr>
        <w:numPr>
          <w:ilvl w:val="0"/>
          <w:numId w:val="16"/>
        </w:numPr>
        <w:rPr>
          <w:rFonts w:asciiTheme="minorEastAsia" w:hAnsiTheme="minorEastAsia" w:cstheme="minorEastAsia"/>
          <w:b/>
          <w:bCs/>
          <w:szCs w:val="21"/>
        </w:rPr>
      </w:pPr>
      <w:r w:rsidRPr="00BD61A7">
        <w:rPr>
          <w:rFonts w:asciiTheme="minorEastAsia" w:hAnsiTheme="minorEastAsia" w:cstheme="minorEastAsia"/>
          <w:b/>
          <w:bCs/>
          <w:szCs w:val="21"/>
        </w:rPr>
        <w:t>知识库相关文件说明</w:t>
      </w:r>
    </w:p>
    <w:p w14:paraId="7072E013" w14:textId="4575642C" w:rsidR="00E21008" w:rsidRPr="00BD61A7" w:rsidRDefault="005462AE" w:rsidP="00E21008">
      <w:pPr>
        <w:rPr>
          <w:rFonts w:asciiTheme="minorEastAsia" w:hAnsiTheme="minorEastAsia" w:cstheme="minorEastAsia"/>
          <w:bCs/>
          <w:szCs w:val="21"/>
        </w:rPr>
      </w:pPr>
      <w:r w:rsidRPr="00BD61A7">
        <w:rPr>
          <w:rFonts w:asciiTheme="minorEastAsia" w:hAnsiTheme="minorEastAsia" w:cstheme="minorEastAsia" w:hint="eastAsia"/>
          <w:bCs/>
          <w:szCs w:val="21"/>
        </w:rPr>
        <w:tab/>
      </w:r>
      <w:r w:rsidR="00E21008" w:rsidRPr="00142962">
        <w:rPr>
          <w:rFonts w:asciiTheme="minorEastAsia" w:hAnsiTheme="minorEastAsia" w:cstheme="minorEastAsia" w:hint="eastAsia"/>
          <w:bCs/>
          <w:szCs w:val="21"/>
        </w:rPr>
        <w:t>本评测任务使用给定知识图谱</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该图谱采样自DBpedia (2016-10)</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分为</w:t>
      </w:r>
      <w:r w:rsidR="00CA0D40" w:rsidRPr="008D5318">
        <w:rPr>
          <w:rFonts w:asciiTheme="minorEastAsia" w:hAnsiTheme="minorEastAsia"/>
        </w:rPr>
        <w:t>“</w:t>
      </w:r>
      <w:r w:rsidR="00E21008" w:rsidRPr="00142962">
        <w:rPr>
          <w:rFonts w:asciiTheme="minorEastAsia" w:hAnsiTheme="minorEastAsia" w:cstheme="minorEastAsia" w:hint="eastAsia"/>
          <w:bCs/>
          <w:szCs w:val="21"/>
        </w:rPr>
        <w:t>中-英</w:t>
      </w:r>
      <w:r w:rsidR="00CA0D40" w:rsidRPr="00142962">
        <w:rPr>
          <w:rFonts w:asciiTheme="minorEastAsia" w:hAnsiTheme="minorEastAsia" w:cstheme="minorEastAsia" w:hint="eastAsia"/>
          <w:bCs/>
          <w:szCs w:val="21"/>
        </w:rPr>
        <w:t>”</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“英-法”</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“中-法”三组跨语言知识图谱</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每组对应有独立的问题集</w:t>
      </w:r>
      <w:r w:rsidR="00BF516A">
        <w:rPr>
          <w:rFonts w:asciiTheme="minorEastAsia" w:hAnsiTheme="minorEastAsia" w:cstheme="minorEastAsia" w:hint="eastAsia"/>
          <w:bCs/>
          <w:szCs w:val="21"/>
        </w:rPr>
        <w:t>，</w:t>
      </w:r>
      <w:r w:rsidR="00E21008" w:rsidRPr="00142962">
        <w:rPr>
          <w:rFonts w:asciiTheme="minorEastAsia" w:hAnsiTheme="minorEastAsia" w:cstheme="minorEastAsia" w:hint="eastAsia"/>
          <w:bCs/>
          <w:szCs w:val="21"/>
        </w:rPr>
        <w:t>并提供Inter language link</w:t>
      </w:r>
      <w:r w:rsidR="00E21008">
        <w:rPr>
          <w:rFonts w:asciiTheme="minorEastAsia" w:hAnsiTheme="minorEastAsia" w:cstheme="minorEastAsia"/>
          <w:bCs/>
          <w:szCs w:val="21"/>
        </w:rPr>
        <w:t xml:space="preserve"> </w:t>
      </w:r>
      <w:r w:rsidR="00E21008">
        <w:rPr>
          <w:rFonts w:asciiTheme="minorEastAsia" w:hAnsiTheme="minorEastAsia" w:cstheme="minorEastAsia" w:hint="eastAsia"/>
          <w:bCs/>
          <w:szCs w:val="21"/>
        </w:rPr>
        <w:t>(</w:t>
      </w:r>
      <w:r w:rsidR="00E21008">
        <w:rPr>
          <w:rFonts w:asciiTheme="minorEastAsia" w:hAnsiTheme="minorEastAsia" w:cstheme="minorEastAsia"/>
          <w:bCs/>
          <w:szCs w:val="21"/>
        </w:rPr>
        <w:t>ILL</w:t>
      </w:r>
      <w:r w:rsidR="00E21008">
        <w:rPr>
          <w:rFonts w:asciiTheme="minorEastAsia" w:hAnsiTheme="minorEastAsia" w:cstheme="minorEastAsia" w:hint="eastAsia"/>
          <w:bCs/>
          <w:szCs w:val="21"/>
        </w:rPr>
        <w:t>s)</w:t>
      </w:r>
      <w:r w:rsidR="00E21008">
        <w:rPr>
          <w:rFonts w:asciiTheme="minorEastAsia" w:hAnsiTheme="minorEastAsia" w:cstheme="minorEastAsia"/>
          <w:bCs/>
          <w:szCs w:val="21"/>
        </w:rPr>
        <w:t xml:space="preserve"> </w:t>
      </w:r>
      <w:r w:rsidR="00E21008" w:rsidRPr="00142962">
        <w:rPr>
          <w:rFonts w:asciiTheme="minorEastAsia" w:hAnsiTheme="minorEastAsia" w:cstheme="minorEastAsia" w:hint="eastAsia"/>
          <w:bCs/>
          <w:szCs w:val="21"/>
        </w:rPr>
        <w:t>资源作为</w:t>
      </w:r>
      <w:r w:rsidR="00E21008">
        <w:rPr>
          <w:rFonts w:asciiTheme="minorEastAsia" w:hAnsiTheme="minorEastAsia" w:cstheme="minorEastAsia" w:hint="eastAsia"/>
          <w:bCs/>
          <w:szCs w:val="21"/>
        </w:rPr>
        <w:t>跨语言</w:t>
      </w:r>
      <w:r w:rsidR="00E21008" w:rsidRPr="00142962">
        <w:rPr>
          <w:rFonts w:asciiTheme="minorEastAsia" w:hAnsiTheme="minorEastAsia" w:cstheme="minorEastAsia" w:hint="eastAsia"/>
          <w:bCs/>
          <w:szCs w:val="21"/>
        </w:rPr>
        <w:t>知识图谱间的实体对齐标注</w:t>
      </w:r>
      <w:r w:rsidR="0024229C">
        <w:rPr>
          <w:rFonts w:asciiTheme="minorEastAsia" w:hAnsiTheme="minorEastAsia" w:cstheme="minorEastAsia" w:hint="eastAsia"/>
          <w:bCs/>
          <w:szCs w:val="21"/>
        </w:rPr>
        <w:t>。</w:t>
      </w:r>
      <w:r w:rsidR="00E21008" w:rsidRPr="00BD61A7">
        <w:rPr>
          <w:rFonts w:asciiTheme="minorEastAsia" w:hAnsiTheme="minorEastAsia" w:cstheme="minorEastAsia"/>
          <w:bCs/>
          <w:szCs w:val="21"/>
        </w:rPr>
        <w:t>数据说明（如有变动后续会进行更新，以实际下载文件为准）：</w:t>
      </w:r>
    </w:p>
    <w:p w14:paraId="1B74274C" w14:textId="4AFD2413" w:rsidR="005462AE" w:rsidRDefault="009E2291" w:rsidP="005462AE">
      <w:pPr>
        <w:numPr>
          <w:ilvl w:val="0"/>
          <w:numId w:val="17"/>
        </w:numPr>
        <w:rPr>
          <w:rFonts w:asciiTheme="minorEastAsia" w:hAnsiTheme="minorEastAsia" w:cstheme="minorEastAsia"/>
          <w:bCs/>
          <w:szCs w:val="21"/>
        </w:rPr>
      </w:pPr>
      <w:r w:rsidRPr="00BD61A7">
        <w:rPr>
          <w:rFonts w:asciiTheme="minorEastAsia" w:hAnsiTheme="minorEastAsia" w:cstheme="minorEastAsia"/>
          <w:bCs/>
          <w:szCs w:val="21"/>
        </w:rPr>
        <w:t>T</w:t>
      </w:r>
      <w:r w:rsidR="00C3436C" w:rsidRPr="00BD61A7">
        <w:rPr>
          <w:rFonts w:asciiTheme="minorEastAsia" w:hAnsiTheme="minorEastAsia" w:cstheme="minorEastAsia"/>
          <w:bCs/>
          <w:szCs w:val="21"/>
        </w:rPr>
        <w:t>riples</w:t>
      </w:r>
      <w:r>
        <w:rPr>
          <w:rFonts w:asciiTheme="minorEastAsia" w:hAnsiTheme="minorEastAsia" w:cstheme="minorEastAsia" w:hint="eastAsia"/>
          <w:bCs/>
          <w:szCs w:val="21"/>
        </w:rPr>
        <w:t>_</w:t>
      </w:r>
      <w:r w:rsidR="00440CD6">
        <w:rPr>
          <w:rFonts w:asciiTheme="minorEastAsia" w:hAnsiTheme="minorEastAsia" w:cstheme="minorEastAsia"/>
          <w:bCs/>
          <w:szCs w:val="21"/>
        </w:rPr>
        <w:t>zh</w:t>
      </w:r>
      <w:r w:rsidR="00AA4601">
        <w:rPr>
          <w:rFonts w:asciiTheme="minorEastAsia" w:hAnsiTheme="minorEastAsia" w:cstheme="minorEastAsia"/>
          <w:bCs/>
          <w:szCs w:val="21"/>
        </w:rPr>
        <w:t>.</w:t>
      </w:r>
      <w:r w:rsidR="00C3436C" w:rsidRPr="00BD61A7">
        <w:rPr>
          <w:rFonts w:asciiTheme="minorEastAsia" w:hAnsiTheme="minorEastAsia" w:cstheme="minorEastAsia"/>
          <w:bCs/>
          <w:szCs w:val="21"/>
        </w:rPr>
        <w:t>txt</w:t>
      </w:r>
      <w:r w:rsidR="00540485">
        <w:rPr>
          <w:rFonts w:asciiTheme="minorEastAsia" w:hAnsiTheme="minorEastAsia" w:cstheme="minorEastAsia" w:hint="eastAsia"/>
          <w:bCs/>
          <w:szCs w:val="21"/>
        </w:rPr>
        <w:t>包含</w:t>
      </w:r>
      <w:r w:rsidR="00440CD6">
        <w:rPr>
          <w:rFonts w:asciiTheme="minorEastAsia" w:hAnsiTheme="minorEastAsia" w:cstheme="minorEastAsia" w:hint="eastAsia"/>
          <w:bCs/>
          <w:szCs w:val="21"/>
        </w:rPr>
        <w:t>中文</w:t>
      </w:r>
      <w:r>
        <w:rPr>
          <w:rFonts w:asciiTheme="minorEastAsia" w:hAnsiTheme="minorEastAsia" w:cstheme="minorEastAsia" w:hint="eastAsia"/>
          <w:bCs/>
          <w:szCs w:val="21"/>
        </w:rPr>
        <w:t>知识图谱的</w:t>
      </w:r>
      <w:r w:rsidR="00C3436C" w:rsidRPr="00BD61A7">
        <w:rPr>
          <w:rFonts w:asciiTheme="minorEastAsia" w:hAnsiTheme="minorEastAsia" w:cstheme="minorEastAsia"/>
          <w:bCs/>
          <w:szCs w:val="21"/>
        </w:rPr>
        <w:t>主要三元组。</w:t>
      </w:r>
    </w:p>
    <w:p w14:paraId="0E61A762" w14:textId="6C5DC983" w:rsidR="00AA4601" w:rsidRPr="00C3436C" w:rsidRDefault="00AA4601" w:rsidP="00AA4601">
      <w:pPr>
        <w:numPr>
          <w:ilvl w:val="0"/>
          <w:numId w:val="17"/>
        </w:numPr>
        <w:rPr>
          <w:rFonts w:asciiTheme="minorEastAsia" w:hAnsiTheme="minorEastAsia" w:cstheme="minorEastAsia"/>
          <w:bCs/>
          <w:szCs w:val="21"/>
        </w:rPr>
      </w:pPr>
      <w:r w:rsidRPr="00BD61A7">
        <w:rPr>
          <w:rFonts w:asciiTheme="minorEastAsia" w:hAnsiTheme="minorEastAsia" w:cstheme="minorEastAsia"/>
          <w:bCs/>
          <w:szCs w:val="21"/>
        </w:rPr>
        <w:t>Triples</w:t>
      </w:r>
      <w:r>
        <w:rPr>
          <w:rFonts w:asciiTheme="minorEastAsia" w:hAnsiTheme="minorEastAsia" w:cstheme="minorEastAsia" w:hint="eastAsia"/>
          <w:bCs/>
          <w:szCs w:val="21"/>
        </w:rPr>
        <w:t>_</w:t>
      </w:r>
      <w:r w:rsidR="00440CD6">
        <w:rPr>
          <w:rFonts w:asciiTheme="minorEastAsia" w:hAnsiTheme="minorEastAsia" w:cstheme="minorEastAsia"/>
          <w:bCs/>
          <w:szCs w:val="21"/>
        </w:rPr>
        <w:t>en</w:t>
      </w:r>
      <w:r>
        <w:rPr>
          <w:rFonts w:asciiTheme="minorEastAsia" w:hAnsiTheme="minorEastAsia" w:cstheme="minorEastAsia"/>
          <w:bCs/>
          <w:szCs w:val="21"/>
        </w:rPr>
        <w:t>.</w:t>
      </w:r>
      <w:r w:rsidRPr="00BD61A7">
        <w:rPr>
          <w:rFonts w:asciiTheme="minorEastAsia" w:hAnsiTheme="minorEastAsia" w:cstheme="minorEastAsia"/>
          <w:bCs/>
          <w:szCs w:val="21"/>
        </w:rPr>
        <w:t>txt</w:t>
      </w:r>
      <w:r>
        <w:rPr>
          <w:rFonts w:asciiTheme="minorEastAsia" w:hAnsiTheme="minorEastAsia" w:cstheme="minorEastAsia" w:hint="eastAsia"/>
          <w:bCs/>
          <w:szCs w:val="21"/>
        </w:rPr>
        <w:t>包含</w:t>
      </w:r>
      <w:r w:rsidR="00440CD6">
        <w:rPr>
          <w:rFonts w:asciiTheme="minorEastAsia" w:hAnsiTheme="minorEastAsia" w:cstheme="minorEastAsia" w:hint="eastAsia"/>
          <w:bCs/>
          <w:szCs w:val="21"/>
        </w:rPr>
        <w:t>英语</w:t>
      </w:r>
      <w:r>
        <w:rPr>
          <w:rFonts w:asciiTheme="minorEastAsia" w:hAnsiTheme="minorEastAsia" w:cstheme="minorEastAsia" w:hint="eastAsia"/>
          <w:bCs/>
          <w:szCs w:val="21"/>
        </w:rPr>
        <w:t>知识图谱的</w:t>
      </w:r>
      <w:r w:rsidRPr="00BD61A7">
        <w:rPr>
          <w:rFonts w:asciiTheme="minorEastAsia" w:hAnsiTheme="minorEastAsia" w:cstheme="minorEastAsia"/>
          <w:bCs/>
          <w:szCs w:val="21"/>
        </w:rPr>
        <w:t>主要三元组。</w:t>
      </w:r>
    </w:p>
    <w:p w14:paraId="535F2664" w14:textId="305151F3" w:rsidR="00AA4601" w:rsidRPr="00C3436C" w:rsidRDefault="00AA4601" w:rsidP="00AA4601">
      <w:pPr>
        <w:numPr>
          <w:ilvl w:val="0"/>
          <w:numId w:val="17"/>
        </w:numPr>
        <w:rPr>
          <w:rFonts w:asciiTheme="minorEastAsia" w:hAnsiTheme="minorEastAsia" w:cstheme="minorEastAsia"/>
          <w:bCs/>
          <w:szCs w:val="21"/>
        </w:rPr>
      </w:pPr>
      <w:r w:rsidRPr="00BD61A7">
        <w:rPr>
          <w:rFonts w:asciiTheme="minorEastAsia" w:hAnsiTheme="minorEastAsia" w:cstheme="minorEastAsia"/>
          <w:bCs/>
          <w:szCs w:val="21"/>
        </w:rPr>
        <w:t>Triples</w:t>
      </w:r>
      <w:r>
        <w:rPr>
          <w:rFonts w:asciiTheme="minorEastAsia" w:hAnsiTheme="minorEastAsia" w:cstheme="minorEastAsia" w:hint="eastAsia"/>
          <w:bCs/>
          <w:szCs w:val="21"/>
        </w:rPr>
        <w:t>_</w:t>
      </w:r>
      <w:r>
        <w:rPr>
          <w:rFonts w:asciiTheme="minorEastAsia" w:hAnsiTheme="minorEastAsia" w:cstheme="minorEastAsia"/>
          <w:bCs/>
          <w:szCs w:val="21"/>
        </w:rPr>
        <w:t>fr.</w:t>
      </w:r>
      <w:r w:rsidRPr="00BD61A7">
        <w:rPr>
          <w:rFonts w:asciiTheme="minorEastAsia" w:hAnsiTheme="minorEastAsia" w:cstheme="minorEastAsia"/>
          <w:bCs/>
          <w:szCs w:val="21"/>
        </w:rPr>
        <w:t>txt</w:t>
      </w:r>
      <w:r>
        <w:rPr>
          <w:rFonts w:asciiTheme="minorEastAsia" w:hAnsiTheme="minorEastAsia" w:cstheme="minorEastAsia" w:hint="eastAsia"/>
          <w:bCs/>
          <w:szCs w:val="21"/>
        </w:rPr>
        <w:t>包含法语知识图谱的</w:t>
      </w:r>
      <w:r w:rsidRPr="00BD61A7">
        <w:rPr>
          <w:rFonts w:asciiTheme="minorEastAsia" w:hAnsiTheme="minorEastAsia" w:cstheme="minorEastAsia"/>
          <w:bCs/>
          <w:szCs w:val="21"/>
        </w:rPr>
        <w:t>主要三元组。</w:t>
      </w:r>
    </w:p>
    <w:p w14:paraId="77025262" w14:textId="16034CFE" w:rsidR="00247D10" w:rsidRPr="00440CD6" w:rsidRDefault="00540485" w:rsidP="006B3438">
      <w:pPr>
        <w:numPr>
          <w:ilvl w:val="0"/>
          <w:numId w:val="17"/>
        </w:numPr>
        <w:rPr>
          <w:rFonts w:asciiTheme="minorEastAsia" w:hAnsiTheme="minorEastAsia" w:cstheme="minorEastAsia"/>
          <w:szCs w:val="21"/>
        </w:rPr>
      </w:pPr>
      <w:r>
        <w:rPr>
          <w:rFonts w:asciiTheme="minorEastAsia" w:hAnsiTheme="minorEastAsia" w:cstheme="minorEastAsia"/>
          <w:bCs/>
          <w:szCs w:val="21"/>
        </w:rPr>
        <w:t>I</w:t>
      </w:r>
      <w:r w:rsidR="000040A8">
        <w:rPr>
          <w:rFonts w:asciiTheme="minorEastAsia" w:hAnsiTheme="minorEastAsia" w:cstheme="minorEastAsia"/>
          <w:bCs/>
          <w:szCs w:val="21"/>
        </w:rPr>
        <w:t>LL</w:t>
      </w:r>
      <w:r w:rsidR="009E2291">
        <w:rPr>
          <w:rFonts w:asciiTheme="minorEastAsia" w:hAnsiTheme="minorEastAsia" w:cstheme="minorEastAsia" w:hint="eastAsia"/>
          <w:bCs/>
          <w:szCs w:val="21"/>
        </w:rPr>
        <w:t>s</w:t>
      </w:r>
      <w:r>
        <w:rPr>
          <w:rFonts w:asciiTheme="minorEastAsia" w:hAnsiTheme="minorEastAsia" w:cstheme="minorEastAsia" w:hint="eastAsia"/>
          <w:bCs/>
          <w:szCs w:val="21"/>
        </w:rPr>
        <w:t>_</w:t>
      </w:r>
      <w:r w:rsidR="00440CD6">
        <w:rPr>
          <w:rFonts w:asciiTheme="minorEastAsia" w:hAnsiTheme="minorEastAsia" w:cstheme="minorEastAsia" w:hint="eastAsia"/>
          <w:bCs/>
          <w:szCs w:val="21"/>
        </w:rPr>
        <w:t>zh</w:t>
      </w:r>
      <w:r w:rsidR="00440CD6">
        <w:rPr>
          <w:rFonts w:asciiTheme="minorEastAsia" w:hAnsiTheme="minorEastAsia" w:cstheme="minorEastAsia"/>
          <w:bCs/>
          <w:szCs w:val="21"/>
        </w:rPr>
        <w:t>_en</w:t>
      </w:r>
      <w:r w:rsidR="005462AE" w:rsidRPr="00BD61A7">
        <w:rPr>
          <w:rFonts w:asciiTheme="minorEastAsia" w:hAnsiTheme="minorEastAsia" w:cstheme="minorEastAsia"/>
          <w:bCs/>
          <w:szCs w:val="21"/>
        </w:rPr>
        <w:t>.txt</w:t>
      </w:r>
      <w:r w:rsidR="009E2291" w:rsidRPr="00BD61A7">
        <w:rPr>
          <w:rFonts w:asciiTheme="minorEastAsia" w:hAnsiTheme="minorEastAsia" w:cstheme="minorEastAsia"/>
          <w:bCs/>
          <w:szCs w:val="21"/>
        </w:rPr>
        <w:t>包含</w:t>
      </w:r>
      <w:r w:rsidR="00870D15">
        <w:rPr>
          <w:rFonts w:asciiTheme="minorEastAsia" w:hAnsiTheme="minorEastAsia" w:cstheme="minorEastAsia" w:hint="eastAsia"/>
          <w:bCs/>
          <w:szCs w:val="21"/>
        </w:rPr>
        <w:t>“</w:t>
      </w:r>
      <w:r w:rsidR="00440CD6">
        <w:rPr>
          <w:rFonts w:asciiTheme="minorEastAsia" w:hAnsiTheme="minorEastAsia" w:cstheme="minorEastAsia" w:hint="eastAsia"/>
          <w:bCs/>
          <w:szCs w:val="21"/>
        </w:rPr>
        <w:t>中-英</w:t>
      </w:r>
      <w:r w:rsidR="00870D15">
        <w:rPr>
          <w:rFonts w:asciiTheme="minorEastAsia" w:hAnsiTheme="minorEastAsia" w:cstheme="minorEastAsia"/>
          <w:bCs/>
          <w:szCs w:val="21"/>
        </w:rPr>
        <w:t>”</w:t>
      </w:r>
      <w:r w:rsidR="003B6BC2">
        <w:rPr>
          <w:rFonts w:asciiTheme="minorEastAsia" w:hAnsiTheme="minorEastAsia" w:cstheme="minorEastAsia" w:hint="eastAsia"/>
          <w:bCs/>
          <w:szCs w:val="21"/>
        </w:rPr>
        <w:t>跨语言</w:t>
      </w:r>
      <w:r w:rsidR="003D6C4C">
        <w:rPr>
          <w:rFonts w:asciiTheme="minorEastAsia" w:hAnsiTheme="minorEastAsia" w:cstheme="minorEastAsia" w:hint="eastAsia"/>
          <w:bCs/>
          <w:szCs w:val="21"/>
        </w:rPr>
        <w:t>图谱</w:t>
      </w:r>
      <w:r w:rsidR="00B21439">
        <w:rPr>
          <w:rFonts w:asciiTheme="minorEastAsia" w:hAnsiTheme="minorEastAsia" w:cstheme="minorEastAsia" w:hint="eastAsia"/>
          <w:bCs/>
          <w:szCs w:val="21"/>
        </w:rPr>
        <w:t>的</w:t>
      </w:r>
      <w:r w:rsidR="0053054B">
        <w:rPr>
          <w:rFonts w:asciiTheme="minorEastAsia" w:hAnsiTheme="minorEastAsia" w:cstheme="minorEastAsia" w:hint="eastAsia"/>
          <w:bCs/>
          <w:szCs w:val="21"/>
        </w:rPr>
        <w:t>已知</w:t>
      </w:r>
      <w:r w:rsidR="009E2291">
        <w:rPr>
          <w:rFonts w:asciiTheme="minorEastAsia" w:hAnsiTheme="minorEastAsia" w:cstheme="minorEastAsia" w:hint="eastAsia"/>
          <w:bCs/>
          <w:szCs w:val="21"/>
        </w:rPr>
        <w:t>实体对齐</w:t>
      </w:r>
      <w:r w:rsidR="005462AE" w:rsidRPr="00BD61A7">
        <w:rPr>
          <w:rFonts w:asciiTheme="minorEastAsia" w:hAnsiTheme="minorEastAsia" w:cstheme="minorEastAsia"/>
          <w:bCs/>
          <w:szCs w:val="21"/>
        </w:rPr>
        <w:t>。</w:t>
      </w:r>
    </w:p>
    <w:p w14:paraId="62D1A911" w14:textId="64901598" w:rsidR="00440CD6" w:rsidRPr="00440CD6" w:rsidRDefault="00440CD6" w:rsidP="006B3438">
      <w:pPr>
        <w:numPr>
          <w:ilvl w:val="0"/>
          <w:numId w:val="17"/>
        </w:numPr>
        <w:rPr>
          <w:rFonts w:asciiTheme="minorEastAsia" w:hAnsiTheme="minorEastAsia" w:cstheme="minorEastAsia"/>
          <w:szCs w:val="21"/>
        </w:rPr>
      </w:pPr>
      <w:r>
        <w:rPr>
          <w:rFonts w:asciiTheme="minorEastAsia" w:hAnsiTheme="minorEastAsia" w:cstheme="minorEastAsia"/>
          <w:bCs/>
          <w:szCs w:val="21"/>
        </w:rPr>
        <w:t>ILL</w:t>
      </w:r>
      <w:r>
        <w:rPr>
          <w:rFonts w:asciiTheme="minorEastAsia" w:hAnsiTheme="minorEastAsia" w:cstheme="minorEastAsia" w:hint="eastAsia"/>
          <w:bCs/>
          <w:szCs w:val="21"/>
        </w:rPr>
        <w:t>s_</w:t>
      </w:r>
      <w:r>
        <w:rPr>
          <w:rFonts w:asciiTheme="minorEastAsia" w:hAnsiTheme="minorEastAsia" w:cstheme="minorEastAsia"/>
          <w:bCs/>
          <w:szCs w:val="21"/>
        </w:rPr>
        <w:t>en_fr</w:t>
      </w:r>
      <w:r w:rsidRPr="00BD61A7">
        <w:rPr>
          <w:rFonts w:asciiTheme="minorEastAsia" w:hAnsiTheme="minorEastAsia" w:cstheme="minorEastAsia"/>
          <w:bCs/>
          <w:szCs w:val="21"/>
        </w:rPr>
        <w:t>.txt包含</w:t>
      </w:r>
      <w:r w:rsidR="00870D15">
        <w:rPr>
          <w:rFonts w:asciiTheme="minorEastAsia" w:hAnsiTheme="minorEastAsia" w:cstheme="minorEastAsia" w:hint="eastAsia"/>
          <w:bCs/>
          <w:szCs w:val="21"/>
        </w:rPr>
        <w:t>“英-法</w:t>
      </w:r>
      <w:r w:rsidR="00870D15">
        <w:rPr>
          <w:rFonts w:asciiTheme="minorEastAsia" w:hAnsiTheme="minorEastAsia" w:cstheme="minorEastAsia"/>
          <w:bCs/>
          <w:szCs w:val="21"/>
        </w:rPr>
        <w:t>”</w:t>
      </w:r>
      <w:r w:rsidR="003B6BC2">
        <w:rPr>
          <w:rFonts w:asciiTheme="minorEastAsia" w:hAnsiTheme="minorEastAsia" w:cstheme="minorEastAsia" w:hint="eastAsia"/>
          <w:bCs/>
          <w:szCs w:val="21"/>
        </w:rPr>
        <w:t>跨语言</w:t>
      </w:r>
      <w:r w:rsidR="003D6C4C">
        <w:rPr>
          <w:rFonts w:asciiTheme="minorEastAsia" w:hAnsiTheme="minorEastAsia" w:cstheme="minorEastAsia" w:hint="eastAsia"/>
          <w:bCs/>
          <w:szCs w:val="21"/>
        </w:rPr>
        <w:t>图谱</w:t>
      </w:r>
      <w:r w:rsidR="00B21439">
        <w:rPr>
          <w:rFonts w:asciiTheme="minorEastAsia" w:hAnsiTheme="minorEastAsia" w:cstheme="minorEastAsia" w:hint="eastAsia"/>
          <w:bCs/>
          <w:szCs w:val="21"/>
        </w:rPr>
        <w:t>的</w:t>
      </w:r>
      <w:r>
        <w:rPr>
          <w:rFonts w:asciiTheme="minorEastAsia" w:hAnsiTheme="minorEastAsia" w:cstheme="minorEastAsia" w:hint="eastAsia"/>
          <w:bCs/>
          <w:szCs w:val="21"/>
        </w:rPr>
        <w:t>已知实体对齐</w:t>
      </w:r>
      <w:r w:rsidR="00317905" w:rsidRPr="00BD61A7">
        <w:rPr>
          <w:rFonts w:asciiTheme="minorEastAsia" w:hAnsiTheme="minorEastAsia" w:cstheme="minorEastAsia"/>
          <w:bCs/>
          <w:szCs w:val="21"/>
        </w:rPr>
        <w:t>。</w:t>
      </w:r>
    </w:p>
    <w:p w14:paraId="606C8D68" w14:textId="3C8AA339" w:rsidR="00440CD6" w:rsidRPr="00247D10" w:rsidRDefault="00440CD6" w:rsidP="006B3438">
      <w:pPr>
        <w:numPr>
          <w:ilvl w:val="0"/>
          <w:numId w:val="17"/>
        </w:numPr>
        <w:rPr>
          <w:rFonts w:asciiTheme="minorEastAsia" w:hAnsiTheme="minorEastAsia" w:cstheme="minorEastAsia"/>
          <w:szCs w:val="21"/>
        </w:rPr>
      </w:pPr>
      <w:r>
        <w:rPr>
          <w:rFonts w:asciiTheme="minorEastAsia" w:hAnsiTheme="minorEastAsia" w:cstheme="minorEastAsia"/>
          <w:bCs/>
          <w:szCs w:val="21"/>
        </w:rPr>
        <w:t>ILL</w:t>
      </w:r>
      <w:r>
        <w:rPr>
          <w:rFonts w:asciiTheme="minorEastAsia" w:hAnsiTheme="minorEastAsia" w:cstheme="minorEastAsia" w:hint="eastAsia"/>
          <w:bCs/>
          <w:szCs w:val="21"/>
        </w:rPr>
        <w:t>s_</w:t>
      </w:r>
      <w:r>
        <w:rPr>
          <w:rFonts w:asciiTheme="minorEastAsia" w:hAnsiTheme="minorEastAsia" w:cstheme="minorEastAsia"/>
          <w:bCs/>
          <w:szCs w:val="21"/>
        </w:rPr>
        <w:t>zh_fr</w:t>
      </w:r>
      <w:r w:rsidRPr="00BD61A7">
        <w:rPr>
          <w:rFonts w:asciiTheme="minorEastAsia" w:hAnsiTheme="minorEastAsia" w:cstheme="minorEastAsia"/>
          <w:bCs/>
          <w:szCs w:val="21"/>
        </w:rPr>
        <w:t>.txt包含</w:t>
      </w:r>
      <w:r w:rsidR="00870D15">
        <w:rPr>
          <w:rFonts w:asciiTheme="minorEastAsia" w:hAnsiTheme="minorEastAsia" w:cstheme="minorEastAsia" w:hint="eastAsia"/>
          <w:bCs/>
          <w:szCs w:val="21"/>
        </w:rPr>
        <w:t>“中-法</w:t>
      </w:r>
      <w:r w:rsidR="00870D15">
        <w:rPr>
          <w:rFonts w:asciiTheme="minorEastAsia" w:hAnsiTheme="minorEastAsia" w:cstheme="minorEastAsia"/>
          <w:bCs/>
          <w:szCs w:val="21"/>
        </w:rPr>
        <w:t>”</w:t>
      </w:r>
      <w:r w:rsidR="003B6BC2">
        <w:rPr>
          <w:rFonts w:asciiTheme="minorEastAsia" w:hAnsiTheme="minorEastAsia" w:cstheme="minorEastAsia" w:hint="eastAsia"/>
          <w:bCs/>
          <w:szCs w:val="21"/>
        </w:rPr>
        <w:t>跨语言</w:t>
      </w:r>
      <w:r w:rsidR="003D6C4C">
        <w:rPr>
          <w:rFonts w:asciiTheme="minorEastAsia" w:hAnsiTheme="minorEastAsia" w:cstheme="minorEastAsia" w:hint="eastAsia"/>
          <w:bCs/>
          <w:szCs w:val="21"/>
        </w:rPr>
        <w:t>图谱</w:t>
      </w:r>
      <w:r w:rsidR="00B21439">
        <w:rPr>
          <w:rFonts w:asciiTheme="minorEastAsia" w:hAnsiTheme="minorEastAsia" w:cstheme="minorEastAsia" w:hint="eastAsia"/>
          <w:bCs/>
          <w:szCs w:val="21"/>
        </w:rPr>
        <w:t>的</w:t>
      </w:r>
      <w:r w:rsidR="003D6C4C">
        <w:rPr>
          <w:rFonts w:asciiTheme="minorEastAsia" w:hAnsiTheme="minorEastAsia" w:cstheme="minorEastAsia" w:hint="eastAsia"/>
          <w:bCs/>
          <w:szCs w:val="21"/>
        </w:rPr>
        <w:t>已知</w:t>
      </w:r>
      <w:r>
        <w:rPr>
          <w:rFonts w:asciiTheme="minorEastAsia" w:hAnsiTheme="minorEastAsia" w:cstheme="minorEastAsia" w:hint="eastAsia"/>
          <w:bCs/>
          <w:szCs w:val="21"/>
        </w:rPr>
        <w:t>实体对齐</w:t>
      </w:r>
      <w:r w:rsidR="00317905" w:rsidRPr="00BD61A7">
        <w:rPr>
          <w:rFonts w:asciiTheme="minorEastAsia" w:hAnsiTheme="minorEastAsia" w:cstheme="minorEastAsia"/>
          <w:bCs/>
          <w:szCs w:val="21"/>
        </w:rPr>
        <w:t>。</w:t>
      </w:r>
    </w:p>
    <w:p w14:paraId="40E898CE" w14:textId="41B53110" w:rsidR="00564E9F" w:rsidRPr="00BD61A7" w:rsidRDefault="00B65812" w:rsidP="00E16889">
      <w:pPr>
        <w:pStyle w:val="1"/>
        <w:numPr>
          <w:ilvl w:val="0"/>
          <w:numId w:val="1"/>
        </w:numPr>
        <w:spacing w:line="240" w:lineRule="auto"/>
        <w:rPr>
          <w:rFonts w:asciiTheme="minorEastAsia" w:hAnsiTheme="minorEastAsia" w:cstheme="minorEastAsia"/>
        </w:rPr>
      </w:pPr>
      <w:r w:rsidRPr="00BD61A7">
        <w:rPr>
          <w:rFonts w:asciiTheme="minorEastAsia" w:hAnsiTheme="minorEastAsia" w:cstheme="minorEastAsia" w:hint="eastAsia"/>
        </w:rPr>
        <w:t>评价指标</w:t>
      </w:r>
    </w:p>
    <w:p w14:paraId="2DFE61B9" w14:textId="52A45086" w:rsidR="00EB0392" w:rsidRDefault="00E16889" w:rsidP="00EB0392">
      <w:pPr>
        <w:widowControl/>
        <w:jc w:val="left"/>
        <w:rPr>
          <w:rFonts w:asciiTheme="minorEastAsia" w:hAnsiTheme="minorEastAsia" w:cstheme="minorEastAsia"/>
          <w:szCs w:val="21"/>
        </w:rPr>
      </w:pPr>
      <w:r w:rsidRPr="00BD61A7">
        <w:rPr>
          <w:rFonts w:asciiTheme="minorEastAsia" w:hAnsiTheme="minorEastAsia" w:cstheme="minorEastAsia" w:hint="eastAsia"/>
          <w:szCs w:val="21"/>
        </w:rPr>
        <w:tab/>
      </w:r>
      <w:r w:rsidRPr="00BD61A7">
        <w:rPr>
          <w:rFonts w:asciiTheme="minorEastAsia" w:hAnsiTheme="minorEastAsia" w:cstheme="minorEastAsia"/>
          <w:szCs w:val="21"/>
        </w:rPr>
        <w:t>本任务的评价指标</w:t>
      </w:r>
      <w:r w:rsidR="008D447E">
        <w:rPr>
          <w:rFonts w:asciiTheme="minorEastAsia" w:hAnsiTheme="minorEastAsia" w:cstheme="minorEastAsia" w:hint="eastAsia"/>
          <w:szCs w:val="21"/>
        </w:rPr>
        <w:t>为</w:t>
      </w:r>
      <w:r w:rsidR="00D8798E">
        <w:rPr>
          <w:rFonts w:asciiTheme="minorEastAsia" w:hAnsiTheme="minorEastAsia" w:cstheme="minorEastAsia" w:hint="eastAsia"/>
          <w:szCs w:val="21"/>
        </w:rPr>
        <w:t>问答的</w:t>
      </w:r>
      <w:r w:rsidR="00EB0392">
        <w:rPr>
          <w:rFonts w:asciiTheme="minorEastAsia" w:hAnsiTheme="minorEastAsia" w:cstheme="minorEastAsia" w:hint="eastAsia"/>
          <w:szCs w:val="21"/>
        </w:rPr>
        <w:t>精准率(</w:t>
      </w:r>
      <w:r w:rsidR="00EB0392">
        <w:rPr>
          <w:rFonts w:asciiTheme="minorEastAsia" w:hAnsiTheme="minorEastAsia" w:cstheme="minorEastAsia"/>
          <w:szCs w:val="21"/>
        </w:rPr>
        <w:t>A</w:t>
      </w:r>
      <w:r w:rsidR="00EB0392">
        <w:rPr>
          <w:rFonts w:asciiTheme="minorEastAsia" w:hAnsiTheme="minorEastAsia" w:cstheme="minorEastAsia" w:hint="eastAsia"/>
          <w:szCs w:val="21"/>
        </w:rPr>
        <w:t>ccuracy)</w:t>
      </w:r>
      <w:r w:rsidR="00684F67">
        <w:rPr>
          <w:rFonts w:asciiTheme="minorEastAsia" w:hAnsiTheme="minorEastAsia" w:cstheme="minorEastAsia" w:hint="eastAsia"/>
          <w:szCs w:val="21"/>
        </w:rPr>
        <w:t>,</w:t>
      </w:r>
      <w:r w:rsidR="00FE336B">
        <w:rPr>
          <w:rFonts w:asciiTheme="minorEastAsia" w:hAnsiTheme="minorEastAsia" w:cstheme="minorEastAsia"/>
          <w:szCs w:val="21"/>
        </w:rPr>
        <w:t xml:space="preserve"> </w:t>
      </w:r>
      <w:r w:rsidR="00FE336B">
        <w:rPr>
          <w:rFonts w:asciiTheme="minorEastAsia" w:hAnsiTheme="minorEastAsia" w:cstheme="minorEastAsia" w:hint="eastAsia"/>
          <w:szCs w:val="21"/>
        </w:rPr>
        <w:t>最终排名以Accuracy为基准</w:t>
      </w:r>
      <w:r w:rsidR="00364ACA" w:rsidRPr="00BD61A7">
        <w:rPr>
          <w:rFonts w:asciiTheme="minorEastAsia" w:hAnsiTheme="minorEastAsia" w:cstheme="minorEastAsia"/>
          <w:bCs/>
          <w:szCs w:val="21"/>
        </w:rPr>
        <w:t>。</w:t>
      </w:r>
      <w:r w:rsidR="00FE336B">
        <w:rPr>
          <w:rFonts w:asciiTheme="minorEastAsia" w:hAnsiTheme="minorEastAsia" w:cstheme="minorEastAsia" w:hint="eastAsia"/>
          <w:szCs w:val="21"/>
        </w:rPr>
        <w:t>设</w:t>
      </w:r>
      <m:oMath>
        <m:r>
          <w:rPr>
            <w:rFonts w:ascii="Cambria Math" w:hAnsi="Cambria Math" w:cstheme="minorEastAsia"/>
            <w:szCs w:val="21"/>
          </w:rPr>
          <m:t>Q</m:t>
        </m:r>
      </m:oMath>
      <w:r w:rsidR="00FE336B">
        <w:rPr>
          <w:rFonts w:asciiTheme="minorEastAsia" w:hAnsiTheme="minorEastAsia" w:cstheme="minorEastAsia" w:hint="eastAsia"/>
          <w:szCs w:val="21"/>
        </w:rPr>
        <w:t>为问题集合,</w:t>
      </w:r>
      <w:r w:rsidR="00FE336B" w:rsidRPr="00FE336B">
        <w:rPr>
          <w:rFonts w:ascii="Cambria Math" w:hAnsi="Cambria Math" w:cstheme="minorEastAsia"/>
          <w:i/>
          <w:szCs w:val="21"/>
        </w:rPr>
        <w:t xml:space="preserve"> </w:t>
      </w:r>
      <m:oMath>
        <m:sSub>
          <m:sSubPr>
            <m:ctrlPr>
              <w:rPr>
                <w:rFonts w:ascii="Cambria Math" w:hAnsi="Cambria Math" w:cstheme="minorEastAsia"/>
                <w:i/>
                <w:szCs w:val="21"/>
              </w:rPr>
            </m:ctrlPr>
          </m:sSubPr>
          <m:e>
            <m:r>
              <w:rPr>
                <w:rFonts w:ascii="Cambria Math" w:hAnsi="Cambria Math" w:cstheme="minorEastAsia"/>
                <w:szCs w:val="21"/>
              </w:rPr>
              <m:t>A</m:t>
            </m:r>
          </m:e>
          <m:sub>
            <m:r>
              <w:rPr>
                <w:rFonts w:ascii="Cambria Math" w:hAnsi="Cambria Math" w:cstheme="minorEastAsia"/>
                <w:szCs w:val="21"/>
              </w:rPr>
              <m:t>i</m:t>
            </m:r>
          </m:sub>
        </m:sSub>
      </m:oMath>
      <w:r w:rsidR="00FE336B">
        <w:rPr>
          <w:rFonts w:asciiTheme="minorEastAsia" w:hAnsiTheme="minorEastAsia" w:cstheme="minorEastAsia" w:hint="eastAsia"/>
          <w:szCs w:val="21"/>
        </w:rPr>
        <w:t>为选手对第</w:t>
      </w:r>
      <m:oMath>
        <m:r>
          <w:rPr>
            <w:rFonts w:ascii="Cambria Math" w:hAnsi="Cambria Math" w:cstheme="minorEastAsia" w:hint="eastAsia"/>
            <w:szCs w:val="21"/>
          </w:rPr>
          <m:t>i</m:t>
        </m:r>
      </m:oMath>
      <w:r w:rsidR="00FE336B">
        <w:rPr>
          <w:rFonts w:asciiTheme="minorEastAsia" w:hAnsiTheme="minorEastAsia" w:cstheme="minorEastAsia" w:hint="eastAsia"/>
          <w:szCs w:val="21"/>
        </w:rPr>
        <w:t>个问题给出的答案路径包含的</w:t>
      </w:r>
      <w:r w:rsidR="00461F56">
        <w:rPr>
          <w:rFonts w:asciiTheme="minorEastAsia" w:hAnsiTheme="minorEastAsia" w:cstheme="minorEastAsia" w:hint="eastAsia"/>
          <w:szCs w:val="21"/>
        </w:rPr>
        <w:t>有序</w:t>
      </w:r>
      <w:r w:rsidR="009C0AFA">
        <w:rPr>
          <w:rFonts w:asciiTheme="minorEastAsia" w:hAnsiTheme="minorEastAsia" w:cstheme="minorEastAsia" w:hint="eastAsia"/>
          <w:szCs w:val="21"/>
        </w:rPr>
        <w:t>节点</w:t>
      </w:r>
      <w:r w:rsidR="00FE336B">
        <w:rPr>
          <w:rFonts w:asciiTheme="minorEastAsia" w:hAnsiTheme="minorEastAsia" w:cstheme="minorEastAsia" w:hint="eastAsia"/>
          <w:szCs w:val="21"/>
        </w:rPr>
        <w:t>集合,</w:t>
      </w:r>
      <w:r w:rsidR="00FE336B">
        <w:rPr>
          <w:rFonts w:asciiTheme="minorEastAsia" w:hAnsiTheme="minorEastAsia" w:cstheme="minorEastAsia"/>
          <w:szCs w:val="21"/>
        </w:rPr>
        <w:t xml:space="preserve"> </w:t>
      </w:r>
      <m:oMath>
        <m:sSub>
          <m:sSubPr>
            <m:ctrlPr>
              <w:rPr>
                <w:rFonts w:ascii="Cambria Math" w:hAnsi="Cambria Math" w:cstheme="minorEastAsia"/>
                <w:i/>
                <w:szCs w:val="21"/>
              </w:rPr>
            </m:ctrlPr>
          </m:sSubPr>
          <m:e>
            <m:r>
              <w:rPr>
                <w:rFonts w:ascii="Cambria Math" w:hAnsi="Cambria Math" w:cstheme="minorEastAsia"/>
                <w:szCs w:val="21"/>
              </w:rPr>
              <m:t>G</m:t>
            </m:r>
          </m:e>
          <m:sub>
            <m:r>
              <w:rPr>
                <w:rFonts w:ascii="Cambria Math" w:hAnsi="Cambria Math" w:cstheme="minorEastAsia"/>
                <w:szCs w:val="21"/>
              </w:rPr>
              <m:t>i</m:t>
            </m:r>
          </m:sub>
        </m:sSub>
      </m:oMath>
      <w:r w:rsidR="00FE336B">
        <w:rPr>
          <w:rFonts w:asciiTheme="minorEastAsia" w:hAnsiTheme="minorEastAsia" w:cstheme="minorEastAsia" w:hint="eastAsia"/>
          <w:szCs w:val="21"/>
        </w:rPr>
        <w:t>为第</w:t>
      </w:r>
      <m:oMath>
        <m:r>
          <w:rPr>
            <w:rFonts w:ascii="Cambria Math" w:hAnsi="Cambria Math" w:cstheme="minorEastAsia" w:hint="eastAsia"/>
            <w:szCs w:val="21"/>
          </w:rPr>
          <m:t>i</m:t>
        </m:r>
      </m:oMath>
      <w:r w:rsidR="00FE336B">
        <w:rPr>
          <w:rFonts w:asciiTheme="minorEastAsia" w:hAnsiTheme="minorEastAsia" w:cstheme="minorEastAsia" w:hint="eastAsia"/>
          <w:szCs w:val="21"/>
        </w:rPr>
        <w:t>个问题的标准答案路径包含的</w:t>
      </w:r>
      <w:r w:rsidR="009A36E4">
        <w:rPr>
          <w:rFonts w:asciiTheme="minorEastAsia" w:hAnsiTheme="minorEastAsia" w:cstheme="minorEastAsia" w:hint="eastAsia"/>
          <w:szCs w:val="21"/>
        </w:rPr>
        <w:t>有序</w:t>
      </w:r>
      <w:r w:rsidR="009C0AFA">
        <w:rPr>
          <w:rFonts w:asciiTheme="minorEastAsia" w:hAnsiTheme="minorEastAsia" w:cstheme="minorEastAsia" w:hint="eastAsia"/>
          <w:szCs w:val="21"/>
        </w:rPr>
        <w:t>节点</w:t>
      </w:r>
      <w:r w:rsidR="00FE336B">
        <w:rPr>
          <w:rFonts w:asciiTheme="minorEastAsia" w:hAnsiTheme="minorEastAsia" w:cstheme="minorEastAsia" w:hint="eastAsia"/>
          <w:szCs w:val="21"/>
        </w:rPr>
        <w:t>集合,相</w:t>
      </w:r>
      <w:r w:rsidR="00684F67">
        <w:rPr>
          <w:rFonts w:asciiTheme="minorEastAsia" w:hAnsiTheme="minorEastAsia" w:cstheme="minorEastAsia" w:hint="eastAsia"/>
          <w:szCs w:val="21"/>
        </w:rPr>
        <w:t>关计算方式如下:</w:t>
      </w:r>
    </w:p>
    <w:p w14:paraId="02C4D177" w14:textId="6191ACCB" w:rsidR="00E16889" w:rsidRDefault="0042226C" w:rsidP="00224E03">
      <w:pPr>
        <w:widowControl/>
        <w:ind w:firstLine="360"/>
        <w:rPr>
          <w:rFonts w:asciiTheme="minorEastAsia" w:hAnsiTheme="minorEastAsia" w:cstheme="minorEastAsia"/>
          <w:szCs w:val="21"/>
        </w:rPr>
      </w:pPr>
      <w:r w:rsidRPr="001A41AF">
        <w:rPr>
          <w:rFonts w:asciiTheme="minorEastAsia" w:hAnsiTheme="minorEastAsia" w:cstheme="minorEastAsia" w:hint="eastAsia"/>
          <w:b/>
          <w:bCs/>
          <w:szCs w:val="21"/>
        </w:rPr>
        <w:t>精准率</w:t>
      </w:r>
      <w:r w:rsidR="000D5C52" w:rsidRPr="001A41AF">
        <w:rPr>
          <w:rFonts w:asciiTheme="minorEastAsia" w:hAnsiTheme="minorEastAsia" w:cstheme="minorEastAsia" w:hint="eastAsia"/>
          <w:b/>
          <w:bCs/>
          <w:szCs w:val="21"/>
        </w:rPr>
        <w:t>(</w:t>
      </w:r>
      <w:r w:rsidR="000D5C52" w:rsidRPr="001A41AF">
        <w:rPr>
          <w:rFonts w:asciiTheme="minorEastAsia" w:hAnsiTheme="minorEastAsia" w:cstheme="minorEastAsia"/>
          <w:b/>
          <w:bCs/>
          <w:szCs w:val="21"/>
        </w:rPr>
        <w:t>A</w:t>
      </w:r>
      <w:r w:rsidR="000D5C52" w:rsidRPr="001A41AF">
        <w:rPr>
          <w:rFonts w:asciiTheme="minorEastAsia" w:hAnsiTheme="minorEastAsia" w:cstheme="minorEastAsia" w:hint="eastAsia"/>
          <w:b/>
          <w:bCs/>
          <w:szCs w:val="21"/>
        </w:rPr>
        <w:t>ccuracy)</w:t>
      </w:r>
      <w:r>
        <w:rPr>
          <w:rFonts w:asciiTheme="minorEastAsia" w:hAnsiTheme="minorEastAsia" w:cstheme="minorEastAsia" w:hint="eastAsia"/>
          <w:szCs w:val="21"/>
        </w:rPr>
        <w:t>:</w:t>
      </w:r>
      <w:r>
        <w:rPr>
          <w:rFonts w:asciiTheme="minorEastAsia" w:hAnsiTheme="minorEastAsia" w:cstheme="minorEastAsia"/>
          <w:szCs w:val="21"/>
        </w:rPr>
        <w:t xml:space="preserve"> </w:t>
      </w:r>
      <w:r>
        <w:rPr>
          <w:rFonts w:asciiTheme="minorEastAsia" w:hAnsiTheme="minorEastAsia" w:cstheme="minorEastAsia" w:hint="eastAsia"/>
          <w:szCs w:val="21"/>
        </w:rPr>
        <w:t>当答案路径与标注</w:t>
      </w:r>
      <w:r w:rsidR="00440787">
        <w:rPr>
          <w:rFonts w:asciiTheme="minorEastAsia" w:hAnsiTheme="minorEastAsia" w:cstheme="minorEastAsia" w:hint="eastAsia"/>
          <w:szCs w:val="21"/>
        </w:rPr>
        <w:t>路径</w:t>
      </w:r>
      <w:r w:rsidR="00A44015">
        <w:rPr>
          <w:rFonts w:asciiTheme="minorEastAsia" w:hAnsiTheme="minorEastAsia" w:cstheme="minorEastAsia" w:hint="eastAsia"/>
          <w:szCs w:val="21"/>
        </w:rPr>
        <w:t>的节点</w:t>
      </w:r>
      <w:r w:rsidR="00C03A5B">
        <w:rPr>
          <w:rFonts w:asciiTheme="minorEastAsia" w:hAnsiTheme="minorEastAsia" w:cstheme="minorEastAsia" w:hint="eastAsia"/>
          <w:szCs w:val="21"/>
        </w:rPr>
        <w:t>完全</w:t>
      </w:r>
      <w:r>
        <w:rPr>
          <w:rFonts w:asciiTheme="minorEastAsia" w:hAnsiTheme="minorEastAsia" w:cstheme="minorEastAsia" w:hint="eastAsia"/>
          <w:szCs w:val="21"/>
        </w:rPr>
        <w:t>一致时表示</w:t>
      </w:r>
      <w:r w:rsidR="00BD4313">
        <w:rPr>
          <w:rFonts w:asciiTheme="minorEastAsia" w:hAnsiTheme="minorEastAsia" w:cstheme="minorEastAsia" w:hint="eastAsia"/>
          <w:szCs w:val="21"/>
        </w:rPr>
        <w:t>回答正确</w:t>
      </w:r>
    </w:p>
    <w:p w14:paraId="204C98A2" w14:textId="29A3183B" w:rsidR="00D83A7C" w:rsidRDefault="00E12362" w:rsidP="00FB3DF3">
      <w:pPr>
        <w:widowControl/>
        <w:ind w:firstLine="360"/>
        <w:jc w:val="center"/>
        <w:rPr>
          <w:rFonts w:asciiTheme="minorEastAsia" w:hAnsiTheme="minorEastAsia" w:cstheme="minorEastAsia" w:hint="eastAsia"/>
          <w:szCs w:val="21"/>
        </w:rPr>
      </w:pPr>
      <m:oMathPara>
        <m:oMath>
          <m:r>
            <m:rPr>
              <m:sty m:val="p"/>
            </m:rPr>
            <w:rPr>
              <w:rFonts w:ascii="Cambria Math" w:hAnsi="Cambria Math" w:cstheme="minorEastAsia"/>
              <w:szCs w:val="21"/>
            </w:rPr>
            <m:t>A</m:t>
          </m:r>
          <m:r>
            <m:rPr>
              <m:sty m:val="p"/>
            </m:rPr>
            <w:rPr>
              <w:rFonts w:ascii="Cambria Math" w:hAnsi="Cambria Math" w:cstheme="minorEastAsia" w:hint="eastAsia"/>
              <w:szCs w:val="21"/>
            </w:rPr>
            <m:t>ccuracy</m:t>
          </m:r>
          <m:r>
            <m:rPr>
              <m:sty m:val="p"/>
            </m:rPr>
            <w:rPr>
              <w:rFonts w:ascii="Cambria Math" w:hAnsi="Cambria Math" w:cstheme="minorEastAsia"/>
              <w:szCs w:val="21"/>
            </w:rPr>
            <m:t>=</m:t>
          </m:r>
          <m:f>
            <m:fPr>
              <m:ctrlPr>
                <w:rPr>
                  <w:rFonts w:ascii="Cambria Math" w:hAnsi="Cambria Math" w:cstheme="minorEastAsia"/>
                  <w:szCs w:val="21"/>
                </w:rPr>
              </m:ctrlPr>
            </m:fPr>
            <m:num>
              <m:r>
                <m:rPr>
                  <m:sty m:val="p"/>
                </m:rPr>
                <w:rPr>
                  <w:rFonts w:ascii="Cambria Math" w:hAnsi="Cambria Math" w:cstheme="minorEastAsia"/>
                  <w:szCs w:val="21"/>
                </w:rPr>
                <m:t>1</m:t>
              </m:r>
            </m:num>
            <m:den>
              <m:r>
                <m:rPr>
                  <m:sty m:val="p"/>
                </m:rPr>
                <w:rPr>
                  <w:rFonts w:ascii="Cambria Math" w:hAnsi="Cambria Math" w:cstheme="minorEastAsia"/>
                  <w:szCs w:val="21"/>
                </w:rPr>
                <m:t>|</m:t>
              </m:r>
              <m:r>
                <w:rPr>
                  <w:rFonts w:ascii="Cambria Math" w:hAnsi="Cambria Math" w:cstheme="minorEastAsia"/>
                  <w:szCs w:val="21"/>
                </w:rPr>
                <m:t>Q</m:t>
              </m:r>
              <m:r>
                <m:rPr>
                  <m:sty m:val="p"/>
                </m:rPr>
                <w:rPr>
                  <w:rFonts w:ascii="Cambria Math" w:hAnsi="Cambria Math" w:cstheme="minorEastAsia"/>
                  <w:szCs w:val="21"/>
                </w:rPr>
                <m:t>|</m:t>
              </m:r>
            </m:den>
          </m:f>
          <m:nary>
            <m:naryPr>
              <m:chr m:val="∑"/>
              <m:limLoc m:val="undOvr"/>
              <m:ctrlPr>
                <w:rPr>
                  <w:rFonts w:ascii="Cambria Math" w:hAnsi="Cambria Math" w:cstheme="minorEastAsia"/>
                  <w:szCs w:val="21"/>
                </w:rPr>
              </m:ctrlPr>
            </m:naryPr>
            <m:sub>
              <m:r>
                <w:rPr>
                  <w:rFonts w:ascii="Cambria Math" w:hAnsi="Cambria Math" w:cstheme="minorEastAsia"/>
                  <w:szCs w:val="21"/>
                </w:rPr>
                <m:t>i</m:t>
              </m:r>
              <m:r>
                <m:rPr>
                  <m:sty m:val="p"/>
                </m:rPr>
                <w:rPr>
                  <w:rFonts w:ascii="Cambria Math" w:hAnsi="Cambria Math" w:cstheme="minorEastAsia"/>
                  <w:szCs w:val="21"/>
                </w:rPr>
                <m:t>=1</m:t>
              </m:r>
            </m:sub>
            <m:sup>
              <m:r>
                <m:rPr>
                  <m:sty m:val="p"/>
                </m:rPr>
                <w:rPr>
                  <w:rFonts w:ascii="Cambria Math" w:hAnsi="Cambria Math" w:cstheme="minorEastAsia"/>
                  <w:szCs w:val="21"/>
                </w:rPr>
                <m:t>|</m:t>
              </m:r>
              <m:r>
                <w:rPr>
                  <w:rFonts w:ascii="Cambria Math" w:hAnsi="Cambria Math" w:cstheme="minorEastAsia"/>
                  <w:szCs w:val="21"/>
                </w:rPr>
                <m:t>Q</m:t>
              </m:r>
              <m:r>
                <m:rPr>
                  <m:sty m:val="p"/>
                </m:rPr>
                <w:rPr>
                  <w:rFonts w:ascii="Cambria Math" w:hAnsi="Cambria Math" w:cstheme="minorEastAsia"/>
                  <w:szCs w:val="21"/>
                </w:rPr>
                <m:t>|</m:t>
              </m:r>
            </m:sup>
            <m:e>
              <m:sSub>
                <m:sSubPr>
                  <m:ctrlPr>
                    <w:rPr>
                      <w:rFonts w:ascii="Cambria Math" w:hAnsi="Cambria Math" w:cstheme="minorEastAsia"/>
                      <w:szCs w:val="21"/>
                    </w:rPr>
                  </m:ctrlPr>
                </m:sSubPr>
                <m:e>
                  <m:r>
                    <w:rPr>
                      <w:rFonts w:ascii="Cambria Math" w:hAnsi="Cambria Math" w:cstheme="minorEastAsia"/>
                      <w:szCs w:val="21"/>
                    </w:rPr>
                    <m:t>P</m:t>
                  </m:r>
                </m:e>
                <m:sub>
                  <m:r>
                    <w:rPr>
                      <w:rFonts w:ascii="Cambria Math" w:hAnsi="Cambria Math" w:cstheme="minorEastAsia"/>
                      <w:szCs w:val="21"/>
                    </w:rPr>
                    <m:t>i</m:t>
                  </m:r>
                </m:sub>
              </m:sSub>
            </m:e>
          </m:nary>
          <m:r>
            <w:rPr>
              <w:rFonts w:ascii="Cambria Math" w:hAnsi="Cambria Math" w:cstheme="minorEastAsia" w:hint="eastAsia"/>
              <w:szCs w:val="21"/>
            </w:rPr>
            <m:t>,</m:t>
          </m:r>
          <m:r>
            <w:rPr>
              <w:rFonts w:ascii="Cambria Math" w:hAnsi="Cambria Math" w:cstheme="minorEastAsia"/>
              <w:szCs w:val="21"/>
            </w:rPr>
            <m:t xml:space="preserve">      </m:t>
          </m:r>
          <m:sSub>
            <m:sSubPr>
              <m:ctrlPr>
                <w:rPr>
                  <w:rFonts w:ascii="Cambria Math" w:hAnsi="Cambria Math" w:cstheme="minorEastAsia"/>
                  <w:szCs w:val="21"/>
                </w:rPr>
              </m:ctrlPr>
            </m:sSubPr>
            <m:e>
              <m:r>
                <w:rPr>
                  <w:rFonts w:ascii="Cambria Math" w:hAnsi="Cambria Math" w:cstheme="minorEastAsia"/>
                  <w:szCs w:val="21"/>
                </w:rPr>
                <m:t>P</m:t>
              </m:r>
            </m:e>
            <m:sub>
              <m:r>
                <w:rPr>
                  <w:rFonts w:ascii="Cambria Math" w:hAnsi="Cambria Math" w:cstheme="minorEastAsia"/>
                  <w:szCs w:val="21"/>
                </w:rPr>
                <m:t>i</m:t>
              </m:r>
            </m:sub>
          </m:sSub>
          <m:r>
            <w:rPr>
              <w:rFonts w:ascii="Cambria Math" w:hAnsi="Cambria Math" w:cstheme="minorEastAsia" w:hint="eastAsia"/>
              <w:szCs w:val="21"/>
            </w:rPr>
            <m:t>=</m:t>
          </m:r>
          <m:r>
            <w:rPr>
              <w:rFonts w:ascii="Cambria Math" w:hAnsi="Cambria Math" w:cstheme="minorEastAsia"/>
              <w:szCs w:val="21"/>
            </w:rPr>
            <m:t xml:space="preserve"> </m:t>
          </m:r>
          <m:d>
            <m:dPr>
              <m:begChr m:val="{"/>
              <m:endChr m:val=""/>
              <m:ctrlPr>
                <w:rPr>
                  <w:rFonts w:ascii="Cambria Math" w:hAnsi="Cambria Math" w:cstheme="minorEastAsia"/>
                  <w:i/>
                  <w:szCs w:val="21"/>
                </w:rPr>
              </m:ctrlPr>
            </m:dPr>
            <m:e>
              <m:eqArr>
                <m:eqArrPr>
                  <m:ctrlPr>
                    <w:rPr>
                      <w:rFonts w:ascii="Cambria Math" w:hAnsi="Cambria Math" w:cstheme="minorEastAsia"/>
                      <w:i/>
                      <w:szCs w:val="21"/>
                    </w:rPr>
                  </m:ctrlPr>
                </m:eqArrPr>
                <m:e>
                  <m:r>
                    <w:rPr>
                      <w:rFonts w:ascii="Cambria Math" w:hAnsi="Cambria Math" w:cstheme="minorEastAsia" w:hint="eastAsia"/>
                      <w:szCs w:val="21"/>
                    </w:rPr>
                    <m:t>if</m:t>
                  </m:r>
                  <m:r>
                    <w:rPr>
                      <w:rFonts w:ascii="Cambria Math" w:hAnsi="Cambria Math" w:cstheme="minorEastAsia"/>
                      <w:szCs w:val="21"/>
                    </w:rPr>
                    <m:t xml:space="preserve">  </m:t>
                  </m:r>
                  <m:sSub>
                    <m:sSubPr>
                      <m:ctrlPr>
                        <w:rPr>
                          <w:rFonts w:ascii="Cambria Math" w:hAnsi="Cambria Math" w:cstheme="minorEastAsia"/>
                          <w:i/>
                          <w:szCs w:val="21"/>
                        </w:rPr>
                      </m:ctrlPr>
                    </m:sSubPr>
                    <m:e>
                      <m:r>
                        <w:rPr>
                          <w:rFonts w:ascii="Cambria Math" w:hAnsi="Cambria Math" w:cstheme="minorEastAsia"/>
                          <w:szCs w:val="21"/>
                        </w:rPr>
                        <m:t>A</m:t>
                      </m:r>
                    </m:e>
                    <m:sub>
                      <m:r>
                        <w:rPr>
                          <w:rFonts w:ascii="Cambria Math" w:hAnsi="Cambria Math" w:cstheme="minorEastAsia"/>
                          <w:szCs w:val="21"/>
                        </w:rPr>
                        <m:t>i</m:t>
                      </m:r>
                    </m:sub>
                  </m:sSub>
                  <m:r>
                    <w:rPr>
                      <w:rFonts w:ascii="Cambria Math" w:hAnsi="Cambria Math" w:cstheme="minorEastAsia"/>
                      <w:szCs w:val="21"/>
                    </w:rPr>
                    <m:t xml:space="preserve">= </m:t>
                  </m:r>
                  <m:sSub>
                    <m:sSubPr>
                      <m:ctrlPr>
                        <w:rPr>
                          <w:rFonts w:ascii="Cambria Math" w:hAnsi="Cambria Math" w:cstheme="minorEastAsia"/>
                          <w:i/>
                          <w:szCs w:val="21"/>
                        </w:rPr>
                      </m:ctrlPr>
                    </m:sSubPr>
                    <m:e>
                      <m:r>
                        <w:rPr>
                          <w:rFonts w:ascii="Cambria Math" w:hAnsi="Cambria Math" w:cstheme="minorEastAsia"/>
                          <w:szCs w:val="21"/>
                        </w:rPr>
                        <m:t>G</m:t>
                      </m:r>
                    </m:e>
                    <m:sub>
                      <m:r>
                        <w:rPr>
                          <w:rFonts w:ascii="Cambria Math" w:hAnsi="Cambria Math" w:cstheme="minorEastAsia"/>
                          <w:szCs w:val="21"/>
                        </w:rPr>
                        <m:t>i</m:t>
                      </m:r>
                    </m:sub>
                  </m:sSub>
                  <m:r>
                    <w:rPr>
                      <w:rFonts w:ascii="Cambria Math" w:hAnsi="Cambria Math" w:cstheme="minorEastAsia"/>
                      <w:szCs w:val="21"/>
                    </w:rPr>
                    <m:t xml:space="preserve"> ,  </m:t>
                  </m:r>
                  <m:sSub>
                    <m:sSubPr>
                      <m:ctrlPr>
                        <w:rPr>
                          <w:rFonts w:ascii="Cambria Math" w:hAnsi="Cambria Math" w:cstheme="minorEastAsia"/>
                          <w:szCs w:val="21"/>
                        </w:rPr>
                      </m:ctrlPr>
                    </m:sSubPr>
                    <m:e>
                      <m:r>
                        <w:rPr>
                          <w:rFonts w:ascii="Cambria Math" w:hAnsi="Cambria Math" w:cstheme="minorEastAsia"/>
                          <w:szCs w:val="21"/>
                        </w:rPr>
                        <m:t>P</m:t>
                      </m:r>
                    </m:e>
                    <m:sub>
                      <m:r>
                        <w:rPr>
                          <w:rFonts w:ascii="Cambria Math" w:hAnsi="Cambria Math" w:cstheme="minorEastAsia"/>
                          <w:szCs w:val="21"/>
                        </w:rPr>
                        <m:t>i</m:t>
                      </m:r>
                    </m:sub>
                  </m:sSub>
                  <m:r>
                    <w:rPr>
                      <w:rFonts w:ascii="Cambria Math" w:hAnsi="Cambria Math" w:cstheme="minorEastAsia"/>
                      <w:szCs w:val="21"/>
                    </w:rPr>
                    <m:t>=1</m:t>
                  </m:r>
                </m:e>
                <m:e>
                  <m:r>
                    <w:rPr>
                      <w:rFonts w:ascii="Cambria Math" w:hAnsi="Cambria Math" w:cstheme="minorEastAsia"/>
                      <w:szCs w:val="21"/>
                    </w:rPr>
                    <m:t xml:space="preserve">else,  </m:t>
                  </m:r>
                  <m:sSub>
                    <m:sSubPr>
                      <m:ctrlPr>
                        <w:rPr>
                          <w:rFonts w:ascii="Cambria Math" w:hAnsi="Cambria Math" w:cstheme="minorEastAsia"/>
                          <w:szCs w:val="21"/>
                        </w:rPr>
                      </m:ctrlPr>
                    </m:sSubPr>
                    <m:e>
                      <m:r>
                        <w:rPr>
                          <w:rFonts w:ascii="Cambria Math" w:hAnsi="Cambria Math" w:cstheme="minorEastAsia"/>
                          <w:szCs w:val="21"/>
                        </w:rPr>
                        <m:t xml:space="preserve">               P</m:t>
                      </m:r>
                    </m:e>
                    <m:sub>
                      <m:r>
                        <w:rPr>
                          <w:rFonts w:ascii="Cambria Math" w:hAnsi="Cambria Math" w:cstheme="minorEastAsia"/>
                          <w:szCs w:val="21"/>
                        </w:rPr>
                        <m:t>i</m:t>
                      </m:r>
                    </m:sub>
                  </m:sSub>
                  <m:r>
                    <w:rPr>
                      <w:rFonts w:ascii="Cambria Math" w:hAnsi="Cambria Math" w:cstheme="minorEastAsia"/>
                      <w:szCs w:val="21"/>
                    </w:rPr>
                    <m:t>=0</m:t>
                  </m:r>
                </m:e>
              </m:eqArr>
            </m:e>
          </m:d>
        </m:oMath>
      </m:oMathPara>
    </w:p>
    <w:p w14:paraId="320EDAE8" w14:textId="59077D2F" w:rsidR="00E16889" w:rsidRPr="00BD61A7" w:rsidRDefault="00535B0A" w:rsidP="00180E3F">
      <w:pPr>
        <w:rPr>
          <w:rFonts w:asciiTheme="minorEastAsia" w:hAnsiTheme="minorEastAsia" w:cstheme="minorEastAsia" w:hint="eastAsia"/>
          <w:b/>
          <w:bCs/>
          <w:szCs w:val="21"/>
        </w:rPr>
      </w:pPr>
      <w:r>
        <w:rPr>
          <w:rFonts w:asciiTheme="minorEastAsia" w:hAnsiTheme="minorEastAsia" w:cstheme="minorEastAsia"/>
          <w:b/>
          <w:bCs/>
          <w:szCs w:val="21"/>
        </w:rPr>
        <w:lastRenderedPageBreak/>
        <w:tab/>
      </w:r>
      <w:r>
        <w:rPr>
          <w:rFonts w:asciiTheme="minorEastAsia" w:hAnsiTheme="minorEastAsia" w:cstheme="minorEastAsia" w:hint="eastAsia"/>
          <w:b/>
          <w:bCs/>
          <w:szCs w:val="21"/>
        </w:rPr>
        <w:t>注：</w:t>
      </w:r>
      <w:r>
        <w:rPr>
          <w:rFonts w:asciiTheme="minorEastAsia" w:hAnsiTheme="minorEastAsia" w:cstheme="minorEastAsia" w:hint="eastAsia"/>
          <w:szCs w:val="21"/>
        </w:rPr>
        <w:t>经过筛选，</w:t>
      </w:r>
      <w:r w:rsidR="00A773AC">
        <w:rPr>
          <w:rFonts w:asciiTheme="minorEastAsia" w:hAnsiTheme="minorEastAsia" w:cstheme="minorEastAsia" w:hint="eastAsia"/>
          <w:szCs w:val="21"/>
        </w:rPr>
        <w:t>当前版本的</w:t>
      </w:r>
      <w:r>
        <w:rPr>
          <w:rFonts w:asciiTheme="minorEastAsia" w:hAnsiTheme="minorEastAsia" w:cstheme="minorEastAsia" w:hint="eastAsia"/>
          <w:szCs w:val="21"/>
        </w:rPr>
        <w:t>任务数据</w:t>
      </w:r>
      <w:r>
        <w:rPr>
          <w:rFonts w:asciiTheme="minorEastAsia" w:hAnsiTheme="minorEastAsia" w:cstheme="minorEastAsia" w:hint="eastAsia"/>
          <w:szCs w:val="21"/>
        </w:rPr>
        <w:t>不会出现一个问题对应多条答案路径的情况</w:t>
      </w:r>
      <w:r w:rsidR="00966CB0">
        <w:rPr>
          <w:rFonts w:asciiTheme="minorEastAsia" w:hAnsiTheme="minorEastAsia" w:cstheme="minorEastAsia" w:hint="eastAsia"/>
          <w:szCs w:val="21"/>
        </w:rPr>
        <w:t>。</w:t>
      </w:r>
    </w:p>
    <w:p w14:paraId="363AFC97" w14:textId="77777777" w:rsidR="00564E9F" w:rsidRPr="00BD61A7" w:rsidRDefault="00B65812">
      <w:pPr>
        <w:pStyle w:val="1"/>
        <w:numPr>
          <w:ilvl w:val="0"/>
          <w:numId w:val="1"/>
        </w:numPr>
        <w:spacing w:line="240" w:lineRule="auto"/>
        <w:rPr>
          <w:rFonts w:asciiTheme="minorEastAsia" w:hAnsiTheme="minorEastAsia"/>
        </w:rPr>
      </w:pPr>
      <w:r w:rsidRPr="00BD61A7">
        <w:rPr>
          <w:rFonts w:asciiTheme="minorEastAsia" w:hAnsiTheme="minorEastAsia" w:hint="eastAsia"/>
        </w:rPr>
        <w:t>任务</w:t>
      </w:r>
      <w:r w:rsidRPr="00BD61A7">
        <w:rPr>
          <w:rFonts w:asciiTheme="minorEastAsia" w:hAnsiTheme="minorEastAsia"/>
        </w:rPr>
        <w:t>提交</w:t>
      </w:r>
    </w:p>
    <w:p w14:paraId="06B97BB6" w14:textId="77777777" w:rsidR="00247D10" w:rsidRPr="0047391F" w:rsidRDefault="00247D10" w:rsidP="00247D10">
      <w:pPr>
        <w:rPr>
          <w:rFonts w:asciiTheme="minorEastAsia" w:hAnsiTheme="minorEastAsia" w:cstheme="minorEastAsia"/>
          <w:b/>
          <w:szCs w:val="21"/>
        </w:rPr>
      </w:pPr>
      <w:bookmarkStart w:id="3" w:name="OLE_LINK36"/>
      <w:r w:rsidRPr="0047391F">
        <w:rPr>
          <w:rFonts w:asciiTheme="minorEastAsia" w:hAnsiTheme="minorEastAsia" w:cstheme="minorEastAsia" w:hint="eastAsia"/>
          <w:b/>
          <w:szCs w:val="21"/>
        </w:rPr>
        <w:t>提交方式：</w:t>
      </w:r>
    </w:p>
    <w:p w14:paraId="14CB9B7C" w14:textId="31DFFFC6" w:rsidR="00247D10" w:rsidRDefault="00247D10" w:rsidP="00247D10">
      <w:pPr>
        <w:ind w:firstLineChars="200" w:firstLine="420"/>
        <w:rPr>
          <w:rFonts w:asciiTheme="minorEastAsia" w:hAnsiTheme="minorEastAsia" w:cstheme="minorEastAsia"/>
          <w:szCs w:val="21"/>
        </w:rPr>
      </w:pPr>
      <w:r>
        <w:rPr>
          <w:rFonts w:asciiTheme="minorEastAsia" w:hAnsiTheme="minorEastAsia" w:cstheme="minorEastAsia" w:hint="eastAsia"/>
          <w:szCs w:val="21"/>
        </w:rPr>
        <w:t>本次任务将采取刷榜的方式，</w:t>
      </w:r>
      <w:r w:rsidR="00CA1B8B">
        <w:rPr>
          <w:rFonts w:asciiTheme="minorEastAsia" w:hAnsiTheme="minorEastAsia" w:cstheme="minorEastAsia" w:hint="eastAsia"/>
          <w:szCs w:val="21"/>
        </w:rPr>
        <w:t>分为两个阶段进行：</w:t>
      </w:r>
    </w:p>
    <w:p w14:paraId="62189785" w14:textId="77777777" w:rsidR="00247D10" w:rsidRDefault="00247D10" w:rsidP="00247D10">
      <w:pPr>
        <w:ind w:firstLineChars="200" w:firstLine="420"/>
        <w:rPr>
          <w:rFonts w:asciiTheme="minorEastAsia" w:hAnsiTheme="minorEastAsia" w:cstheme="minorEastAsia"/>
          <w:szCs w:val="21"/>
        </w:rPr>
      </w:pPr>
      <w:r>
        <w:rPr>
          <w:rFonts w:asciiTheme="minorEastAsia" w:hAnsiTheme="minorEastAsia" w:cstheme="minorEastAsia" w:hint="eastAsia"/>
          <w:szCs w:val="21"/>
        </w:rPr>
        <w:t>第一阶段：验证集发布后，允许参赛队伍多次向平台提交结果。参赛者将所有预测结果写入一个结果文件中上传给系统（每日最多可上传3次），</w:t>
      </w:r>
      <w:r w:rsidRPr="00E370D0">
        <w:rPr>
          <w:rFonts w:asciiTheme="minorEastAsia" w:hAnsiTheme="minorEastAsia" w:cstheme="minorEastAsia" w:hint="eastAsia"/>
          <w:szCs w:val="21"/>
        </w:rPr>
        <w:t>如果新提交结果好于之前提交结果，排行榜中的成绩将自动进行更新覆盖</w:t>
      </w:r>
      <w:r>
        <w:rPr>
          <w:rFonts w:asciiTheme="minorEastAsia" w:hAnsiTheme="minorEastAsia" w:cstheme="minorEastAsia" w:hint="eastAsia"/>
          <w:szCs w:val="21"/>
        </w:rPr>
        <w:t>。</w:t>
      </w:r>
    </w:p>
    <w:p w14:paraId="6479C15A" w14:textId="77777777" w:rsidR="00247D10" w:rsidRDefault="00247D10" w:rsidP="00247D10">
      <w:pPr>
        <w:ind w:firstLineChars="200" w:firstLine="420"/>
        <w:rPr>
          <w:rFonts w:asciiTheme="minorEastAsia" w:hAnsiTheme="minorEastAsia" w:cstheme="minorEastAsia"/>
          <w:szCs w:val="21"/>
        </w:rPr>
      </w:pPr>
      <w:r>
        <w:rPr>
          <w:rFonts w:asciiTheme="minorEastAsia" w:hAnsiTheme="minorEastAsia" w:cstheme="minorEastAsia" w:hint="eastAsia"/>
          <w:szCs w:val="21"/>
        </w:rPr>
        <w:t>第二阶段：测试集发布后，验证集提交通道将会关闭，其余事项与第一阶段相同</w:t>
      </w:r>
      <w:r w:rsidRPr="00E370D0">
        <w:rPr>
          <w:rFonts w:asciiTheme="minorEastAsia" w:hAnsiTheme="minorEastAsia" w:cstheme="minorEastAsia" w:hint="eastAsia"/>
          <w:szCs w:val="21"/>
        </w:rPr>
        <w:t>。</w:t>
      </w:r>
    </w:p>
    <w:p w14:paraId="0A7E60FD" w14:textId="77777777" w:rsidR="00247D10" w:rsidRDefault="00247D10" w:rsidP="008D5318">
      <w:pPr>
        <w:ind w:firstLineChars="200" w:firstLine="420"/>
        <w:rPr>
          <w:rFonts w:asciiTheme="minorEastAsia" w:hAnsiTheme="minorEastAsia"/>
        </w:rPr>
      </w:pPr>
    </w:p>
    <w:bookmarkEnd w:id="3"/>
    <w:p w14:paraId="2B59E11B" w14:textId="77777777" w:rsidR="00247D10" w:rsidRDefault="008D5318" w:rsidP="00247D10">
      <w:pPr>
        <w:rPr>
          <w:rFonts w:asciiTheme="minorEastAsia" w:hAnsiTheme="minorEastAsia"/>
          <w:b/>
        </w:rPr>
      </w:pPr>
      <w:r w:rsidRPr="008D5318">
        <w:rPr>
          <w:rFonts w:asciiTheme="minorEastAsia" w:hAnsiTheme="minorEastAsia"/>
          <w:b/>
        </w:rPr>
        <w:t>最终提交文件要求：</w:t>
      </w:r>
    </w:p>
    <w:p w14:paraId="26F84EC8" w14:textId="35FB4BB8" w:rsidR="008D5318" w:rsidRDefault="00247D10" w:rsidP="00247D10">
      <w:pPr>
        <w:rPr>
          <w:rFonts w:asciiTheme="minorEastAsia" w:hAnsiTheme="minorEastAsia"/>
        </w:rPr>
      </w:pPr>
      <w:r>
        <w:rPr>
          <w:rFonts w:asciiTheme="minorEastAsia" w:hAnsiTheme="minorEastAsia" w:hint="eastAsia"/>
          <w:b/>
        </w:rPr>
        <w:tab/>
      </w:r>
      <w:r w:rsidR="008D5318" w:rsidRPr="008D5318">
        <w:rPr>
          <w:rFonts w:asciiTheme="minorEastAsia" w:hAnsiTheme="minorEastAsia"/>
        </w:rPr>
        <w:t>每一个参赛队需提交的材料如下。</w:t>
      </w:r>
      <w:bookmarkStart w:id="4" w:name="OLE_LINK5"/>
      <w:bookmarkStart w:id="5" w:name="OLE_LINK4"/>
    </w:p>
    <w:p w14:paraId="19D670CC" w14:textId="77777777" w:rsidR="008D5318" w:rsidRPr="008D5318" w:rsidRDefault="008D5318" w:rsidP="008D5318">
      <w:pPr>
        <w:pStyle w:val="af3"/>
        <w:numPr>
          <w:ilvl w:val="1"/>
          <w:numId w:val="1"/>
        </w:numPr>
        <w:ind w:firstLineChars="0"/>
        <w:rPr>
          <w:rFonts w:asciiTheme="minorEastAsia" w:hAnsiTheme="minorEastAsia"/>
        </w:rPr>
      </w:pPr>
      <w:r w:rsidRPr="008D5318">
        <w:rPr>
          <w:rFonts w:asciiTheme="minorEastAsia" w:hAnsiTheme="minorEastAsia"/>
        </w:rPr>
        <w:t>问答任务测试集结果文件，用result.txt命名（UTF-8格式）</w:t>
      </w:r>
    </w:p>
    <w:p w14:paraId="034972ED" w14:textId="77777777" w:rsidR="008D5318" w:rsidRPr="008D5318" w:rsidRDefault="008D5318" w:rsidP="008D5318">
      <w:pPr>
        <w:pStyle w:val="af3"/>
        <w:numPr>
          <w:ilvl w:val="1"/>
          <w:numId w:val="1"/>
        </w:numPr>
        <w:ind w:firstLineChars="0"/>
        <w:rPr>
          <w:rFonts w:asciiTheme="minorEastAsia" w:hAnsiTheme="minorEastAsia"/>
        </w:rPr>
      </w:pPr>
      <w:r w:rsidRPr="008D5318">
        <w:rPr>
          <w:rFonts w:asciiTheme="minorEastAsia" w:hAnsiTheme="minorEastAsia"/>
        </w:rPr>
        <w:t>相关代码及说明</w:t>
      </w:r>
    </w:p>
    <w:p w14:paraId="1A1822DC" w14:textId="14867D2C" w:rsidR="008D5318" w:rsidRPr="008D5318" w:rsidRDefault="008D5318" w:rsidP="008D5318">
      <w:pPr>
        <w:pStyle w:val="af3"/>
        <w:numPr>
          <w:ilvl w:val="1"/>
          <w:numId w:val="1"/>
        </w:numPr>
        <w:ind w:firstLineChars="0"/>
        <w:rPr>
          <w:rFonts w:asciiTheme="minorEastAsia" w:hAnsiTheme="minorEastAsia"/>
        </w:rPr>
      </w:pPr>
      <w:r w:rsidRPr="008D5318">
        <w:rPr>
          <w:rFonts w:asciiTheme="minorEastAsia" w:hAnsiTheme="minorEastAsia"/>
        </w:rPr>
        <w:t>方法描述文档（非评测论文，评测论文撰写要求见</w:t>
      </w:r>
      <w:r w:rsidR="00DC053D">
        <w:rPr>
          <w:rFonts w:asciiTheme="minorEastAsia" w:hAnsiTheme="minorEastAsia"/>
        </w:rPr>
        <w:t>CCKS 202</w:t>
      </w:r>
      <w:r w:rsidR="00656C43">
        <w:rPr>
          <w:rFonts w:asciiTheme="minorEastAsia" w:hAnsiTheme="minorEastAsia" w:hint="eastAsia"/>
        </w:rPr>
        <w:t>2</w:t>
      </w:r>
      <w:r w:rsidRPr="008D5318">
        <w:rPr>
          <w:rFonts w:asciiTheme="minorEastAsia" w:hAnsiTheme="minorEastAsia"/>
        </w:rPr>
        <w:t>官网）</w:t>
      </w:r>
    </w:p>
    <w:bookmarkEnd w:id="4"/>
    <w:bookmarkEnd w:id="5"/>
    <w:p w14:paraId="2AFE05D9" w14:textId="5DD978B1" w:rsidR="008D5318" w:rsidRPr="008D5318" w:rsidRDefault="00F86991" w:rsidP="008D5318">
      <w:pPr>
        <w:ind w:firstLineChars="200" w:firstLine="420"/>
        <w:rPr>
          <w:rFonts w:asciiTheme="minorEastAsia" w:hAnsiTheme="minorEastAsia"/>
        </w:rPr>
      </w:pPr>
      <w:r w:rsidRPr="00F86991">
        <w:rPr>
          <w:rFonts w:asciiTheme="minorEastAsia" w:hAnsiTheme="minorEastAsia"/>
        </w:rPr>
        <w:t>以上三个文件需在任务提交截止日期前发送至邮箱tt_yymm@seu.edu.cn</w:t>
      </w:r>
      <w:r>
        <w:rPr>
          <w:rFonts w:asciiTheme="minorEastAsia" w:hAnsiTheme="minorEastAsia" w:hint="eastAsia"/>
        </w:rPr>
        <w:t>（暂定）</w:t>
      </w:r>
      <w:r w:rsidR="008D5318" w:rsidRPr="008D5318">
        <w:rPr>
          <w:rFonts w:asciiTheme="minorEastAsia" w:hAnsiTheme="minorEastAsia"/>
        </w:rPr>
        <w:t>。邮件的标题为：“CCKS-</w:t>
      </w:r>
      <w:r w:rsidR="00656C43">
        <w:rPr>
          <w:rFonts w:asciiTheme="minorEastAsia" w:hAnsiTheme="minorEastAsia"/>
        </w:rPr>
        <w:t>CL</w:t>
      </w:r>
      <w:r w:rsidR="0097600D">
        <w:rPr>
          <w:rFonts w:asciiTheme="minorEastAsia" w:hAnsiTheme="minorEastAsia" w:hint="eastAsia"/>
        </w:rPr>
        <w:t>K</w:t>
      </w:r>
      <w:r w:rsidR="00656C43">
        <w:rPr>
          <w:rFonts w:asciiTheme="minorEastAsia" w:hAnsiTheme="minorEastAsia"/>
        </w:rPr>
        <w:t>G</w:t>
      </w:r>
      <w:r w:rsidR="0097600D">
        <w:rPr>
          <w:rFonts w:asciiTheme="minorEastAsia" w:hAnsiTheme="minorEastAsia" w:hint="eastAsia"/>
        </w:rPr>
        <w:t>QA</w:t>
      </w:r>
      <w:r w:rsidR="008D5318" w:rsidRPr="008D5318">
        <w:rPr>
          <w:rFonts w:asciiTheme="minorEastAsia" w:hAnsiTheme="minorEastAsia"/>
        </w:rPr>
        <w:t>-参赛队名称”。</w:t>
      </w:r>
    </w:p>
    <w:p w14:paraId="6E332AF3" w14:textId="77777777" w:rsidR="008D5318" w:rsidRPr="008D5318" w:rsidRDefault="008D5318" w:rsidP="008D5318">
      <w:pPr>
        <w:ind w:firstLineChars="200" w:firstLine="420"/>
        <w:rPr>
          <w:rFonts w:asciiTheme="minorEastAsia" w:hAnsiTheme="minorEastAsia"/>
        </w:rPr>
      </w:pPr>
      <w:r w:rsidRPr="008D5318">
        <w:rPr>
          <w:rFonts w:asciiTheme="minorEastAsia" w:hAnsiTheme="minorEastAsia"/>
        </w:rPr>
        <w:t>代码及其文档需打包成一个文件（tar，zip，gzip，rar等均可），用code.xxx命名，要求提交所有的程序代码及相关的配置说明，</w:t>
      </w:r>
      <w:r w:rsidRPr="008D5318">
        <w:rPr>
          <w:rFonts w:asciiTheme="minorEastAsia" w:hAnsiTheme="minorEastAsia"/>
          <w:b/>
        </w:rPr>
        <w:t>程序应当可以运行且所得结果与result.txt相符</w:t>
      </w:r>
      <w:r w:rsidRPr="008D5318">
        <w:rPr>
          <w:rFonts w:asciiTheme="minorEastAsia" w:hAnsiTheme="minorEastAsia"/>
        </w:rPr>
        <w:t>。如果方法使用了额外资源，要求说明并提供资源文件或地址。</w:t>
      </w:r>
    </w:p>
    <w:p w14:paraId="7D3A95ED" w14:textId="77777777" w:rsidR="0053148C" w:rsidRDefault="0053148C" w:rsidP="00247D10"/>
    <w:p w14:paraId="58B118D0" w14:textId="5E78A8AD" w:rsidR="00564E9F" w:rsidRDefault="00561992" w:rsidP="00247D10">
      <w:pPr>
        <w:rPr>
          <w:color w:val="FF0000"/>
        </w:rPr>
      </w:pPr>
      <w:r w:rsidRPr="000D1FDF">
        <w:rPr>
          <w:rFonts w:hint="eastAsia"/>
          <w:b/>
          <w:bCs/>
        </w:rPr>
        <w:t>评测平</w:t>
      </w:r>
      <w:r w:rsidRPr="000D1FDF">
        <w:rPr>
          <w:rFonts w:asciiTheme="minorEastAsia" w:hAnsiTheme="minorEastAsia" w:hint="eastAsia"/>
          <w:b/>
          <w:bCs/>
        </w:rPr>
        <w:t>台：</w:t>
      </w:r>
      <w:r w:rsidR="00296544" w:rsidRPr="00296544">
        <w:rPr>
          <w:rFonts w:asciiTheme="minorEastAsia" w:hAnsiTheme="minorEastAsia" w:hint="eastAsia"/>
        </w:rPr>
        <w:t>本次评测将依托biendata平台（https://biendata.com/）展开，请有意向的参赛队伍关注平台上的竞赛列表。</w:t>
      </w:r>
    </w:p>
    <w:p w14:paraId="55EBD368" w14:textId="77777777" w:rsidR="000D1FDF" w:rsidRPr="000D1FDF" w:rsidRDefault="000D1FDF" w:rsidP="00247D10">
      <w:pPr>
        <w:rPr>
          <w:color w:val="FF0000"/>
        </w:rPr>
      </w:pPr>
    </w:p>
    <w:p w14:paraId="1D11DB9A" w14:textId="77777777" w:rsidR="00564E9F" w:rsidRPr="00BD61A7" w:rsidRDefault="00B65812">
      <w:pPr>
        <w:pStyle w:val="1"/>
        <w:numPr>
          <w:ilvl w:val="0"/>
          <w:numId w:val="1"/>
        </w:numPr>
        <w:spacing w:line="240" w:lineRule="auto"/>
        <w:rPr>
          <w:rFonts w:asciiTheme="minorEastAsia" w:hAnsiTheme="minorEastAsia"/>
        </w:rPr>
      </w:pPr>
      <w:r w:rsidRPr="00BD61A7">
        <w:rPr>
          <w:rFonts w:asciiTheme="minorEastAsia" w:hAnsiTheme="minorEastAsia" w:hint="eastAsia"/>
        </w:rPr>
        <w:t>时间安排</w:t>
      </w:r>
    </w:p>
    <w:p w14:paraId="42E20586"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任务征集截止：3月24日</w:t>
      </w:r>
    </w:p>
    <w:p w14:paraId="73FACBCE"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任务准备时间：3月25日—4月6日</w:t>
      </w:r>
    </w:p>
    <w:p w14:paraId="77698DC7"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评测任务发布：4月6日</w:t>
      </w:r>
    </w:p>
    <w:p w14:paraId="2770F385"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报名时间：4月6日—7月25日</w:t>
      </w:r>
    </w:p>
    <w:p w14:paraId="333B0245"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训练及验证数据发布：4月25日</w:t>
      </w:r>
    </w:p>
    <w:p w14:paraId="79D2D972"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测试数据发布：7月25日</w:t>
      </w:r>
    </w:p>
    <w:p w14:paraId="28ECD616"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提交测试结果：7月31日</w:t>
      </w:r>
    </w:p>
    <w:p w14:paraId="20DDE495" w14:textId="77777777" w:rsidR="00E80E69" w:rsidRPr="00E80E69"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评测论文提交：8月12日</w:t>
      </w:r>
    </w:p>
    <w:p w14:paraId="5E100E42" w14:textId="7B96F2C1" w:rsidR="005E514A" w:rsidRPr="005E514A" w:rsidRDefault="00E80E69" w:rsidP="00E80E69">
      <w:pPr>
        <w:pStyle w:val="af3"/>
        <w:numPr>
          <w:ilvl w:val="0"/>
          <w:numId w:val="15"/>
        </w:numPr>
        <w:ind w:firstLineChars="0"/>
        <w:rPr>
          <w:rFonts w:asciiTheme="minorEastAsia" w:hAnsiTheme="minorEastAsia"/>
        </w:rPr>
      </w:pPr>
      <w:r w:rsidRPr="00E80E69">
        <w:rPr>
          <w:rFonts w:asciiTheme="minorEastAsia" w:hAnsiTheme="minorEastAsia" w:hint="eastAsia"/>
        </w:rPr>
        <w:t>CCKS会议日期(评测报告及颁奖)：8月25日—28日</w:t>
      </w:r>
    </w:p>
    <w:p w14:paraId="083553D9" w14:textId="77777777" w:rsidR="00564E9F" w:rsidRPr="00BD61A7" w:rsidRDefault="00B65812">
      <w:pPr>
        <w:pStyle w:val="1"/>
        <w:numPr>
          <w:ilvl w:val="0"/>
          <w:numId w:val="1"/>
        </w:numPr>
        <w:spacing w:line="240" w:lineRule="auto"/>
        <w:rPr>
          <w:rFonts w:asciiTheme="minorEastAsia" w:hAnsiTheme="minorEastAsia"/>
        </w:rPr>
      </w:pPr>
      <w:r w:rsidRPr="00BD61A7">
        <w:rPr>
          <w:rFonts w:asciiTheme="minorEastAsia" w:hAnsiTheme="minorEastAsia" w:hint="eastAsia"/>
        </w:rPr>
        <w:t>规则</w:t>
      </w:r>
    </w:p>
    <w:p w14:paraId="00DE56EC" w14:textId="4C470393" w:rsidR="00564E9F" w:rsidRPr="00D86D86" w:rsidRDefault="00B65812">
      <w:pPr>
        <w:rPr>
          <w:rFonts w:asciiTheme="minorEastAsia" w:hAnsiTheme="minorEastAsia"/>
        </w:rPr>
      </w:pPr>
      <w:r w:rsidRPr="00BD61A7">
        <w:rPr>
          <w:rFonts w:asciiTheme="minorEastAsia" w:hAnsiTheme="minorEastAsia" w:hint="eastAsia"/>
        </w:rPr>
        <w:t>1</w:t>
      </w:r>
      <w:r w:rsidR="00013012">
        <w:rPr>
          <w:rFonts w:asciiTheme="minorEastAsia" w:hAnsiTheme="minorEastAsia" w:hint="eastAsia"/>
        </w:rPr>
        <w:t>.</w:t>
      </w:r>
      <w:r w:rsidR="00013012">
        <w:rPr>
          <w:rFonts w:asciiTheme="minorEastAsia" w:hAnsiTheme="minorEastAsia"/>
        </w:rPr>
        <w:t xml:space="preserve"> </w:t>
      </w:r>
      <w:r w:rsidR="000256D9" w:rsidRPr="000256D9">
        <w:rPr>
          <w:rFonts w:asciiTheme="minorEastAsia" w:hAnsiTheme="minorEastAsia" w:hint="eastAsia"/>
        </w:rPr>
        <w:t>报名方式：</w:t>
      </w:r>
      <w:r w:rsidR="00D86D86" w:rsidRPr="00D86D86">
        <w:rPr>
          <w:rFonts w:asciiTheme="minorEastAsia" w:hAnsiTheme="minorEastAsia" w:hint="eastAsia"/>
        </w:rPr>
        <w:t>参赛选手需要提交“参赛队名，队长信息（姓名，邮箱，联系电话），参赛单位名称”等信息，发送至邮箱</w:t>
      </w:r>
      <w:r w:rsidR="00D86D86" w:rsidRPr="004638C1">
        <w:rPr>
          <w:rFonts w:asciiTheme="minorEastAsia" w:hAnsiTheme="minorEastAsia"/>
        </w:rPr>
        <w:t>nanhu@seu.edu.cn</w:t>
      </w:r>
      <w:r w:rsidR="00D86D86" w:rsidRPr="00D86D86">
        <w:rPr>
          <w:rFonts w:asciiTheme="minorEastAsia" w:hAnsiTheme="minorEastAsia" w:hint="eastAsia"/>
        </w:rPr>
        <w:t>，并在评测网站报名</w:t>
      </w:r>
      <w:r w:rsidR="000256D9" w:rsidRPr="000256D9">
        <w:rPr>
          <w:rFonts w:asciiTheme="minorEastAsia" w:hAnsiTheme="minorEastAsia" w:hint="eastAsia"/>
        </w:rPr>
        <w:t>。</w:t>
      </w:r>
      <w:r w:rsidR="001F34C9" w:rsidRPr="001F34C9">
        <w:rPr>
          <w:rFonts w:asciiTheme="minorEastAsia" w:hAnsiTheme="minorEastAsia" w:hint="eastAsia"/>
        </w:rPr>
        <w:t>报名截止到测试数据集发布，在测试数据集发布之后，未报名的选手/队伍不能再报名或提交。</w:t>
      </w:r>
    </w:p>
    <w:p w14:paraId="6CB939DA" w14:textId="0B877482" w:rsidR="00564E9F" w:rsidRPr="00BD61A7" w:rsidRDefault="00B65812">
      <w:pPr>
        <w:rPr>
          <w:rFonts w:asciiTheme="minorEastAsia" w:hAnsiTheme="minorEastAsia"/>
        </w:rPr>
      </w:pPr>
      <w:r w:rsidRPr="00BD61A7">
        <w:rPr>
          <w:rFonts w:asciiTheme="minorEastAsia" w:hAnsiTheme="minorEastAsia" w:hint="eastAsia"/>
        </w:rPr>
        <w:t>2</w:t>
      </w:r>
      <w:r w:rsidR="00013012">
        <w:rPr>
          <w:rFonts w:asciiTheme="minorEastAsia" w:hAnsiTheme="minorEastAsia" w:hint="eastAsia"/>
        </w:rPr>
        <w:t>.</w:t>
      </w:r>
      <w:r w:rsidR="00013012">
        <w:rPr>
          <w:rFonts w:asciiTheme="minorEastAsia" w:hAnsiTheme="minorEastAsia"/>
        </w:rPr>
        <w:t xml:space="preserve"> </w:t>
      </w:r>
      <w:r w:rsidRPr="00BD61A7">
        <w:rPr>
          <w:rFonts w:asciiTheme="minorEastAsia" w:hAnsiTheme="minorEastAsia" w:hint="eastAsia"/>
        </w:rPr>
        <w:t>参赛选手需确保注册时提交信息准确有效，所有的比赛资格及奖金支付均以提交信息为准；</w:t>
      </w:r>
    </w:p>
    <w:p w14:paraId="18ED6127" w14:textId="1011D4BE" w:rsidR="00564E9F" w:rsidRPr="00BD61A7" w:rsidRDefault="00B65812">
      <w:pPr>
        <w:rPr>
          <w:rFonts w:asciiTheme="minorEastAsia" w:hAnsiTheme="minorEastAsia"/>
        </w:rPr>
      </w:pPr>
      <w:r w:rsidRPr="00BD61A7">
        <w:rPr>
          <w:rFonts w:asciiTheme="minorEastAsia" w:hAnsiTheme="minorEastAsia" w:hint="eastAsia"/>
        </w:rPr>
        <w:lastRenderedPageBreak/>
        <w:t>3</w:t>
      </w:r>
      <w:r w:rsidR="00013012">
        <w:rPr>
          <w:rFonts w:asciiTheme="minorEastAsia" w:hAnsiTheme="minorEastAsia" w:hint="eastAsia"/>
        </w:rPr>
        <w:t>.</w:t>
      </w:r>
      <w:r w:rsidR="0037687C">
        <w:rPr>
          <w:rFonts w:asciiTheme="minorEastAsia" w:hAnsiTheme="minorEastAsia" w:hint="eastAsia"/>
        </w:rPr>
        <w:t xml:space="preserve"> </w:t>
      </w:r>
      <w:r w:rsidRPr="00BD61A7">
        <w:rPr>
          <w:rFonts w:asciiTheme="minorEastAsia" w:hAnsiTheme="minorEastAsia" w:hint="eastAsia"/>
        </w:rPr>
        <w:t>参赛队伍成员数量不得超过5个，报名截止日期之后不允许更改队员名单；</w:t>
      </w:r>
    </w:p>
    <w:p w14:paraId="65B4C50C" w14:textId="280DCDDF" w:rsidR="00564E9F" w:rsidRPr="00BD61A7" w:rsidRDefault="00B65812">
      <w:pPr>
        <w:rPr>
          <w:rFonts w:asciiTheme="minorEastAsia" w:hAnsiTheme="minorEastAsia"/>
        </w:rPr>
      </w:pPr>
      <w:r w:rsidRPr="00BD61A7">
        <w:rPr>
          <w:rFonts w:asciiTheme="minorEastAsia" w:hAnsiTheme="minorEastAsia" w:hint="eastAsia"/>
        </w:rPr>
        <w:t>4</w:t>
      </w:r>
      <w:r w:rsidR="00013012">
        <w:rPr>
          <w:rFonts w:asciiTheme="minorEastAsia" w:hAnsiTheme="minorEastAsia" w:hint="eastAsia"/>
        </w:rPr>
        <w:t>.</w:t>
      </w:r>
      <w:r w:rsidR="00013012">
        <w:rPr>
          <w:rFonts w:asciiTheme="minorEastAsia" w:hAnsiTheme="minorEastAsia"/>
        </w:rPr>
        <w:t xml:space="preserve"> </w:t>
      </w:r>
      <w:r w:rsidRPr="00BD61A7">
        <w:rPr>
          <w:rFonts w:asciiTheme="minorEastAsia" w:hAnsiTheme="minorEastAsia" w:hint="eastAsia"/>
        </w:rPr>
        <w:t>每支队伍需指定一名队长，队伍名称不超过15个字符，队伍名的设定不得违反中国法律法规或公序良俗词汇，否则组织者有可能会解散队伍；</w:t>
      </w:r>
    </w:p>
    <w:p w14:paraId="62F839D2" w14:textId="5B772E91" w:rsidR="00564E9F" w:rsidRPr="00BD61A7" w:rsidRDefault="00B65812">
      <w:pPr>
        <w:rPr>
          <w:rFonts w:asciiTheme="minorEastAsia" w:hAnsiTheme="minorEastAsia"/>
        </w:rPr>
      </w:pPr>
      <w:r w:rsidRPr="00BD61A7">
        <w:rPr>
          <w:rFonts w:asciiTheme="minorEastAsia" w:hAnsiTheme="minorEastAsia" w:hint="eastAsia"/>
        </w:rPr>
        <w:t>5</w:t>
      </w:r>
      <w:r w:rsidR="00013012">
        <w:rPr>
          <w:rFonts w:asciiTheme="minorEastAsia" w:hAnsiTheme="minorEastAsia" w:hint="eastAsia"/>
        </w:rPr>
        <w:t>.</w:t>
      </w:r>
      <w:r w:rsidR="00013012">
        <w:rPr>
          <w:rFonts w:asciiTheme="minorEastAsia" w:hAnsiTheme="minorEastAsia"/>
        </w:rPr>
        <w:t xml:space="preserve"> </w:t>
      </w:r>
      <w:r w:rsidRPr="00BD61A7">
        <w:rPr>
          <w:rFonts w:asciiTheme="minorEastAsia" w:hAnsiTheme="minorEastAsia" w:hint="eastAsia"/>
        </w:rPr>
        <w:t>每名选手只能参加一支队伍，一旦发现某选手以注册多个账号的方式参加多支队伍，将取消相关队伍的参赛资格；</w:t>
      </w:r>
    </w:p>
    <w:p w14:paraId="67CF0CAC" w14:textId="2BE26B35" w:rsidR="004E697D" w:rsidRPr="00BD61A7" w:rsidRDefault="00B65812">
      <w:pPr>
        <w:rPr>
          <w:rFonts w:asciiTheme="minorEastAsia" w:hAnsiTheme="minorEastAsia"/>
        </w:rPr>
      </w:pPr>
      <w:r w:rsidRPr="00BD61A7">
        <w:rPr>
          <w:rFonts w:asciiTheme="minorEastAsia" w:hAnsiTheme="minorEastAsia" w:hint="eastAsia"/>
        </w:rPr>
        <w:t>6</w:t>
      </w:r>
      <w:r w:rsidR="00013012">
        <w:rPr>
          <w:rFonts w:asciiTheme="minorEastAsia" w:hAnsiTheme="minorEastAsia" w:hint="eastAsia"/>
        </w:rPr>
        <w:t>.</w:t>
      </w:r>
      <w:r w:rsidR="00013012">
        <w:rPr>
          <w:rFonts w:asciiTheme="minorEastAsia" w:hAnsiTheme="minorEastAsia"/>
        </w:rPr>
        <w:t xml:space="preserve"> </w:t>
      </w:r>
      <w:r w:rsidRPr="00BD61A7">
        <w:rPr>
          <w:rFonts w:asciiTheme="minorEastAsia" w:hAnsiTheme="minorEastAsia" w:hint="eastAsia"/>
        </w:rPr>
        <w:t>允许使用开源代码或工具，但不允许使用任何未公开发布或需要授权的代码或工具；</w:t>
      </w:r>
    </w:p>
    <w:p w14:paraId="7B0C563F" w14:textId="1918781D" w:rsidR="00564E9F" w:rsidRPr="00BD61A7" w:rsidRDefault="00B65812">
      <w:pPr>
        <w:rPr>
          <w:rFonts w:asciiTheme="minorEastAsia" w:hAnsiTheme="minorEastAsia"/>
        </w:rPr>
      </w:pPr>
      <w:r w:rsidRPr="00BD61A7">
        <w:rPr>
          <w:rFonts w:asciiTheme="minorEastAsia" w:hAnsiTheme="minorEastAsia" w:hint="eastAsia"/>
        </w:rPr>
        <w:t>7</w:t>
      </w:r>
      <w:r w:rsidR="00013012">
        <w:rPr>
          <w:rFonts w:asciiTheme="minorEastAsia" w:hAnsiTheme="minorEastAsia" w:hint="eastAsia"/>
        </w:rPr>
        <w:t>.</w:t>
      </w:r>
      <w:r w:rsidR="00013012">
        <w:rPr>
          <w:rFonts w:asciiTheme="minorEastAsia" w:hAnsiTheme="minorEastAsia"/>
        </w:rPr>
        <w:t xml:space="preserve"> </w:t>
      </w:r>
      <w:r w:rsidRPr="00BD61A7">
        <w:rPr>
          <w:rFonts w:asciiTheme="minorEastAsia" w:hAnsiTheme="minorEastAsia" w:hint="eastAsia"/>
        </w:rPr>
        <w:t>除主办方提供的数据集外，参赛选手允许</w:t>
      </w:r>
      <w:r w:rsidR="00062593">
        <w:rPr>
          <w:rFonts w:asciiTheme="minorEastAsia" w:hAnsiTheme="minorEastAsia" w:hint="eastAsia"/>
        </w:rPr>
        <w:t>使用预训练数据（如词向量、字向量等），但是不能用额外的标注数据；</w:t>
      </w:r>
    </w:p>
    <w:p w14:paraId="2355A8F2" w14:textId="5B6EEAB8" w:rsidR="00564E9F" w:rsidRPr="00BD61A7" w:rsidRDefault="00B65812">
      <w:pPr>
        <w:pStyle w:val="1"/>
        <w:numPr>
          <w:ilvl w:val="0"/>
          <w:numId w:val="1"/>
        </w:numPr>
        <w:spacing w:line="240" w:lineRule="auto"/>
        <w:rPr>
          <w:rFonts w:asciiTheme="minorEastAsia" w:hAnsiTheme="minorEastAsia"/>
        </w:rPr>
      </w:pPr>
      <w:r w:rsidRPr="00BD61A7">
        <w:rPr>
          <w:rFonts w:asciiTheme="minorEastAsia" w:hAnsiTheme="minorEastAsia"/>
        </w:rPr>
        <w:t>任务组织者</w:t>
      </w:r>
    </w:p>
    <w:p w14:paraId="18FCF5C5" w14:textId="5429C9EA" w:rsidR="00564E9F" w:rsidRPr="00BD61A7" w:rsidRDefault="00B708B4">
      <w:pPr>
        <w:rPr>
          <w:rFonts w:asciiTheme="minorEastAsia" w:hAnsiTheme="minorEastAsia"/>
        </w:rPr>
      </w:pPr>
      <w:r>
        <w:rPr>
          <w:rFonts w:asciiTheme="minorEastAsia" w:hAnsiTheme="minorEastAsia" w:hint="eastAsia"/>
        </w:rPr>
        <w:t>漆桂林</w:t>
      </w:r>
      <w:r w:rsidR="00857BD2">
        <w:rPr>
          <w:rFonts w:asciiTheme="minorEastAsia" w:hAnsiTheme="minorEastAsia"/>
        </w:rPr>
        <w:tab/>
      </w:r>
      <w:r w:rsidR="00AD2CDD">
        <w:rPr>
          <w:rFonts w:asciiTheme="minorEastAsia" w:hAnsiTheme="minorEastAsia" w:hint="eastAsia"/>
        </w:rPr>
        <w:t>（东南大学）</w:t>
      </w:r>
      <w:r w:rsidR="004638C1">
        <w:rPr>
          <w:rFonts w:asciiTheme="minorEastAsia" w:hAnsiTheme="minorEastAsia"/>
        </w:rPr>
        <w:tab/>
      </w:r>
      <w:r w:rsidR="00D20700" w:rsidRPr="00D20700">
        <w:rPr>
          <w:rFonts w:asciiTheme="minorEastAsia" w:hAnsiTheme="minorEastAsia"/>
        </w:rPr>
        <w:t>gqi@seu.edu.cn</w:t>
      </w:r>
    </w:p>
    <w:p w14:paraId="3B6D5850" w14:textId="6233FC95" w:rsidR="005B6027" w:rsidRPr="00BD61A7" w:rsidRDefault="00B708B4">
      <w:pPr>
        <w:rPr>
          <w:rFonts w:asciiTheme="minorEastAsia" w:hAnsiTheme="minorEastAsia"/>
        </w:rPr>
      </w:pPr>
      <w:r>
        <w:rPr>
          <w:rFonts w:asciiTheme="minorEastAsia" w:hAnsiTheme="minorEastAsia" w:hint="eastAsia"/>
        </w:rPr>
        <w:t>谭亦鸣</w:t>
      </w:r>
      <w:r w:rsidR="00857BD2">
        <w:rPr>
          <w:rFonts w:asciiTheme="minorEastAsia" w:hAnsiTheme="minorEastAsia"/>
        </w:rPr>
        <w:tab/>
      </w:r>
      <w:r w:rsidR="00AD2CDD">
        <w:rPr>
          <w:rFonts w:asciiTheme="minorEastAsia" w:hAnsiTheme="minorEastAsia" w:hint="eastAsia"/>
        </w:rPr>
        <w:t>（东南大学）</w:t>
      </w:r>
      <w:r w:rsidR="004638C1">
        <w:rPr>
          <w:rFonts w:asciiTheme="minorEastAsia" w:hAnsiTheme="minorEastAsia"/>
        </w:rPr>
        <w:tab/>
      </w:r>
      <w:r w:rsidR="00D20700" w:rsidRPr="00D20700">
        <w:rPr>
          <w:rFonts w:asciiTheme="minorEastAsia" w:hAnsiTheme="minorEastAsia"/>
        </w:rPr>
        <w:t>tt_yymm@seu.edu.cn</w:t>
      </w:r>
    </w:p>
    <w:p w14:paraId="6CE1D56B" w14:textId="4EAA890F" w:rsidR="008D5186" w:rsidRDefault="003644CF">
      <w:pPr>
        <w:rPr>
          <w:rFonts w:asciiTheme="minorEastAsia" w:hAnsiTheme="minorEastAsia"/>
        </w:rPr>
      </w:pPr>
      <w:r w:rsidRPr="003644CF">
        <w:rPr>
          <w:rFonts w:hint="eastAsia"/>
        </w:rPr>
        <w:t>胡楠</w:t>
      </w:r>
      <w:r w:rsidR="00857BD2">
        <w:tab/>
      </w:r>
      <w:r w:rsidR="00AD2CDD">
        <w:rPr>
          <w:rFonts w:asciiTheme="minorEastAsia" w:hAnsiTheme="minorEastAsia" w:hint="eastAsia"/>
        </w:rPr>
        <w:t>（东南大学）</w:t>
      </w:r>
      <w:r w:rsidR="004638C1">
        <w:tab/>
      </w:r>
      <w:r w:rsidR="00426B18" w:rsidRPr="005C3EA3">
        <w:rPr>
          <w:rFonts w:asciiTheme="minorEastAsia" w:hAnsiTheme="minorEastAsia"/>
        </w:rPr>
        <w:t>nanhu@seu.edu.cn</w:t>
      </w:r>
    </w:p>
    <w:p w14:paraId="6710D8AA" w14:textId="5827154B" w:rsidR="00426B18" w:rsidRPr="00426B18" w:rsidRDefault="00426B18">
      <w:pPr>
        <w:rPr>
          <w:rFonts w:asciiTheme="minorEastAsia" w:hAnsiTheme="minorEastAsia"/>
        </w:rPr>
      </w:pPr>
      <w:r w:rsidRPr="00426B18">
        <w:rPr>
          <w:rFonts w:asciiTheme="minorEastAsia" w:hAnsiTheme="minorEastAsia" w:hint="eastAsia"/>
        </w:rPr>
        <w:t>李嘉琦</w:t>
      </w:r>
      <w:r>
        <w:rPr>
          <w:rFonts w:asciiTheme="minorEastAsia" w:hAnsiTheme="minorEastAsia"/>
        </w:rPr>
        <w:tab/>
      </w:r>
      <w:r>
        <w:rPr>
          <w:rFonts w:asciiTheme="minorEastAsia" w:hAnsiTheme="minorEastAsia" w:hint="eastAsia"/>
        </w:rPr>
        <w:t>（东南大学）</w:t>
      </w:r>
      <w:r>
        <w:rPr>
          <w:rFonts w:asciiTheme="minorEastAsia" w:hAnsiTheme="minorEastAsia"/>
        </w:rPr>
        <w:tab/>
      </w:r>
      <w:r w:rsidRPr="00426B18">
        <w:rPr>
          <w:rFonts w:asciiTheme="minorEastAsia" w:hAnsiTheme="minorEastAsia"/>
        </w:rPr>
        <w:t>494296118@qq.com</w:t>
      </w:r>
    </w:p>
    <w:p w14:paraId="642787CE" w14:textId="4D06BC65" w:rsidR="00564E9F" w:rsidRPr="00BD61A7" w:rsidRDefault="00564E9F">
      <w:pPr>
        <w:rPr>
          <w:rFonts w:asciiTheme="minorEastAsia" w:hAnsiTheme="minorEastAsia"/>
        </w:rPr>
      </w:pPr>
    </w:p>
    <w:p w14:paraId="063CC549" w14:textId="775DBE64" w:rsidR="00564E9F" w:rsidRPr="00BD61A7" w:rsidRDefault="00B65812" w:rsidP="00053856">
      <w:pPr>
        <w:pStyle w:val="1"/>
        <w:numPr>
          <w:ilvl w:val="0"/>
          <w:numId w:val="1"/>
        </w:numPr>
        <w:spacing w:line="240" w:lineRule="auto"/>
        <w:rPr>
          <w:rFonts w:asciiTheme="minorEastAsia" w:hAnsiTheme="minorEastAsia"/>
        </w:rPr>
      </w:pPr>
      <w:r w:rsidRPr="00BD61A7">
        <w:rPr>
          <w:rFonts w:asciiTheme="minorEastAsia" w:hAnsiTheme="minorEastAsia"/>
        </w:rPr>
        <w:t>奖项安排</w:t>
      </w:r>
    </w:p>
    <w:p w14:paraId="441A477D" w14:textId="5D9E5E3D" w:rsidR="000D1FDF" w:rsidRPr="000D1FDF" w:rsidRDefault="000D1FDF" w:rsidP="00BA67BC">
      <w:pPr>
        <w:rPr>
          <w:rFonts w:asciiTheme="minorEastAsia" w:hAnsiTheme="minorEastAsia"/>
        </w:rPr>
      </w:pPr>
      <w:r>
        <w:rPr>
          <w:rFonts w:asciiTheme="minorEastAsia" w:hAnsiTheme="minorEastAsia" w:hint="eastAsia"/>
        </w:rPr>
        <w:t>第一名</w:t>
      </w:r>
      <w:r w:rsidRPr="000D1FDF">
        <w:rPr>
          <w:rFonts w:asciiTheme="minorEastAsia" w:hAnsiTheme="minorEastAsia" w:hint="eastAsia"/>
        </w:rPr>
        <w:t>：</w:t>
      </w:r>
      <w:r w:rsidR="00A035D8">
        <w:rPr>
          <w:rFonts w:asciiTheme="minorEastAsia" w:hAnsiTheme="minorEastAsia" w:hint="eastAsia"/>
        </w:rPr>
        <w:t>冠军证书</w:t>
      </w:r>
    </w:p>
    <w:p w14:paraId="3F354FFD" w14:textId="2F0ED0CC" w:rsidR="000D1FDF" w:rsidRPr="000D1FDF" w:rsidRDefault="000D1FDF" w:rsidP="00BA67BC">
      <w:pPr>
        <w:rPr>
          <w:rFonts w:asciiTheme="minorEastAsia" w:hAnsiTheme="minorEastAsia"/>
        </w:rPr>
      </w:pPr>
      <w:r>
        <w:rPr>
          <w:rFonts w:asciiTheme="minorEastAsia" w:hAnsiTheme="minorEastAsia" w:hint="eastAsia"/>
        </w:rPr>
        <w:t>第二名</w:t>
      </w:r>
      <w:r w:rsidRPr="000D1FDF">
        <w:rPr>
          <w:rFonts w:asciiTheme="minorEastAsia" w:hAnsiTheme="minorEastAsia" w:hint="eastAsia"/>
        </w:rPr>
        <w:t>：</w:t>
      </w:r>
      <w:r w:rsidR="00A035D8">
        <w:rPr>
          <w:rFonts w:asciiTheme="minorEastAsia" w:hAnsiTheme="minorEastAsia" w:hint="eastAsia"/>
        </w:rPr>
        <w:t>亚军证书</w:t>
      </w:r>
    </w:p>
    <w:p w14:paraId="7B4A84FB" w14:textId="638F6133" w:rsidR="000D1FDF" w:rsidRPr="000D1FDF" w:rsidRDefault="000D1FDF" w:rsidP="00BA67BC">
      <w:pPr>
        <w:rPr>
          <w:rFonts w:asciiTheme="minorEastAsia" w:hAnsiTheme="minorEastAsia"/>
        </w:rPr>
      </w:pPr>
      <w:r>
        <w:rPr>
          <w:rFonts w:asciiTheme="minorEastAsia" w:hAnsiTheme="minorEastAsia" w:hint="eastAsia"/>
        </w:rPr>
        <w:t>第三名</w:t>
      </w:r>
      <w:r w:rsidRPr="000D1FDF">
        <w:rPr>
          <w:rFonts w:asciiTheme="minorEastAsia" w:hAnsiTheme="minorEastAsia" w:hint="eastAsia"/>
        </w:rPr>
        <w:t>：</w:t>
      </w:r>
      <w:r w:rsidR="00A035D8">
        <w:rPr>
          <w:rFonts w:asciiTheme="minorEastAsia" w:hAnsiTheme="minorEastAsia" w:hint="eastAsia"/>
        </w:rPr>
        <w:t>季军证书</w:t>
      </w:r>
    </w:p>
    <w:p w14:paraId="22BEF880" w14:textId="1350163A" w:rsidR="00171B71" w:rsidRDefault="0047413B" w:rsidP="00BA67BC">
      <w:pPr>
        <w:rPr>
          <w:rFonts w:asciiTheme="minorEastAsia" w:hAnsiTheme="minorEastAsia"/>
        </w:rPr>
      </w:pPr>
      <w:r>
        <w:rPr>
          <w:rFonts w:asciiTheme="minorEastAsia" w:hAnsiTheme="minorEastAsia" w:hint="eastAsia"/>
        </w:rPr>
        <w:t>4</w:t>
      </w:r>
      <w:r w:rsidR="00394A9E">
        <w:rPr>
          <w:rFonts w:asciiTheme="minorEastAsia" w:hAnsiTheme="minorEastAsia" w:hint="eastAsia"/>
        </w:rPr>
        <w:t>-8名</w:t>
      </w:r>
      <w:r w:rsidR="000D1FDF" w:rsidRPr="000D1FDF">
        <w:rPr>
          <w:rFonts w:asciiTheme="minorEastAsia" w:hAnsiTheme="minorEastAsia" w:hint="eastAsia"/>
        </w:rPr>
        <w:t>：</w:t>
      </w:r>
      <w:r w:rsidR="00A035D8">
        <w:rPr>
          <w:rFonts w:asciiTheme="minorEastAsia" w:hAnsiTheme="minorEastAsia" w:hint="eastAsia"/>
        </w:rPr>
        <w:t>优胜证书</w:t>
      </w:r>
    </w:p>
    <w:p w14:paraId="75E3760E" w14:textId="1103BE72" w:rsidR="00F45939" w:rsidRDefault="00171B71" w:rsidP="00171B71">
      <w:pPr>
        <w:rPr>
          <w:rFonts w:asciiTheme="minorEastAsia" w:hAnsiTheme="minorEastAsia"/>
        </w:rPr>
      </w:pPr>
      <w:r>
        <w:rPr>
          <w:rFonts w:asciiTheme="minorEastAsia" w:hAnsiTheme="minorEastAsia" w:hint="eastAsia"/>
        </w:rPr>
        <w:t>本</w:t>
      </w:r>
      <w:r w:rsidR="0055612B">
        <w:rPr>
          <w:rFonts w:asciiTheme="minorEastAsia" w:hAnsiTheme="minorEastAsia" w:hint="eastAsia"/>
        </w:rPr>
        <w:t>次</w:t>
      </w:r>
      <w:r>
        <w:rPr>
          <w:rFonts w:asciiTheme="minorEastAsia" w:hAnsiTheme="minorEastAsia" w:hint="eastAsia"/>
        </w:rPr>
        <w:t>任务将会选出一支队伍参与C</w:t>
      </w:r>
      <w:r>
        <w:rPr>
          <w:rFonts w:asciiTheme="minorEastAsia" w:hAnsiTheme="minorEastAsia"/>
        </w:rPr>
        <w:t>CKS</w:t>
      </w:r>
      <w:r>
        <w:rPr>
          <w:rFonts w:asciiTheme="minorEastAsia" w:hAnsiTheme="minorEastAsia" w:hint="eastAsia"/>
        </w:rPr>
        <w:t>评测任务创新奖评选（奖金5000元）</w:t>
      </w:r>
    </w:p>
    <w:p w14:paraId="5F2F6A7D" w14:textId="28C4A5A8" w:rsidR="00F45939" w:rsidRPr="00BD61A7" w:rsidRDefault="00F45939" w:rsidP="00F45939">
      <w:pPr>
        <w:rPr>
          <w:rFonts w:asciiTheme="minorEastAsia" w:hAnsiTheme="minorEastAsia"/>
        </w:rPr>
      </w:pPr>
    </w:p>
    <w:sectPr w:rsidR="00F45939" w:rsidRPr="00BD61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2031" w14:textId="77777777" w:rsidR="00CD466B" w:rsidRDefault="00CD466B">
      <w:r>
        <w:separator/>
      </w:r>
    </w:p>
  </w:endnote>
  <w:endnote w:type="continuationSeparator" w:id="0">
    <w:p w14:paraId="75395AD2" w14:textId="77777777" w:rsidR="00CD466B" w:rsidRDefault="00CD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7D62" w14:textId="77777777" w:rsidR="00CD466B" w:rsidRDefault="00CD466B">
      <w:r>
        <w:separator/>
      </w:r>
    </w:p>
  </w:footnote>
  <w:footnote w:type="continuationSeparator" w:id="0">
    <w:p w14:paraId="118A54AF" w14:textId="77777777" w:rsidR="00CD466B" w:rsidRDefault="00CD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5B07D0"/>
    <w:multiLevelType w:val="singleLevel"/>
    <w:tmpl w:val="E35B07D0"/>
    <w:lvl w:ilvl="0">
      <w:start w:val="1"/>
      <w:numFmt w:val="decimal"/>
      <w:lvlText w:val="%1."/>
      <w:lvlJc w:val="left"/>
      <w:pPr>
        <w:ind w:left="425" w:hanging="425"/>
      </w:pPr>
      <w:rPr>
        <w:rFonts w:hint="default"/>
      </w:rPr>
    </w:lvl>
  </w:abstractNum>
  <w:abstractNum w:abstractNumId="1" w15:restartNumberingAfterBreak="0">
    <w:nsid w:val="09571FE1"/>
    <w:multiLevelType w:val="singleLevel"/>
    <w:tmpl w:val="09571FE1"/>
    <w:lvl w:ilvl="0">
      <w:start w:val="5"/>
      <w:numFmt w:val="chineseCounting"/>
      <w:suff w:val="nothing"/>
      <w:lvlText w:val="第%1-"/>
      <w:lvlJc w:val="left"/>
      <w:rPr>
        <w:rFonts w:hint="eastAsia"/>
      </w:rPr>
    </w:lvl>
  </w:abstractNum>
  <w:abstractNum w:abstractNumId="2" w15:restartNumberingAfterBreak="0">
    <w:nsid w:val="0BA0209D"/>
    <w:multiLevelType w:val="hybridMultilevel"/>
    <w:tmpl w:val="CCFECE34"/>
    <w:lvl w:ilvl="0" w:tplc="871EF19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24733F"/>
    <w:multiLevelType w:val="multilevel"/>
    <w:tmpl w:val="0C24733F"/>
    <w:lvl w:ilvl="0">
      <w:start w:val="1"/>
      <w:numFmt w:val="decimal"/>
      <w:lvlText w:val="%1."/>
      <w:lvlJc w:val="left"/>
      <w:pPr>
        <w:ind w:left="425" w:hanging="425"/>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4" w15:restartNumberingAfterBreak="0">
    <w:nsid w:val="113C69A8"/>
    <w:multiLevelType w:val="hybridMultilevel"/>
    <w:tmpl w:val="4AD43732"/>
    <w:lvl w:ilvl="0" w:tplc="0ECCF16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76E002D"/>
    <w:multiLevelType w:val="hybridMultilevel"/>
    <w:tmpl w:val="F4D4025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3D6843"/>
    <w:multiLevelType w:val="multilevel"/>
    <w:tmpl w:val="1D3D6843"/>
    <w:lvl w:ilvl="0">
      <w:start w:val="1"/>
      <w:numFmt w:val="decimal"/>
      <w:lvlText w:val="%1."/>
      <w:lvlJc w:val="left"/>
      <w:pPr>
        <w:ind w:left="425" w:hanging="425"/>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8" w15:restartNumberingAfterBreak="0">
    <w:nsid w:val="428D5048"/>
    <w:multiLevelType w:val="multilevel"/>
    <w:tmpl w:val="5D897F8F"/>
    <w:lvl w:ilvl="0">
      <w:start w:val="1"/>
      <w:numFmt w:val="decimal"/>
      <w:lvlText w:val="%1."/>
      <w:lvlJc w:val="left"/>
      <w:pPr>
        <w:ind w:left="425" w:hanging="425"/>
      </w:pPr>
    </w:lvl>
    <w:lvl w:ilvl="1">
      <w:start w:val="1"/>
      <w:numFmt w:val="lowerLetter"/>
      <w:lvlText w:val="%2)"/>
      <w:lvlJc w:val="left"/>
      <w:pPr>
        <w:tabs>
          <w:tab w:val="left" w:pos="840"/>
        </w:tabs>
        <w:ind w:left="840" w:hanging="420"/>
      </w:pPr>
      <w:rPr>
        <w:color w:val="auto"/>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9" w15:restartNumberingAfterBreak="0">
    <w:nsid w:val="457308F6"/>
    <w:multiLevelType w:val="multilevel"/>
    <w:tmpl w:val="457308F6"/>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10" w15:restartNumberingAfterBreak="0">
    <w:nsid w:val="514F1480"/>
    <w:multiLevelType w:val="multilevel"/>
    <w:tmpl w:val="514F1480"/>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ABF31A3"/>
    <w:multiLevelType w:val="multilevel"/>
    <w:tmpl w:val="5ABF3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D897F8F"/>
    <w:multiLevelType w:val="multilevel"/>
    <w:tmpl w:val="5D897F8F"/>
    <w:lvl w:ilvl="0">
      <w:start w:val="1"/>
      <w:numFmt w:val="decimal"/>
      <w:lvlText w:val="%1."/>
      <w:lvlJc w:val="left"/>
      <w:pPr>
        <w:ind w:left="425" w:hanging="425"/>
      </w:pPr>
    </w:lvl>
    <w:lvl w:ilvl="1">
      <w:start w:val="1"/>
      <w:numFmt w:val="lowerLetter"/>
      <w:lvlText w:val="%2)"/>
      <w:lvlJc w:val="left"/>
      <w:pPr>
        <w:tabs>
          <w:tab w:val="left" w:pos="840"/>
        </w:tabs>
        <w:ind w:left="840" w:hanging="420"/>
      </w:pPr>
      <w:rPr>
        <w:color w:val="auto"/>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4" w15:restartNumberingAfterBreak="0">
    <w:nsid w:val="61C21518"/>
    <w:multiLevelType w:val="hybridMultilevel"/>
    <w:tmpl w:val="C3983C5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70D1BB30"/>
    <w:multiLevelType w:val="multilevel"/>
    <w:tmpl w:val="70D1BB30"/>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6"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9"/>
  </w:num>
  <w:num w:numId="3">
    <w:abstractNumId w:val="15"/>
  </w:num>
  <w:num w:numId="4">
    <w:abstractNumId w:val="0"/>
  </w:num>
  <w:num w:numId="5">
    <w:abstractNumId w:val="12"/>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3"/>
  </w:num>
  <w:num w:numId="11">
    <w:abstractNumId w:val="14"/>
  </w:num>
  <w:num w:numId="12">
    <w:abstractNumId w:val="4"/>
  </w:num>
  <w:num w:numId="13">
    <w:abstractNumId w:val="6"/>
  </w:num>
  <w:num w:numId="14">
    <w:abstractNumId w:val="8"/>
  </w:num>
  <w:num w:numId="15">
    <w:abstractNumId w:val="2"/>
  </w:num>
  <w:num w:numId="16">
    <w:abstractNumId w:val="1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066963"/>
    <w:rsid w:val="64066963"/>
    <w:rsid w:val="9F770D08"/>
    <w:rsid w:val="AF73A24A"/>
    <w:rsid w:val="BF0B06CD"/>
    <w:rsid w:val="BFB83BC3"/>
    <w:rsid w:val="CFFE0368"/>
    <w:rsid w:val="CFFFD239"/>
    <w:rsid w:val="DDFF4582"/>
    <w:rsid w:val="E6DB8CA2"/>
    <w:rsid w:val="EFF33CCD"/>
    <w:rsid w:val="EFFE3EB9"/>
    <w:rsid w:val="F6EB9841"/>
    <w:rsid w:val="F6F79BFF"/>
    <w:rsid w:val="FAD7B942"/>
    <w:rsid w:val="FB9EE497"/>
    <w:rsid w:val="FBF6706C"/>
    <w:rsid w:val="FDD36F95"/>
    <w:rsid w:val="FFB38692"/>
    <w:rsid w:val="FFFFBC04"/>
    <w:rsid w:val="000040A8"/>
    <w:rsid w:val="0001231C"/>
    <w:rsid w:val="00013012"/>
    <w:rsid w:val="00016A3D"/>
    <w:rsid w:val="00021D02"/>
    <w:rsid w:val="000256D9"/>
    <w:rsid w:val="0002790A"/>
    <w:rsid w:val="00031AB1"/>
    <w:rsid w:val="00034329"/>
    <w:rsid w:val="00034772"/>
    <w:rsid w:val="00036FC1"/>
    <w:rsid w:val="00041060"/>
    <w:rsid w:val="00043D39"/>
    <w:rsid w:val="00044B7D"/>
    <w:rsid w:val="000527DA"/>
    <w:rsid w:val="00053856"/>
    <w:rsid w:val="00057587"/>
    <w:rsid w:val="00061728"/>
    <w:rsid w:val="00062593"/>
    <w:rsid w:val="00072217"/>
    <w:rsid w:val="00085429"/>
    <w:rsid w:val="00085696"/>
    <w:rsid w:val="000B132F"/>
    <w:rsid w:val="000B6275"/>
    <w:rsid w:val="000B62B2"/>
    <w:rsid w:val="000C5FFB"/>
    <w:rsid w:val="000C7773"/>
    <w:rsid w:val="000D1FDF"/>
    <w:rsid w:val="000D5C52"/>
    <w:rsid w:val="000E2F2F"/>
    <w:rsid w:val="00100966"/>
    <w:rsid w:val="00102D47"/>
    <w:rsid w:val="00106564"/>
    <w:rsid w:val="001120BF"/>
    <w:rsid w:val="00112DC8"/>
    <w:rsid w:val="001134C5"/>
    <w:rsid w:val="00121C26"/>
    <w:rsid w:val="00130887"/>
    <w:rsid w:val="001337FE"/>
    <w:rsid w:val="00142962"/>
    <w:rsid w:val="00146886"/>
    <w:rsid w:val="001514CC"/>
    <w:rsid w:val="001542E6"/>
    <w:rsid w:val="001547D3"/>
    <w:rsid w:val="00165BC9"/>
    <w:rsid w:val="00171B71"/>
    <w:rsid w:val="00175D57"/>
    <w:rsid w:val="00180E3F"/>
    <w:rsid w:val="00185AAB"/>
    <w:rsid w:val="00186839"/>
    <w:rsid w:val="00195D1D"/>
    <w:rsid w:val="001974E8"/>
    <w:rsid w:val="001A41AF"/>
    <w:rsid w:val="001B21EF"/>
    <w:rsid w:val="001B340D"/>
    <w:rsid w:val="001B5698"/>
    <w:rsid w:val="001B5852"/>
    <w:rsid w:val="001C3897"/>
    <w:rsid w:val="001D6880"/>
    <w:rsid w:val="001D6CA8"/>
    <w:rsid w:val="001E5962"/>
    <w:rsid w:val="001E5FCA"/>
    <w:rsid w:val="001E7DD2"/>
    <w:rsid w:val="001F34C9"/>
    <w:rsid w:val="001F408F"/>
    <w:rsid w:val="002112BC"/>
    <w:rsid w:val="0021299B"/>
    <w:rsid w:val="00217A84"/>
    <w:rsid w:val="00220C0C"/>
    <w:rsid w:val="00224E03"/>
    <w:rsid w:val="00230D3E"/>
    <w:rsid w:val="00233CA7"/>
    <w:rsid w:val="00236F30"/>
    <w:rsid w:val="00241B69"/>
    <w:rsid w:val="0024229C"/>
    <w:rsid w:val="002429F5"/>
    <w:rsid w:val="00246D03"/>
    <w:rsid w:val="00247D10"/>
    <w:rsid w:val="00252E5E"/>
    <w:rsid w:val="00262940"/>
    <w:rsid w:val="002631A3"/>
    <w:rsid w:val="0028087C"/>
    <w:rsid w:val="0028455C"/>
    <w:rsid w:val="00290D2C"/>
    <w:rsid w:val="00292614"/>
    <w:rsid w:val="0029341B"/>
    <w:rsid w:val="00294184"/>
    <w:rsid w:val="0029586F"/>
    <w:rsid w:val="00296544"/>
    <w:rsid w:val="002A6BCB"/>
    <w:rsid w:val="002B6311"/>
    <w:rsid w:val="002D0102"/>
    <w:rsid w:val="002E2123"/>
    <w:rsid w:val="002F1A7F"/>
    <w:rsid w:val="002F2995"/>
    <w:rsid w:val="002F570D"/>
    <w:rsid w:val="003134E5"/>
    <w:rsid w:val="00315D78"/>
    <w:rsid w:val="00317905"/>
    <w:rsid w:val="0032435E"/>
    <w:rsid w:val="0032468F"/>
    <w:rsid w:val="00325DD6"/>
    <w:rsid w:val="00326F0E"/>
    <w:rsid w:val="00336C23"/>
    <w:rsid w:val="00336DAA"/>
    <w:rsid w:val="003533D5"/>
    <w:rsid w:val="00354282"/>
    <w:rsid w:val="003644CF"/>
    <w:rsid w:val="00364ACA"/>
    <w:rsid w:val="00370B51"/>
    <w:rsid w:val="0037687C"/>
    <w:rsid w:val="003805FC"/>
    <w:rsid w:val="0038112E"/>
    <w:rsid w:val="00381CDC"/>
    <w:rsid w:val="00386DD0"/>
    <w:rsid w:val="00391A7B"/>
    <w:rsid w:val="00394A9E"/>
    <w:rsid w:val="003950A0"/>
    <w:rsid w:val="003971BA"/>
    <w:rsid w:val="0039743B"/>
    <w:rsid w:val="003A15F5"/>
    <w:rsid w:val="003B6BC2"/>
    <w:rsid w:val="003C1D5D"/>
    <w:rsid w:val="003D1CB6"/>
    <w:rsid w:val="003D6C4C"/>
    <w:rsid w:val="003E210E"/>
    <w:rsid w:val="003E2F1C"/>
    <w:rsid w:val="003E3520"/>
    <w:rsid w:val="003F12F0"/>
    <w:rsid w:val="003F72A3"/>
    <w:rsid w:val="00401DA4"/>
    <w:rsid w:val="004020ED"/>
    <w:rsid w:val="004201BA"/>
    <w:rsid w:val="0042087C"/>
    <w:rsid w:val="00420923"/>
    <w:rsid w:val="0042226C"/>
    <w:rsid w:val="00426B18"/>
    <w:rsid w:val="00427429"/>
    <w:rsid w:val="00436B67"/>
    <w:rsid w:val="00440787"/>
    <w:rsid w:val="00440CD6"/>
    <w:rsid w:val="00440EE2"/>
    <w:rsid w:val="00454FDE"/>
    <w:rsid w:val="00455856"/>
    <w:rsid w:val="00461F56"/>
    <w:rsid w:val="004638C1"/>
    <w:rsid w:val="004653FF"/>
    <w:rsid w:val="0047413B"/>
    <w:rsid w:val="004856B5"/>
    <w:rsid w:val="00485848"/>
    <w:rsid w:val="0049652E"/>
    <w:rsid w:val="004A0818"/>
    <w:rsid w:val="004A4C5A"/>
    <w:rsid w:val="004A6D1B"/>
    <w:rsid w:val="004B39F0"/>
    <w:rsid w:val="004B5A58"/>
    <w:rsid w:val="004D4864"/>
    <w:rsid w:val="004E6099"/>
    <w:rsid w:val="004E697D"/>
    <w:rsid w:val="004E739F"/>
    <w:rsid w:val="004F1DDE"/>
    <w:rsid w:val="004F368F"/>
    <w:rsid w:val="004F7170"/>
    <w:rsid w:val="00500ECB"/>
    <w:rsid w:val="00516620"/>
    <w:rsid w:val="00524947"/>
    <w:rsid w:val="005249D5"/>
    <w:rsid w:val="00525366"/>
    <w:rsid w:val="0053054B"/>
    <w:rsid w:val="0053148C"/>
    <w:rsid w:val="00535B0A"/>
    <w:rsid w:val="00536B98"/>
    <w:rsid w:val="00540485"/>
    <w:rsid w:val="00540514"/>
    <w:rsid w:val="00544C49"/>
    <w:rsid w:val="00545B48"/>
    <w:rsid w:val="005462AE"/>
    <w:rsid w:val="00551A13"/>
    <w:rsid w:val="0055612B"/>
    <w:rsid w:val="00556F16"/>
    <w:rsid w:val="00561992"/>
    <w:rsid w:val="00564E9F"/>
    <w:rsid w:val="00575495"/>
    <w:rsid w:val="005865CB"/>
    <w:rsid w:val="005911BF"/>
    <w:rsid w:val="005A1BAF"/>
    <w:rsid w:val="005A4AC6"/>
    <w:rsid w:val="005B224D"/>
    <w:rsid w:val="005B272B"/>
    <w:rsid w:val="005B45F3"/>
    <w:rsid w:val="005B6027"/>
    <w:rsid w:val="005C362F"/>
    <w:rsid w:val="005C3EA3"/>
    <w:rsid w:val="005D1E12"/>
    <w:rsid w:val="005D2CC1"/>
    <w:rsid w:val="005E1922"/>
    <w:rsid w:val="005E514A"/>
    <w:rsid w:val="005F1306"/>
    <w:rsid w:val="005F2A79"/>
    <w:rsid w:val="00604A2D"/>
    <w:rsid w:val="00613099"/>
    <w:rsid w:val="00624DEF"/>
    <w:rsid w:val="00630EB9"/>
    <w:rsid w:val="00645DB7"/>
    <w:rsid w:val="00652923"/>
    <w:rsid w:val="00652D31"/>
    <w:rsid w:val="00656C43"/>
    <w:rsid w:val="006630D0"/>
    <w:rsid w:val="00676047"/>
    <w:rsid w:val="00677268"/>
    <w:rsid w:val="00684F67"/>
    <w:rsid w:val="00695503"/>
    <w:rsid w:val="006B3438"/>
    <w:rsid w:val="006B48DD"/>
    <w:rsid w:val="006C2476"/>
    <w:rsid w:val="006D0293"/>
    <w:rsid w:val="006D2E6A"/>
    <w:rsid w:val="006E47EB"/>
    <w:rsid w:val="00712392"/>
    <w:rsid w:val="007177AA"/>
    <w:rsid w:val="00717EBA"/>
    <w:rsid w:val="00720CA0"/>
    <w:rsid w:val="00726EB5"/>
    <w:rsid w:val="0073370F"/>
    <w:rsid w:val="00734960"/>
    <w:rsid w:val="0075168B"/>
    <w:rsid w:val="007561B7"/>
    <w:rsid w:val="0076770D"/>
    <w:rsid w:val="00787664"/>
    <w:rsid w:val="00796D23"/>
    <w:rsid w:val="0079796F"/>
    <w:rsid w:val="007B270B"/>
    <w:rsid w:val="007E7FF0"/>
    <w:rsid w:val="007F10ED"/>
    <w:rsid w:val="007F125A"/>
    <w:rsid w:val="007F2FDA"/>
    <w:rsid w:val="007F4B43"/>
    <w:rsid w:val="00803809"/>
    <w:rsid w:val="008053CF"/>
    <w:rsid w:val="008176FF"/>
    <w:rsid w:val="0082114A"/>
    <w:rsid w:val="0083722B"/>
    <w:rsid w:val="00850F3D"/>
    <w:rsid w:val="008524CA"/>
    <w:rsid w:val="00855875"/>
    <w:rsid w:val="00857571"/>
    <w:rsid w:val="00857BD2"/>
    <w:rsid w:val="00870D15"/>
    <w:rsid w:val="00871067"/>
    <w:rsid w:val="008833CD"/>
    <w:rsid w:val="00885EAA"/>
    <w:rsid w:val="0089718A"/>
    <w:rsid w:val="008B2486"/>
    <w:rsid w:val="008B39C9"/>
    <w:rsid w:val="008B6039"/>
    <w:rsid w:val="008C0C75"/>
    <w:rsid w:val="008C175C"/>
    <w:rsid w:val="008C73AA"/>
    <w:rsid w:val="008D447E"/>
    <w:rsid w:val="008D460E"/>
    <w:rsid w:val="008D5186"/>
    <w:rsid w:val="008D5318"/>
    <w:rsid w:val="008D7854"/>
    <w:rsid w:val="008E7027"/>
    <w:rsid w:val="008F0CF8"/>
    <w:rsid w:val="00901629"/>
    <w:rsid w:val="00904900"/>
    <w:rsid w:val="00905407"/>
    <w:rsid w:val="0091043B"/>
    <w:rsid w:val="00914082"/>
    <w:rsid w:val="00923B7F"/>
    <w:rsid w:val="0092623B"/>
    <w:rsid w:val="00934254"/>
    <w:rsid w:val="009422EC"/>
    <w:rsid w:val="009634FD"/>
    <w:rsid w:val="009667C5"/>
    <w:rsid w:val="00966CB0"/>
    <w:rsid w:val="009670F8"/>
    <w:rsid w:val="009725F0"/>
    <w:rsid w:val="0097600D"/>
    <w:rsid w:val="0098045D"/>
    <w:rsid w:val="00985C8A"/>
    <w:rsid w:val="00991525"/>
    <w:rsid w:val="009A1BE2"/>
    <w:rsid w:val="009A36E4"/>
    <w:rsid w:val="009A74BA"/>
    <w:rsid w:val="009C0AFA"/>
    <w:rsid w:val="009E2291"/>
    <w:rsid w:val="009E344E"/>
    <w:rsid w:val="009F264D"/>
    <w:rsid w:val="009F3F40"/>
    <w:rsid w:val="009F4D51"/>
    <w:rsid w:val="009F65D9"/>
    <w:rsid w:val="00A035D8"/>
    <w:rsid w:val="00A042E4"/>
    <w:rsid w:val="00A23243"/>
    <w:rsid w:val="00A32209"/>
    <w:rsid w:val="00A34223"/>
    <w:rsid w:val="00A34E73"/>
    <w:rsid w:val="00A43A51"/>
    <w:rsid w:val="00A44015"/>
    <w:rsid w:val="00A54E1B"/>
    <w:rsid w:val="00A65C9C"/>
    <w:rsid w:val="00A7429F"/>
    <w:rsid w:val="00A773AC"/>
    <w:rsid w:val="00A8138F"/>
    <w:rsid w:val="00A82AA8"/>
    <w:rsid w:val="00A84E63"/>
    <w:rsid w:val="00A86BAA"/>
    <w:rsid w:val="00A925FF"/>
    <w:rsid w:val="00A93AE8"/>
    <w:rsid w:val="00A93B20"/>
    <w:rsid w:val="00A96DBD"/>
    <w:rsid w:val="00AA4601"/>
    <w:rsid w:val="00AA5297"/>
    <w:rsid w:val="00AA6285"/>
    <w:rsid w:val="00AB3E5A"/>
    <w:rsid w:val="00AB70B0"/>
    <w:rsid w:val="00AC6061"/>
    <w:rsid w:val="00AD2CDD"/>
    <w:rsid w:val="00AD354E"/>
    <w:rsid w:val="00AE4A59"/>
    <w:rsid w:val="00AF231B"/>
    <w:rsid w:val="00AF5DB7"/>
    <w:rsid w:val="00B06C94"/>
    <w:rsid w:val="00B20C37"/>
    <w:rsid w:val="00B21439"/>
    <w:rsid w:val="00B23C09"/>
    <w:rsid w:val="00B377A1"/>
    <w:rsid w:val="00B55007"/>
    <w:rsid w:val="00B57236"/>
    <w:rsid w:val="00B5761B"/>
    <w:rsid w:val="00B6179C"/>
    <w:rsid w:val="00B65812"/>
    <w:rsid w:val="00B708B4"/>
    <w:rsid w:val="00B70C58"/>
    <w:rsid w:val="00B736EE"/>
    <w:rsid w:val="00B87F4D"/>
    <w:rsid w:val="00B90481"/>
    <w:rsid w:val="00BA1067"/>
    <w:rsid w:val="00BA1381"/>
    <w:rsid w:val="00BA2266"/>
    <w:rsid w:val="00BA3D65"/>
    <w:rsid w:val="00BA67BC"/>
    <w:rsid w:val="00BA771E"/>
    <w:rsid w:val="00BC4694"/>
    <w:rsid w:val="00BC6DF6"/>
    <w:rsid w:val="00BD4313"/>
    <w:rsid w:val="00BD61A7"/>
    <w:rsid w:val="00BD6A14"/>
    <w:rsid w:val="00BE186C"/>
    <w:rsid w:val="00BF516A"/>
    <w:rsid w:val="00BF75B6"/>
    <w:rsid w:val="00C009C0"/>
    <w:rsid w:val="00C0366C"/>
    <w:rsid w:val="00C03A5B"/>
    <w:rsid w:val="00C0552C"/>
    <w:rsid w:val="00C122AB"/>
    <w:rsid w:val="00C3436C"/>
    <w:rsid w:val="00C55ECF"/>
    <w:rsid w:val="00C60CE4"/>
    <w:rsid w:val="00C67A78"/>
    <w:rsid w:val="00C725A9"/>
    <w:rsid w:val="00C72798"/>
    <w:rsid w:val="00C731E0"/>
    <w:rsid w:val="00C73595"/>
    <w:rsid w:val="00C75758"/>
    <w:rsid w:val="00C95D86"/>
    <w:rsid w:val="00CA0D40"/>
    <w:rsid w:val="00CA1B8B"/>
    <w:rsid w:val="00CB1BE6"/>
    <w:rsid w:val="00CB3584"/>
    <w:rsid w:val="00CC286D"/>
    <w:rsid w:val="00CD0181"/>
    <w:rsid w:val="00CD466B"/>
    <w:rsid w:val="00CE6CF2"/>
    <w:rsid w:val="00D02E2E"/>
    <w:rsid w:val="00D038FC"/>
    <w:rsid w:val="00D03C8F"/>
    <w:rsid w:val="00D13A20"/>
    <w:rsid w:val="00D20700"/>
    <w:rsid w:val="00D34969"/>
    <w:rsid w:val="00D43DED"/>
    <w:rsid w:val="00D53DCA"/>
    <w:rsid w:val="00D55B05"/>
    <w:rsid w:val="00D605D4"/>
    <w:rsid w:val="00D83A7C"/>
    <w:rsid w:val="00D8666F"/>
    <w:rsid w:val="00D86D86"/>
    <w:rsid w:val="00D8798E"/>
    <w:rsid w:val="00DA1E8F"/>
    <w:rsid w:val="00DA431A"/>
    <w:rsid w:val="00DC053D"/>
    <w:rsid w:val="00DC3DC5"/>
    <w:rsid w:val="00DE4D51"/>
    <w:rsid w:val="00E01284"/>
    <w:rsid w:val="00E0774A"/>
    <w:rsid w:val="00E12362"/>
    <w:rsid w:val="00E16889"/>
    <w:rsid w:val="00E21008"/>
    <w:rsid w:val="00E21FAE"/>
    <w:rsid w:val="00E60BE6"/>
    <w:rsid w:val="00E6310C"/>
    <w:rsid w:val="00E66A6B"/>
    <w:rsid w:val="00E67246"/>
    <w:rsid w:val="00E761D0"/>
    <w:rsid w:val="00E80E69"/>
    <w:rsid w:val="00E90D47"/>
    <w:rsid w:val="00EA4998"/>
    <w:rsid w:val="00EA7C13"/>
    <w:rsid w:val="00EB0392"/>
    <w:rsid w:val="00EB3B9E"/>
    <w:rsid w:val="00EB6809"/>
    <w:rsid w:val="00EC0F4D"/>
    <w:rsid w:val="00ED05CA"/>
    <w:rsid w:val="00EE4AC5"/>
    <w:rsid w:val="00F05CE4"/>
    <w:rsid w:val="00F32507"/>
    <w:rsid w:val="00F42452"/>
    <w:rsid w:val="00F45939"/>
    <w:rsid w:val="00F47FD8"/>
    <w:rsid w:val="00F5549D"/>
    <w:rsid w:val="00F57A50"/>
    <w:rsid w:val="00F60B16"/>
    <w:rsid w:val="00F669CD"/>
    <w:rsid w:val="00F70CC5"/>
    <w:rsid w:val="00F713D4"/>
    <w:rsid w:val="00F853B1"/>
    <w:rsid w:val="00F85C5E"/>
    <w:rsid w:val="00F86991"/>
    <w:rsid w:val="00F97EC5"/>
    <w:rsid w:val="00FA0BE1"/>
    <w:rsid w:val="00FA1AED"/>
    <w:rsid w:val="00FA6589"/>
    <w:rsid w:val="00FA678E"/>
    <w:rsid w:val="00FB36F5"/>
    <w:rsid w:val="00FB3789"/>
    <w:rsid w:val="00FB3DF3"/>
    <w:rsid w:val="00FC2A1A"/>
    <w:rsid w:val="00FC559D"/>
    <w:rsid w:val="00FD610A"/>
    <w:rsid w:val="00FE336B"/>
    <w:rsid w:val="00FF44CC"/>
    <w:rsid w:val="00FF7137"/>
    <w:rsid w:val="021A1127"/>
    <w:rsid w:val="03351356"/>
    <w:rsid w:val="038D4E9A"/>
    <w:rsid w:val="03E36214"/>
    <w:rsid w:val="04976DDB"/>
    <w:rsid w:val="07110E69"/>
    <w:rsid w:val="08A96CD5"/>
    <w:rsid w:val="08BA4E2D"/>
    <w:rsid w:val="08C3135D"/>
    <w:rsid w:val="09F21A02"/>
    <w:rsid w:val="0A7F1E9B"/>
    <w:rsid w:val="0FB4060C"/>
    <w:rsid w:val="10211E69"/>
    <w:rsid w:val="10DE47F0"/>
    <w:rsid w:val="13512AAA"/>
    <w:rsid w:val="1AB12FEF"/>
    <w:rsid w:val="1B10090D"/>
    <w:rsid w:val="1B361F9C"/>
    <w:rsid w:val="1C6C7B11"/>
    <w:rsid w:val="1D207628"/>
    <w:rsid w:val="221046AD"/>
    <w:rsid w:val="22685AA0"/>
    <w:rsid w:val="229E4781"/>
    <w:rsid w:val="24860DEC"/>
    <w:rsid w:val="25BA4AC8"/>
    <w:rsid w:val="27747828"/>
    <w:rsid w:val="277C26F0"/>
    <w:rsid w:val="2791096F"/>
    <w:rsid w:val="27BA4A74"/>
    <w:rsid w:val="27FD4E2D"/>
    <w:rsid w:val="282F7B0A"/>
    <w:rsid w:val="28334D83"/>
    <w:rsid w:val="2A014506"/>
    <w:rsid w:val="2AE67502"/>
    <w:rsid w:val="2D063406"/>
    <w:rsid w:val="2F0F4717"/>
    <w:rsid w:val="31940392"/>
    <w:rsid w:val="32D72569"/>
    <w:rsid w:val="356D5441"/>
    <w:rsid w:val="35740F52"/>
    <w:rsid w:val="391C3182"/>
    <w:rsid w:val="3A3B1CC0"/>
    <w:rsid w:val="3CB3AA37"/>
    <w:rsid w:val="3D9A52BA"/>
    <w:rsid w:val="3E870245"/>
    <w:rsid w:val="3F7E5384"/>
    <w:rsid w:val="3FF8B856"/>
    <w:rsid w:val="40342945"/>
    <w:rsid w:val="40CC23D0"/>
    <w:rsid w:val="419E44D3"/>
    <w:rsid w:val="42075FF2"/>
    <w:rsid w:val="44C97AE4"/>
    <w:rsid w:val="47347BFA"/>
    <w:rsid w:val="474B5F02"/>
    <w:rsid w:val="489C3FFC"/>
    <w:rsid w:val="4BAD67CE"/>
    <w:rsid w:val="4CB63161"/>
    <w:rsid w:val="4D265CD5"/>
    <w:rsid w:val="4D4E24BA"/>
    <w:rsid w:val="4E176987"/>
    <w:rsid w:val="50400034"/>
    <w:rsid w:val="50820194"/>
    <w:rsid w:val="518A4E44"/>
    <w:rsid w:val="53D32B48"/>
    <w:rsid w:val="547E1A13"/>
    <w:rsid w:val="56221303"/>
    <w:rsid w:val="579B0443"/>
    <w:rsid w:val="5A0C64BF"/>
    <w:rsid w:val="5BD6471D"/>
    <w:rsid w:val="5BFD3B39"/>
    <w:rsid w:val="5D36105C"/>
    <w:rsid w:val="5D9F3E87"/>
    <w:rsid w:val="631C1274"/>
    <w:rsid w:val="633E1F5C"/>
    <w:rsid w:val="64066963"/>
    <w:rsid w:val="67714507"/>
    <w:rsid w:val="6AEA694E"/>
    <w:rsid w:val="6B2409DD"/>
    <w:rsid w:val="6B532AB2"/>
    <w:rsid w:val="6B72F65D"/>
    <w:rsid w:val="6C934EEC"/>
    <w:rsid w:val="6FFFF1D2"/>
    <w:rsid w:val="70E87D1E"/>
    <w:rsid w:val="714D7373"/>
    <w:rsid w:val="72996B46"/>
    <w:rsid w:val="72E93014"/>
    <w:rsid w:val="737F4BCC"/>
    <w:rsid w:val="75C50D32"/>
    <w:rsid w:val="79597739"/>
    <w:rsid w:val="7BAF6D90"/>
    <w:rsid w:val="7BF7E27C"/>
    <w:rsid w:val="7C9C6B40"/>
    <w:rsid w:val="7CC028AF"/>
    <w:rsid w:val="7CD37BFA"/>
    <w:rsid w:val="7D6536D6"/>
    <w:rsid w:val="7D7FDC11"/>
    <w:rsid w:val="7EFFB591"/>
    <w:rsid w:val="7F0A38EA"/>
    <w:rsid w:val="7F4F5715"/>
    <w:rsid w:val="7FCFF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AF7615B"/>
  <w15:docId w15:val="{0AADA638-CE37-4C83-B891-EFC41A52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120" w:after="120" w:line="578" w:lineRule="auto"/>
      <w:outlineLvl w:val="0"/>
    </w:pPr>
    <w:rPr>
      <w:b/>
      <w:bCs/>
      <w:kern w:val="44"/>
      <w:sz w:val="28"/>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unhideWhenUsed/>
    <w:qFormat/>
    <w:pPr>
      <w:snapToGrid w:val="0"/>
      <w:jc w:val="left"/>
    </w:pPr>
    <w:rPr>
      <w:sz w:val="18"/>
      <w:szCs w:val="18"/>
    </w:rPr>
  </w:style>
  <w:style w:type="paragraph" w:styleId="ac">
    <w:name w:val="annotation subject"/>
    <w:basedOn w:val="a3"/>
    <w:next w:val="a3"/>
    <w:link w:val="ad"/>
    <w:rPr>
      <w:b/>
      <w:bCs/>
    </w:rPr>
  </w:style>
  <w:style w:type="table" w:styleId="ae">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qFormat/>
    <w:rPr>
      <w:color w:val="0563C1" w:themeColor="hyperlink"/>
      <w:u w:val="single"/>
    </w:rPr>
  </w:style>
  <w:style w:type="character" w:styleId="af1">
    <w:name w:val="annotation reference"/>
    <w:basedOn w:val="a0"/>
    <w:uiPriority w:val="99"/>
    <w:unhideWhenUsed/>
    <w:qFormat/>
    <w:rPr>
      <w:sz w:val="21"/>
      <w:szCs w:val="21"/>
    </w:rPr>
  </w:style>
  <w:style w:type="character" w:styleId="af2">
    <w:name w:val="footnote reference"/>
    <w:basedOn w:val="a0"/>
    <w:uiPriority w:val="99"/>
    <w:unhideWhenUsed/>
    <w:qFormat/>
    <w:rPr>
      <w:vertAlign w:val="superscript"/>
    </w:rPr>
  </w:style>
  <w:style w:type="paragraph" w:customStyle="1" w:styleId="11">
    <w:name w:val="列出段落1"/>
    <w:basedOn w:val="a"/>
    <w:uiPriority w:val="34"/>
    <w:qFormat/>
    <w:pPr>
      <w:ind w:firstLineChars="200" w:firstLine="420"/>
    </w:pPr>
  </w:style>
  <w:style w:type="paragraph" w:customStyle="1" w:styleId="110">
    <w:name w:val="列出段落11"/>
    <w:basedOn w:val="a"/>
    <w:qFormat/>
    <w:pPr>
      <w:ind w:firstLine="420"/>
    </w:pPr>
    <w:rPr>
      <w:rFonts w:cs="Times New Roman"/>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4">
    <w:name w:val="批注文字 字符"/>
    <w:basedOn w:val="a0"/>
    <w:link w:val="a3"/>
    <w:uiPriority w:val="99"/>
    <w:qFormat/>
    <w:rPr>
      <w:kern w:val="2"/>
      <w:sz w:val="21"/>
      <w:szCs w:val="24"/>
    </w:rPr>
  </w:style>
  <w:style w:type="character" w:customStyle="1" w:styleId="ad">
    <w:name w:val="批注主题 字符"/>
    <w:basedOn w:val="a4"/>
    <w:link w:val="ac"/>
    <w:qFormat/>
    <w:rPr>
      <w:b/>
      <w:bCs/>
      <w:kern w:val="2"/>
      <w:sz w:val="21"/>
      <w:szCs w:val="24"/>
    </w:rPr>
  </w:style>
  <w:style w:type="character" w:customStyle="1" w:styleId="a6">
    <w:name w:val="批注框文本 字符"/>
    <w:basedOn w:val="a0"/>
    <w:link w:val="a5"/>
    <w:qFormat/>
    <w:rPr>
      <w:kern w:val="2"/>
      <w:sz w:val="18"/>
      <w:szCs w:val="18"/>
    </w:rPr>
  </w:style>
  <w:style w:type="paragraph" w:styleId="af3">
    <w:name w:val="List Paragraph"/>
    <w:basedOn w:val="a"/>
    <w:uiPriority w:val="99"/>
    <w:rsid w:val="00934254"/>
    <w:pPr>
      <w:ind w:firstLineChars="200" w:firstLine="420"/>
    </w:pPr>
  </w:style>
  <w:style w:type="character" w:customStyle="1" w:styleId="10">
    <w:name w:val="标题 1 字符"/>
    <w:basedOn w:val="a0"/>
    <w:link w:val="1"/>
    <w:uiPriority w:val="9"/>
    <w:qFormat/>
    <w:rsid w:val="00C72798"/>
    <w:rPr>
      <w:rFonts w:asciiTheme="minorHAnsi" w:eastAsiaTheme="minorEastAsia" w:hAnsiTheme="minorHAnsi" w:cstheme="minorBidi"/>
      <w:b/>
      <w:bCs/>
      <w:kern w:val="44"/>
      <w:sz w:val="28"/>
      <w:szCs w:val="44"/>
    </w:rPr>
  </w:style>
  <w:style w:type="character" w:styleId="af4">
    <w:name w:val="FollowedHyperlink"/>
    <w:basedOn w:val="a0"/>
    <w:rsid w:val="00315D78"/>
    <w:rPr>
      <w:color w:val="954F72" w:themeColor="followedHyperlink"/>
      <w:u w:val="single"/>
    </w:rPr>
  </w:style>
  <w:style w:type="character" w:styleId="af5">
    <w:name w:val="Unresolved Mention"/>
    <w:basedOn w:val="a0"/>
    <w:uiPriority w:val="99"/>
    <w:semiHidden/>
    <w:unhideWhenUsed/>
    <w:rsid w:val="002A6BCB"/>
    <w:rPr>
      <w:color w:val="605E5C"/>
      <w:shd w:val="clear" w:color="auto" w:fill="E1DFDD"/>
    </w:rPr>
  </w:style>
  <w:style w:type="character" w:styleId="af6">
    <w:name w:val="Placeholder Text"/>
    <w:basedOn w:val="a0"/>
    <w:uiPriority w:val="99"/>
    <w:semiHidden/>
    <w:rsid w:val="00FE3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7907">
      <w:bodyDiv w:val="1"/>
      <w:marLeft w:val="0"/>
      <w:marRight w:val="0"/>
      <w:marTop w:val="0"/>
      <w:marBottom w:val="0"/>
      <w:divBdr>
        <w:top w:val="none" w:sz="0" w:space="0" w:color="auto"/>
        <w:left w:val="none" w:sz="0" w:space="0" w:color="auto"/>
        <w:bottom w:val="none" w:sz="0" w:space="0" w:color="auto"/>
        <w:right w:val="none" w:sz="0" w:space="0" w:color="auto"/>
      </w:divBdr>
    </w:div>
    <w:div w:id="990986992">
      <w:bodyDiv w:val="1"/>
      <w:marLeft w:val="0"/>
      <w:marRight w:val="0"/>
      <w:marTop w:val="0"/>
      <w:marBottom w:val="0"/>
      <w:divBdr>
        <w:top w:val="none" w:sz="0" w:space="0" w:color="auto"/>
        <w:left w:val="none" w:sz="0" w:space="0" w:color="auto"/>
        <w:bottom w:val="none" w:sz="0" w:space="0" w:color="auto"/>
        <w:right w:val="none" w:sz="0" w:space="0" w:color="auto"/>
      </w:divBdr>
    </w:div>
    <w:div w:id="161390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E3D2CE-D49B-D745-87FA-3138924F16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JessiX</dc:creator>
  <cp:lastModifiedBy>Tan yiming</cp:lastModifiedBy>
  <cp:revision>244</cp:revision>
  <dcterms:created xsi:type="dcterms:W3CDTF">2022-03-23T07:30:00Z</dcterms:created>
  <dcterms:modified xsi:type="dcterms:W3CDTF">2022-04-07T10:59:00Z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