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C4D" w:rsidRDefault="00000000">
      <w:pPr>
        <w:keepNext/>
        <w:keepLines/>
        <w:spacing w:beforeLines="50" w:before="156" w:afterLines="50" w:after="156"/>
        <w:jc w:val="center"/>
        <w:outlineLvl w:val="0"/>
        <w:rPr>
          <w:rFonts w:ascii="Heiti SC Medium" w:eastAsia="Heiti SC Medium" w:hAnsi="Heiti SC Medium"/>
          <w:sz w:val="36"/>
          <w:szCs w:val="36"/>
        </w:rPr>
      </w:pPr>
      <w:r>
        <w:rPr>
          <w:rFonts w:ascii="Heiti SC Medium" w:eastAsia="Heiti SC Medium" w:hAnsi="Heiti SC Medium"/>
          <w:sz w:val="36"/>
          <w:szCs w:val="36"/>
        </w:rPr>
        <w:t xml:space="preserve">CCKS2026 </w:t>
      </w:r>
      <w:r>
        <w:rPr>
          <w:rFonts w:ascii="Heiti SC Medium" w:eastAsia="Heiti SC Medium" w:hAnsi="Heiti SC Medium" w:hint="eastAsia"/>
          <w:sz w:val="36"/>
          <w:szCs w:val="36"/>
        </w:rPr>
        <w:t>大 模 型 知 识 编 辑 评 测</w:t>
      </w:r>
    </w:p>
    <w:p w:rsidR="001B5C4D" w:rsidRDefault="00000000">
      <w:pPr>
        <w:pStyle w:val="1"/>
        <w:spacing w:before="156" w:after="156"/>
        <w:rPr>
          <w:rFonts w:ascii="微软雅黑" w:eastAsia="微软雅黑" w:hAnsi="微软雅黑"/>
          <w:sz w:val="36"/>
          <w:szCs w:val="36"/>
        </w:rPr>
      </w:pPr>
      <w:r>
        <w:rPr>
          <w:rFonts w:ascii="微软雅黑" w:eastAsia="微软雅黑" w:hAnsi="微软雅黑"/>
          <w:sz w:val="36"/>
          <w:szCs w:val="36"/>
        </w:rPr>
        <w:t>任务</w:t>
      </w:r>
      <w:r>
        <w:rPr>
          <w:rFonts w:ascii="微软雅黑" w:eastAsia="微软雅黑" w:hAnsi="微软雅黑" w:hint="eastAsia"/>
          <w:sz w:val="36"/>
          <w:szCs w:val="36"/>
        </w:rPr>
        <w:t>简介</w:t>
      </w:r>
    </w:p>
    <w:p w:rsidR="001B5C4D" w:rsidRDefault="00000000" w:rsidP="00D850A7">
      <w:pPr>
        <w:pStyle w:val="paragraph"/>
        <w:rPr>
          <w:shd w:val="clear" w:color="auto" w:fill="FFFFFF"/>
        </w:rPr>
      </w:pPr>
      <w:r>
        <w:rPr>
          <w:rFonts w:hint="eastAsia"/>
          <w:shd w:val="clear" w:color="auto" w:fill="FFFFFF"/>
        </w:rPr>
        <w:t>大模型通过将海量的、以文本序列为主的世界知识预先学习进神经网络中，并通过参数化空间实现对知识的处理和操作，其揭示了大规模参数化神经网络在习得和刻画世界知识上的巨大潜力。不同于</w:t>
      </w:r>
      <w:r>
        <w:rPr>
          <w:shd w:val="clear" w:color="auto" w:fill="FFFFFF"/>
        </w:rPr>
        <w:t>传统的符号知识工程，大模型的隐式参数知识具有表达能力强、任务泛化好等优点。</w:t>
      </w:r>
    </w:p>
    <w:p w:rsidR="001B5C4D" w:rsidRDefault="00000000" w:rsidP="00D850A7">
      <w:pPr>
        <w:pStyle w:val="paragraph"/>
      </w:pPr>
      <w:r>
        <w:rPr>
          <w:rFonts w:hint="eastAsia"/>
          <w:shd w:val="clear" w:color="auto" w:fill="FFFFFF"/>
        </w:rPr>
        <w:t>然而，大模型在处理和理解知识方面仍然存在一些挑战和问题，包括知识更新的困难，以及模型中潜在的知识谬误问题。随着模型参数量变大，大模型更新的成本逐渐变得非常高昂，而且更新后的模型鲁棒性难以保障。大模型微调、检索增强（</w:t>
      </w:r>
      <w:r>
        <w:rPr>
          <w:shd w:val="clear" w:color="auto" w:fill="FFFFFF"/>
        </w:rPr>
        <w:t>RAG）和局部参数更新都是处理大模型知识谬误问题的技术手段之一。研究大模型知识编辑技术，以便使其可以像人类每天读书、看报一样进行知识更新具有重要意义：1）可以深入理解大模型知识存储机理；2）实现高效、低成本地大模型知识更新以缓解知识谬误问题；3）擦除模型</w:t>
      </w:r>
      <w:r>
        <w:rPr>
          <w:rFonts w:hint="eastAsia"/>
          <w:shd w:val="clear" w:color="auto" w:fill="FFFFFF"/>
        </w:rPr>
        <w:t>参数</w:t>
      </w:r>
      <w:r>
        <w:rPr>
          <w:shd w:val="clear" w:color="auto" w:fill="FFFFFF"/>
        </w:rPr>
        <w:t>中隐私、有害</w:t>
      </w:r>
      <w:r>
        <w:rPr>
          <w:rFonts w:hint="eastAsia"/>
          <w:shd w:val="clear" w:color="auto" w:fill="FFFFFF"/>
        </w:rPr>
        <w:t>信息</w:t>
      </w:r>
      <w:r>
        <w:rPr>
          <w:shd w:val="clear" w:color="auto" w:fill="FFFFFF"/>
        </w:rPr>
        <w:t>以实现</w:t>
      </w:r>
      <w:r>
        <w:rPr>
          <w:rFonts w:hint="eastAsia"/>
          <w:shd w:val="clear" w:color="auto" w:fill="FFFFFF"/>
        </w:rPr>
        <w:t>大模型应用安全。</w:t>
      </w:r>
      <w:r>
        <w:rPr>
          <w:shd w:val="clear" w:color="auto" w:fill="FFFFFF"/>
        </w:rPr>
        <w:t xml:space="preserve"> 大模型知识编辑方法一般可分为内部更新和外部干预方法。内部更新方法通过定位等方式来对大模型参数进行局部更新，外部干预法则在保留大模型原参数的前提下植入参数补丁或进行提示增强。本次评测将依托阿里巴巴天池平</w:t>
      </w:r>
      <w:r>
        <w:rPr>
          <w:rFonts w:ascii="Times New Roman" w:hAnsi="Times New Roman"/>
          <w:shd w:val="clear" w:color="auto" w:fill="FFFFFF"/>
        </w:rPr>
        <w:t>台</w:t>
      </w:r>
      <w:r>
        <w:rPr>
          <w:rFonts w:ascii="Times New Roman" w:hAnsi="Times New Roman" w:hint="eastAsia"/>
        </w:rPr>
        <w:t>（</w:t>
      </w:r>
      <w:hyperlink r:id="rId7" w:history="1">
        <w:r w:rsidR="001B5C4D">
          <w:rPr>
            <w:rStyle w:val="af3"/>
            <w:rFonts w:ascii="Times New Roman" w:eastAsia="华文宋体" w:hAnsi="Times New Roman"/>
          </w:rPr>
          <w:t>https://tianchi.aliyun.com/</w:t>
        </w:r>
      </w:hyperlink>
      <w:r>
        <w:rPr>
          <w:rFonts w:ascii="Times New Roman" w:hAnsi="Times New Roman" w:hint="eastAsia"/>
        </w:rPr>
        <w:t>）展开。</w:t>
      </w:r>
    </w:p>
    <w:p w:rsidR="001B5C4D" w:rsidRDefault="00000000">
      <w:pPr>
        <w:pStyle w:val="1"/>
        <w:spacing w:before="156" w:after="156"/>
        <w:rPr>
          <w:rFonts w:ascii="微软雅黑" w:eastAsia="微软雅黑" w:hAnsi="微软雅黑"/>
          <w:sz w:val="36"/>
          <w:szCs w:val="36"/>
        </w:rPr>
      </w:pPr>
      <w:r>
        <w:rPr>
          <w:rFonts w:ascii="微软雅黑" w:eastAsia="微软雅黑" w:hAnsi="微软雅黑" w:hint="eastAsia"/>
          <w:sz w:val="36"/>
          <w:szCs w:val="36"/>
        </w:rPr>
        <w:t>赛程安排</w:t>
      </w:r>
      <w:r>
        <w:rPr>
          <w:rFonts w:ascii="微软雅黑" w:eastAsia="微软雅黑" w:hAnsi="微软雅黑"/>
          <w:sz w:val="36"/>
          <w:szCs w:val="36"/>
        </w:rPr>
        <w:t xml:space="preserve"> </w:t>
      </w:r>
    </w:p>
    <w:p w:rsidR="001B5C4D" w:rsidRDefault="00000000">
      <w:pPr>
        <w:widowControl w:val="0"/>
        <w:spacing w:line="440" w:lineRule="exact"/>
        <w:jc w:val="both"/>
      </w:pPr>
      <w:r>
        <w:rPr>
          <w:rFonts w:hint="eastAsia"/>
        </w:rPr>
        <w:t xml:space="preserve"> </w:t>
      </w:r>
      <w:r>
        <w:t xml:space="preserve">   </w:t>
      </w:r>
      <w:r>
        <w:t>本次大赛分为</w:t>
      </w:r>
      <w:r>
        <w:rPr>
          <w:rFonts w:hint="eastAsia"/>
        </w:rPr>
        <w:t>初</w:t>
      </w:r>
      <w:r>
        <w:t>赛</w:t>
      </w:r>
      <w:r>
        <w:rPr>
          <w:rFonts w:hint="eastAsia"/>
        </w:rPr>
        <w:t>和复</w:t>
      </w:r>
      <w:r>
        <w:t>赛</w:t>
      </w:r>
      <w:r>
        <w:rPr>
          <w:rFonts w:hint="eastAsia"/>
        </w:rPr>
        <w:t>两</w:t>
      </w:r>
      <w:r>
        <w:t>个阶段，具体安排和要求如下：</w:t>
      </w:r>
    </w:p>
    <w:p w:rsidR="001B5C4D" w:rsidRDefault="00000000">
      <w:pPr>
        <w:widowControl w:val="0"/>
        <w:spacing w:line="440" w:lineRule="exact"/>
        <w:jc w:val="both"/>
        <w:rPr>
          <w:color w:val="FF0000"/>
        </w:rPr>
      </w:pPr>
      <w:r>
        <w:rPr>
          <w:rFonts w:hint="eastAsia"/>
          <w:color w:val="FF0000"/>
        </w:rPr>
        <w:t xml:space="preserve"> </w:t>
      </w:r>
      <w:r>
        <w:rPr>
          <w:color w:val="FF0000"/>
        </w:rPr>
        <w:t xml:space="preserve">   </w:t>
      </w:r>
      <w:r>
        <w:rPr>
          <w:color w:val="FF0000"/>
        </w:rPr>
        <w:t>报名组队</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rsidR="001B5C4D" w:rsidRDefault="00000000">
      <w:pPr>
        <w:widowControl w:val="0"/>
        <w:spacing w:line="440" w:lineRule="exact"/>
        <w:jc w:val="both"/>
        <w:rPr>
          <w:color w:val="FF0000"/>
        </w:rPr>
      </w:pPr>
      <w:r>
        <w:rPr>
          <w:rFonts w:hint="eastAsia"/>
          <w:color w:val="FF0000"/>
        </w:rPr>
        <w:t xml:space="preserve"> </w:t>
      </w:r>
      <w:r>
        <w:rPr>
          <w:color w:val="FF0000"/>
        </w:rPr>
        <w:t xml:space="preserve">   </w:t>
      </w:r>
      <w:r>
        <w:rPr>
          <w:rFonts w:hint="eastAsia"/>
          <w:color w:val="FF0000"/>
        </w:rPr>
        <w:t>初赛</w:t>
      </w:r>
      <w:r>
        <w:rPr>
          <w:color w:val="FF0000"/>
        </w:rPr>
        <w:t>阶段</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rsidR="001B5C4D" w:rsidRDefault="00000000">
      <w:pPr>
        <w:widowControl w:val="0"/>
        <w:spacing w:line="440" w:lineRule="exact"/>
        <w:jc w:val="both"/>
        <w:rPr>
          <w:color w:val="FF0000"/>
        </w:rPr>
      </w:pPr>
      <w:r>
        <w:rPr>
          <w:rFonts w:hint="eastAsia"/>
          <w:color w:val="FF0000"/>
        </w:rPr>
        <w:t xml:space="preserve"> </w:t>
      </w:r>
      <w:r>
        <w:rPr>
          <w:color w:val="FF0000"/>
        </w:rPr>
        <w:t xml:space="preserve">   </w:t>
      </w:r>
      <w:r>
        <w:rPr>
          <w:rFonts w:hint="eastAsia"/>
          <w:color w:val="FF0000"/>
        </w:rPr>
        <w:t>复赛阶段</w:t>
      </w:r>
      <w:r>
        <w:rPr>
          <w:color w:val="FF0000"/>
        </w:rPr>
        <w:t>——————7</w:t>
      </w:r>
      <w:r>
        <w:rPr>
          <w:rFonts w:hint="eastAsia"/>
          <w:color w:val="FF0000"/>
        </w:rPr>
        <w:t>月</w:t>
      </w:r>
      <w:r>
        <w:rPr>
          <w:color w:val="FF0000"/>
        </w:rPr>
        <w:t>15</w:t>
      </w:r>
      <w:r>
        <w:rPr>
          <w:rFonts w:hint="eastAsia"/>
          <w:color w:val="FF0000"/>
        </w:rPr>
        <w:t>日—</w:t>
      </w:r>
      <w:r>
        <w:rPr>
          <w:color w:val="FF0000"/>
        </w:rPr>
        <w:t>8</w:t>
      </w:r>
      <w:r>
        <w:rPr>
          <w:rFonts w:hint="eastAsia"/>
          <w:color w:val="FF0000"/>
        </w:rPr>
        <w:t>月</w:t>
      </w:r>
      <w:r>
        <w:rPr>
          <w:color w:val="FF0000"/>
        </w:rPr>
        <w:t>15</w:t>
      </w:r>
      <w:r>
        <w:rPr>
          <w:rFonts w:hint="eastAsia"/>
          <w:color w:val="FF0000"/>
        </w:rPr>
        <w:t>日</w:t>
      </w:r>
    </w:p>
    <w:p w:rsidR="001B5C4D" w:rsidRDefault="00000000">
      <w:pPr>
        <w:widowControl w:val="0"/>
        <w:spacing w:line="440" w:lineRule="exact"/>
        <w:jc w:val="both"/>
        <w:rPr>
          <w:color w:val="FF0000"/>
        </w:rPr>
      </w:pPr>
      <w:r>
        <w:rPr>
          <w:rFonts w:eastAsia="宋体-简" w:hint="eastAsia"/>
          <w:color w:val="FF0000"/>
        </w:rPr>
        <w:t xml:space="preserve"> </w:t>
      </w:r>
      <w:r>
        <w:rPr>
          <w:rFonts w:eastAsia="宋体-简"/>
          <w:color w:val="FF0000"/>
        </w:rPr>
        <w:t xml:space="preserve">   </w:t>
      </w:r>
      <w:r>
        <w:rPr>
          <w:rFonts w:eastAsia="宋体-简"/>
          <w:color w:val="FF0000"/>
        </w:rPr>
        <w:t>评测论文</w:t>
      </w:r>
      <w:r>
        <w:rPr>
          <w:color w:val="FF0000"/>
        </w:rPr>
        <w:t>——————</w:t>
      </w:r>
      <w:r>
        <w:rPr>
          <w:rFonts w:eastAsia="宋体-简"/>
          <w:color w:val="FF0000"/>
        </w:rPr>
        <w:t>9</w:t>
      </w:r>
      <w:r>
        <w:rPr>
          <w:rFonts w:eastAsia="宋体-简"/>
          <w:color w:val="FF0000"/>
        </w:rPr>
        <w:t>月</w:t>
      </w:r>
      <w:r>
        <w:rPr>
          <w:rFonts w:eastAsia="宋体-简" w:hint="eastAsia"/>
          <w:color w:val="FF0000"/>
        </w:rPr>
        <w:t>1</w:t>
      </w:r>
      <w:r>
        <w:rPr>
          <w:rFonts w:eastAsia="宋体-简"/>
          <w:color w:val="FF0000"/>
        </w:rPr>
        <w:t>日</w:t>
      </w:r>
    </w:p>
    <w:p w:rsidR="001B5C4D" w:rsidRDefault="00000000">
      <w:pPr>
        <w:widowControl w:val="0"/>
        <w:spacing w:line="440" w:lineRule="exact"/>
        <w:jc w:val="both"/>
        <w:rPr>
          <w:color w:val="FF0000"/>
        </w:rPr>
      </w:pPr>
      <w:r>
        <w:rPr>
          <w:rFonts w:eastAsia="宋体-简" w:hint="eastAsia"/>
          <w:color w:val="FF0000"/>
        </w:rPr>
        <w:t xml:space="preserve"> </w:t>
      </w:r>
      <w:r>
        <w:rPr>
          <w:rFonts w:eastAsia="宋体-简"/>
          <w:color w:val="FF0000"/>
        </w:rPr>
        <w:t xml:space="preserve">   </w:t>
      </w:r>
      <w:r>
        <w:rPr>
          <w:rFonts w:eastAsia="宋体-简"/>
          <w:color w:val="FF0000"/>
        </w:rPr>
        <w:t>评测颁奖</w:t>
      </w:r>
      <w:r>
        <w:rPr>
          <w:color w:val="FF0000"/>
        </w:rPr>
        <w:t>——————</w:t>
      </w:r>
      <w:r>
        <w:rPr>
          <w:rFonts w:eastAsia="宋体-简"/>
          <w:color w:val="FF0000"/>
        </w:rPr>
        <w:t>9</w:t>
      </w:r>
      <w:r>
        <w:rPr>
          <w:rFonts w:eastAsia="宋体-简"/>
          <w:color w:val="FF0000"/>
        </w:rPr>
        <w:t>月</w:t>
      </w:r>
      <w:r>
        <w:rPr>
          <w:rFonts w:eastAsia="宋体-简"/>
          <w:color w:val="FF0000"/>
        </w:rPr>
        <w:t>19</w:t>
      </w:r>
      <w:r>
        <w:rPr>
          <w:rFonts w:eastAsia="宋体-简"/>
          <w:color w:val="FF0000"/>
        </w:rPr>
        <w:t>日</w:t>
      </w:r>
      <w:r>
        <w:rPr>
          <w:rFonts w:eastAsia="宋体-简"/>
          <w:color w:val="FF0000"/>
        </w:rPr>
        <w:t>-22</w:t>
      </w:r>
      <w:r>
        <w:rPr>
          <w:rFonts w:eastAsia="宋体-简"/>
          <w:color w:val="FF0000"/>
        </w:rPr>
        <w:t>日</w:t>
      </w:r>
    </w:p>
    <w:p w:rsidR="001B5C4D" w:rsidRDefault="001B5C4D">
      <w:pPr>
        <w:widowControl w:val="0"/>
        <w:spacing w:line="440" w:lineRule="exact"/>
        <w:jc w:val="both"/>
      </w:pPr>
    </w:p>
    <w:p w:rsidR="001B5C4D" w:rsidRDefault="00000000">
      <w:pPr>
        <w:widowControl w:val="0"/>
        <w:spacing w:line="440" w:lineRule="exact"/>
        <w:jc w:val="both"/>
      </w:pPr>
      <w:r>
        <w:rPr>
          <w:rFonts w:hint="eastAsia"/>
          <w:color w:val="FF0000"/>
        </w:rPr>
        <w:t xml:space="preserve"> </w:t>
      </w:r>
      <w:r>
        <w:rPr>
          <w:color w:val="FF0000"/>
        </w:rPr>
        <w:t xml:space="preserve">   </w:t>
      </w:r>
      <w:r>
        <w:rPr>
          <w:color w:val="FF0000"/>
        </w:rPr>
        <w:t>报名</w:t>
      </w:r>
      <w:r>
        <w:rPr>
          <w:rFonts w:hint="eastAsia"/>
          <w:color w:val="FF0000"/>
        </w:rPr>
        <w:t>组队</w:t>
      </w:r>
      <w:r>
        <w:rPr>
          <w:color w:val="FF0000"/>
        </w:rPr>
        <w:t>与实名认证（</w:t>
      </w:r>
      <w:r>
        <w:rPr>
          <w:color w:val="FF0000"/>
        </w:rPr>
        <w:t>202</w:t>
      </w:r>
      <w:r>
        <w:rPr>
          <w:rFonts w:hint="eastAsia"/>
          <w:color w:val="FF0000"/>
        </w:rPr>
        <w:t>6</w:t>
      </w:r>
      <w:r>
        <w:rPr>
          <w:color w:val="FF0000"/>
        </w:rPr>
        <w:t>年</w:t>
      </w:r>
      <w:r>
        <w:rPr>
          <w:color w:val="FF0000"/>
        </w:rPr>
        <w:t>5</w:t>
      </w:r>
      <w:r>
        <w:rPr>
          <w:color w:val="FF0000"/>
        </w:rPr>
        <w:t>月</w:t>
      </w:r>
      <w:r>
        <w:rPr>
          <w:color w:val="FF0000"/>
        </w:rPr>
        <w:t>1</w:t>
      </w:r>
      <w:r>
        <w:rPr>
          <w:color w:val="FF0000"/>
        </w:rPr>
        <w:t>日</w:t>
      </w:r>
      <w:r>
        <w:rPr>
          <w:color w:val="FF0000"/>
        </w:rPr>
        <w:t>—7</w:t>
      </w:r>
      <w:r>
        <w:rPr>
          <w:color w:val="FF0000"/>
        </w:rPr>
        <w:t>月</w:t>
      </w:r>
      <w:r>
        <w:rPr>
          <w:color w:val="FF0000"/>
        </w:rPr>
        <w:t>15</w:t>
      </w:r>
      <w:r>
        <w:rPr>
          <w:color w:val="FF0000"/>
        </w:rPr>
        <w:t>日）</w:t>
      </w:r>
    </w:p>
    <w:p w:rsidR="001B5C4D" w:rsidRDefault="00000000">
      <w:pPr>
        <w:widowControl w:val="0"/>
        <w:spacing w:line="440" w:lineRule="exact"/>
        <w:jc w:val="both"/>
      </w:pPr>
      <w:r>
        <w:t xml:space="preserve">    </w:t>
      </w:r>
      <w:r>
        <w:t>报名方式：</w:t>
      </w:r>
      <w:r>
        <w:t>5</w:t>
      </w:r>
      <w:r>
        <w:t>月</w:t>
      </w:r>
      <w:r>
        <w:t>1</w:t>
      </w:r>
      <w:r>
        <w:rPr>
          <w:rFonts w:hint="eastAsia"/>
        </w:rPr>
        <w:t>日</w:t>
      </w:r>
      <w:r>
        <w:t>阿里天池平台</w:t>
      </w:r>
      <w:r>
        <w:t>(</w:t>
      </w:r>
      <w:hyperlink r:id="rId8" w:history="1">
        <w:r w:rsidR="001B5C4D">
          <w:t>https://tianchi.aliyun.com/</w:t>
        </w:r>
      </w:hyperlink>
      <w:r>
        <w:t>)</w:t>
      </w:r>
      <w:r>
        <w:rPr>
          <w:rFonts w:hint="eastAsia"/>
        </w:rPr>
        <w:t>将</w:t>
      </w:r>
      <w:r>
        <w:t>开放</w:t>
      </w:r>
      <w:r>
        <w:rPr>
          <w:rFonts w:hint="eastAsia"/>
        </w:rPr>
        <w:t>本次比赛的</w:t>
      </w:r>
      <w:r>
        <w:t>组队报名、登录比赛官网，完成个人信息注册，即可报名参赛；选手可以单人参赛，也可以组队参赛。组队参赛的每个团队</w:t>
      </w:r>
      <w:r>
        <w:t>2-3</w:t>
      </w:r>
      <w:r>
        <w:t>人，每位选手只能加入一支队伍；</w:t>
      </w:r>
    </w:p>
    <w:p w:rsidR="001B5C4D" w:rsidRDefault="00000000">
      <w:pPr>
        <w:widowControl w:val="0"/>
        <w:spacing w:line="440" w:lineRule="exact"/>
        <w:ind w:firstLine="480"/>
        <w:jc w:val="both"/>
        <w:rPr>
          <w:color w:val="FF0000"/>
        </w:rPr>
      </w:pPr>
      <w:r>
        <w:rPr>
          <w:color w:val="FF0000"/>
        </w:rPr>
        <w:t>选手需确保报名信息准确有效，组委会有权取消不符合条件队伍的参赛资格及奖励；</w:t>
      </w:r>
      <w:r>
        <w:rPr>
          <w:rFonts w:hint="eastAsia"/>
          <w:color w:val="FF0000"/>
        </w:rPr>
        <w:t>复赛前</w:t>
      </w:r>
      <w:r>
        <w:rPr>
          <w:rFonts w:hint="eastAsia"/>
          <w:color w:val="FF0000"/>
        </w:rPr>
        <w:t>3</w:t>
      </w:r>
      <w:r>
        <w:rPr>
          <w:rFonts w:hint="eastAsia"/>
          <w:color w:val="FF0000"/>
        </w:rPr>
        <w:t>名队伍将被要求提交代码和编辑后模型的</w:t>
      </w:r>
      <w:r>
        <w:rPr>
          <w:rFonts w:hint="eastAsia"/>
          <w:color w:val="FF0000"/>
        </w:rPr>
        <w:t>checking points</w:t>
      </w:r>
      <w:r>
        <w:rPr>
          <w:rFonts w:hint="eastAsia"/>
          <w:color w:val="FF0000"/>
        </w:rPr>
        <w:t>进行复现审核，如果无法提交代码</w:t>
      </w:r>
      <w:r>
        <w:rPr>
          <w:rFonts w:hint="eastAsia"/>
          <w:color w:val="FF0000"/>
        </w:rPr>
        <w:lastRenderedPageBreak/>
        <w:t>或结果相差较大将取消名词并依次递补。</w:t>
      </w:r>
    </w:p>
    <w:p w:rsidR="001B5C4D" w:rsidRDefault="00000000">
      <w:pPr>
        <w:widowControl w:val="0"/>
        <w:spacing w:line="440" w:lineRule="exact"/>
        <w:jc w:val="both"/>
      </w:pPr>
      <w:r>
        <w:rPr>
          <w:rFonts w:hint="eastAsia"/>
        </w:rPr>
        <w:t xml:space="preserve"> </w:t>
      </w:r>
      <w:r>
        <w:t xml:space="preserve">   </w:t>
      </w:r>
      <w:r>
        <w:t>选手报名、组队变更等操作截止时间为</w:t>
      </w:r>
      <w:r>
        <w:rPr>
          <w:color w:val="FF0000"/>
        </w:rPr>
        <w:t>7</w:t>
      </w:r>
      <w:r>
        <w:rPr>
          <w:color w:val="FF0000"/>
        </w:rPr>
        <w:t>月</w:t>
      </w:r>
      <w:r>
        <w:rPr>
          <w:color w:val="FF0000"/>
        </w:rPr>
        <w:t>15</w:t>
      </w:r>
      <w:r>
        <w:rPr>
          <w:color w:val="FF0000"/>
        </w:rPr>
        <w:t>日</w:t>
      </w:r>
      <w:r>
        <w:rPr>
          <w:rFonts w:hint="eastAsia"/>
          <w:color w:val="FF0000"/>
        </w:rPr>
        <w:t>2</w:t>
      </w:r>
      <w:r>
        <w:rPr>
          <w:color w:val="FF0000"/>
        </w:rPr>
        <w:t>3</w:t>
      </w:r>
      <w:r>
        <w:rPr>
          <w:color w:val="FF0000"/>
        </w:rPr>
        <w:t>：</w:t>
      </w:r>
      <w:r>
        <w:rPr>
          <w:color w:val="FF0000"/>
        </w:rPr>
        <w:t>59</w:t>
      </w:r>
      <w:r>
        <w:rPr>
          <w:color w:val="FF0000"/>
        </w:rPr>
        <w:t>：</w:t>
      </w:r>
      <w:r>
        <w:rPr>
          <w:color w:val="FF0000"/>
        </w:rPr>
        <w:t>59</w:t>
      </w:r>
      <w:r>
        <w:t>；各队伍（包括队长及全体队伍成员）需要在</w:t>
      </w:r>
      <w:r>
        <w:rPr>
          <w:color w:val="FF0000"/>
        </w:rPr>
        <w:t>7</w:t>
      </w:r>
      <w:r>
        <w:rPr>
          <w:color w:val="FF0000"/>
        </w:rPr>
        <w:t>月</w:t>
      </w:r>
      <w:r>
        <w:rPr>
          <w:color w:val="FF0000"/>
        </w:rPr>
        <w:t>15</w:t>
      </w:r>
      <w:r>
        <w:rPr>
          <w:color w:val="FF0000"/>
        </w:rPr>
        <w:t>日</w:t>
      </w:r>
      <w:r>
        <w:rPr>
          <w:rFonts w:hint="eastAsia"/>
          <w:color w:val="FF0000"/>
        </w:rPr>
        <w:t>2</w:t>
      </w:r>
      <w:r>
        <w:rPr>
          <w:color w:val="FF0000"/>
        </w:rPr>
        <w:t>3</w:t>
      </w:r>
      <w:r>
        <w:rPr>
          <w:color w:val="FF0000"/>
        </w:rPr>
        <w:t>：</w:t>
      </w:r>
      <w:r>
        <w:rPr>
          <w:color w:val="FF0000"/>
        </w:rPr>
        <w:t>59</w:t>
      </w:r>
      <w:r>
        <w:rPr>
          <w:color w:val="FF0000"/>
        </w:rPr>
        <w:t>：</w:t>
      </w:r>
      <w:r>
        <w:rPr>
          <w:color w:val="FF0000"/>
        </w:rPr>
        <w:t>59</w:t>
      </w:r>
      <w:r>
        <w:t>前完成实名认证（认证入口：天池官网</w:t>
      </w:r>
      <w:r>
        <w:t>-</w:t>
      </w:r>
      <w:r>
        <w:t>右上角个人中心</w:t>
      </w:r>
      <w:r>
        <w:t>-</w:t>
      </w:r>
      <w:r>
        <w:t>认证</w:t>
      </w:r>
      <w:r>
        <w:t>-</w:t>
      </w:r>
      <w:r>
        <w:t>支付宝实名认证），未完成认证的参赛团队将无法进行后续的比赛；</w:t>
      </w:r>
    </w:p>
    <w:p w:rsidR="001B5C4D" w:rsidRDefault="00000000">
      <w:pPr>
        <w:widowControl w:val="0"/>
        <w:spacing w:line="440" w:lineRule="exact"/>
        <w:jc w:val="both"/>
      </w:pPr>
      <w:r>
        <w:rPr>
          <w:rFonts w:hint="eastAsia"/>
        </w:rPr>
        <w:t xml:space="preserve"> </w:t>
      </w:r>
      <w:r>
        <w:t xml:space="preserve">   </w:t>
      </w:r>
      <w:r>
        <w:t>大赛官方钉钉群请搜索</w:t>
      </w:r>
      <w:r>
        <w:t>Group Number</w:t>
      </w:r>
      <w:r>
        <w:t>：</w:t>
      </w:r>
      <w:r>
        <w:t>84640002889</w:t>
      </w:r>
      <w:r>
        <w:t>，或扫描以下二维码加入，最新通知将会第一时间在群内同步：</w:t>
      </w:r>
    </w:p>
    <w:p w:rsidR="001B5C4D" w:rsidRDefault="00000000">
      <w:pPr>
        <w:widowControl w:val="0"/>
        <w:spacing w:line="440" w:lineRule="exact"/>
        <w:jc w:val="both"/>
      </w:pPr>
      <w:r>
        <w:rPr>
          <w:noProof/>
          <w:color w:val="FF0000"/>
        </w:rPr>
        <w:drawing>
          <wp:anchor distT="0" distB="0" distL="114300" distR="114300" simplePos="0" relativeHeight="251659264" behindDoc="1" locked="0" layoutInCell="1" allowOverlap="1">
            <wp:simplePos x="0" y="0"/>
            <wp:positionH relativeFrom="column">
              <wp:posOffset>1200150</wp:posOffset>
            </wp:positionH>
            <wp:positionV relativeFrom="paragraph">
              <wp:posOffset>470535</wp:posOffset>
            </wp:positionV>
            <wp:extent cx="2616835" cy="2566035"/>
            <wp:effectExtent l="0" t="0" r="0" b="0"/>
            <wp:wrapTopAndBottom/>
            <wp:docPr id="6483088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08810" name="图片 2"/>
                    <pic:cNvPicPr>
                      <a:picLocks noChangeAspect="1"/>
                    </pic:cNvPicPr>
                  </pic:nvPicPr>
                  <pic:blipFill>
                    <a:blip r:embed="rId9"/>
                    <a:stretch>
                      <a:fillRect/>
                    </a:stretch>
                  </pic:blipFill>
                  <pic:spPr>
                    <a:xfrm>
                      <a:off x="0" y="0"/>
                      <a:ext cx="2616835" cy="2566035"/>
                    </a:xfrm>
                    <a:prstGeom prst="rect">
                      <a:avLst/>
                    </a:prstGeom>
                  </pic:spPr>
                </pic:pic>
              </a:graphicData>
            </a:graphic>
          </wp:anchor>
        </w:drawing>
      </w:r>
      <w:r>
        <w:rPr>
          <w:rFonts w:hint="eastAsia"/>
        </w:rPr>
        <w:t>钉钉群二维码</w:t>
      </w:r>
    </w:p>
    <w:p w:rsidR="001B5C4D" w:rsidRDefault="00000000">
      <w:pPr>
        <w:widowControl w:val="0"/>
        <w:spacing w:line="440" w:lineRule="exact"/>
        <w:ind w:firstLine="420"/>
        <w:jc w:val="both"/>
        <w:rPr>
          <w:color w:val="FF0000"/>
        </w:rPr>
      </w:pPr>
      <w:r>
        <w:rPr>
          <w:color w:val="FF0000"/>
        </w:rPr>
        <w:t>初赛</w:t>
      </w:r>
      <w:r>
        <w:rPr>
          <w:rFonts w:hint="eastAsia"/>
          <w:color w:val="FF0000"/>
        </w:rPr>
        <w:t>阶段</w:t>
      </w:r>
      <w:r>
        <w:rPr>
          <w:color w:val="FF0000"/>
        </w:rPr>
        <w:t>（</w:t>
      </w:r>
      <w:r>
        <w:rPr>
          <w:color w:val="FF0000"/>
        </w:rPr>
        <w:t>202</w:t>
      </w:r>
      <w:r>
        <w:rPr>
          <w:rFonts w:hint="eastAsia"/>
          <w:color w:val="FF0000"/>
        </w:rPr>
        <w:t>6</w:t>
      </w:r>
      <w:r>
        <w:rPr>
          <w:color w:val="FF0000"/>
        </w:rPr>
        <w:t>年</w:t>
      </w:r>
      <w:r>
        <w:rPr>
          <w:color w:val="FF0000"/>
        </w:rPr>
        <w:t>5</w:t>
      </w:r>
      <w:r>
        <w:rPr>
          <w:color w:val="FF0000"/>
        </w:rPr>
        <w:t>月</w:t>
      </w:r>
      <w:r>
        <w:rPr>
          <w:color w:val="FF0000"/>
        </w:rPr>
        <w:t>1</w:t>
      </w:r>
      <w:r>
        <w:rPr>
          <w:color w:val="FF0000"/>
        </w:rPr>
        <w:t>日</w:t>
      </w:r>
      <w:r>
        <w:rPr>
          <w:rFonts w:hint="eastAsia"/>
          <w:color w:val="FF0000"/>
        </w:rPr>
        <w:t xml:space="preserve"> </w:t>
      </w:r>
      <w:r>
        <w:rPr>
          <w:color w:val="FF0000"/>
        </w:rPr>
        <w:t>-</w:t>
      </w:r>
      <w:r>
        <w:rPr>
          <w:rFonts w:hint="eastAsia"/>
          <w:color w:val="FF0000"/>
        </w:rPr>
        <w:t xml:space="preserve"> </w:t>
      </w:r>
      <w:r>
        <w:rPr>
          <w:color w:val="FF0000"/>
        </w:rPr>
        <w:t>202</w:t>
      </w:r>
      <w:r>
        <w:rPr>
          <w:rFonts w:hint="eastAsia"/>
          <w:color w:val="FF0000"/>
        </w:rPr>
        <w:t>6</w:t>
      </w:r>
      <w:r>
        <w:rPr>
          <w:color w:val="FF0000"/>
        </w:rPr>
        <w:t>年</w:t>
      </w:r>
      <w:r>
        <w:rPr>
          <w:color w:val="FF0000"/>
        </w:rPr>
        <w:t>7</w:t>
      </w:r>
      <w:r>
        <w:rPr>
          <w:color w:val="FF0000"/>
        </w:rPr>
        <w:t>月</w:t>
      </w:r>
      <w:r>
        <w:rPr>
          <w:color w:val="FF0000"/>
        </w:rPr>
        <w:t>15</w:t>
      </w:r>
      <w:r>
        <w:rPr>
          <w:color w:val="FF0000"/>
        </w:rPr>
        <w:t>日</w:t>
      </w:r>
      <w:r>
        <w:rPr>
          <w:rFonts w:hint="eastAsia"/>
          <w:color w:val="FF0000"/>
        </w:rPr>
        <w:t xml:space="preserve">  UTC+8</w:t>
      </w:r>
      <w:r>
        <w:rPr>
          <w:color w:val="FF0000"/>
        </w:rPr>
        <w:t>）</w:t>
      </w:r>
    </w:p>
    <w:p w:rsidR="001B5C4D" w:rsidRDefault="00000000">
      <w:pPr>
        <w:widowControl w:val="0"/>
        <w:spacing w:line="440" w:lineRule="exact"/>
        <w:jc w:val="both"/>
      </w:pPr>
      <w:r>
        <w:rPr>
          <w:rFonts w:hint="eastAsia"/>
        </w:rPr>
        <w:t xml:space="preserve"> </w:t>
      </w:r>
      <w:r>
        <w:t xml:space="preserve">   </w:t>
      </w:r>
      <w:r>
        <w:t>初赛的几个关键时间点：</w:t>
      </w:r>
      <w:r>
        <w:t xml:space="preserve"> 5</w:t>
      </w:r>
      <w:r>
        <w:t>月</w:t>
      </w:r>
      <w:r>
        <w:t>1</w:t>
      </w:r>
      <w:r>
        <w:rPr>
          <w:rFonts w:hint="eastAsia"/>
        </w:rPr>
        <w:t>号天池平台将</w:t>
      </w:r>
      <w:r>
        <w:t>开放</w:t>
      </w:r>
      <w:r>
        <w:rPr>
          <w:rFonts w:hint="eastAsia"/>
        </w:rPr>
        <w:t>比</w:t>
      </w:r>
      <w:r>
        <w:t>赛数据集</w:t>
      </w:r>
      <w:r>
        <w:rPr>
          <w:rFonts w:hint="eastAsia"/>
        </w:rPr>
        <w:t>和</w:t>
      </w:r>
      <w:r>
        <w:t>系统测评。</w:t>
      </w:r>
    </w:p>
    <w:p w:rsidR="001B5C4D" w:rsidRDefault="00000000">
      <w:pPr>
        <w:widowControl w:val="0"/>
        <w:spacing w:line="440" w:lineRule="exact"/>
        <w:jc w:val="both"/>
      </w:pPr>
      <w:r>
        <w:rPr>
          <w:rFonts w:hint="eastAsia"/>
        </w:rPr>
        <w:t>选手</w:t>
      </w:r>
      <w:r>
        <w:t>报名成功后，参赛队伍通过天池平台下载数据，本地调试算法，在线提交结果。</w:t>
      </w:r>
    </w:p>
    <w:p w:rsidR="001B5C4D" w:rsidRDefault="00000000">
      <w:pPr>
        <w:widowControl w:val="0"/>
        <w:spacing w:line="440" w:lineRule="exact"/>
        <w:jc w:val="both"/>
      </w:pPr>
      <w:r>
        <w:rPr>
          <w:rFonts w:hint="eastAsia"/>
        </w:rPr>
        <w:t xml:space="preserve"> </w:t>
      </w:r>
      <w:r>
        <w:t xml:space="preserve">   </w:t>
      </w:r>
      <w:r>
        <w:t>初赛提供训练数据集，供参赛选手训练算法模型；</w:t>
      </w:r>
      <w:r>
        <w:rPr>
          <w:rFonts w:hint="eastAsia"/>
        </w:rPr>
        <w:t>同时</w:t>
      </w:r>
      <w:r>
        <w:t>提供测试数据集，供参赛选手提交评测结果</w:t>
      </w:r>
      <w:r>
        <w:t>,</w:t>
      </w:r>
      <w:r>
        <w:t>参与排名。</w:t>
      </w:r>
      <w:r>
        <w:rPr>
          <w:rFonts w:hint="eastAsia"/>
        </w:rPr>
        <w:t>初赛阶段提交格式在具体任务章节有详细介绍。</w:t>
      </w:r>
    </w:p>
    <w:p w:rsidR="001B5C4D" w:rsidRDefault="00000000">
      <w:pPr>
        <w:widowControl w:val="0"/>
        <w:spacing w:line="440" w:lineRule="exact"/>
        <w:jc w:val="both"/>
      </w:pPr>
      <w:r>
        <w:rPr>
          <w:rFonts w:hint="eastAsia"/>
        </w:rPr>
        <w:t xml:space="preserve"> </w:t>
      </w:r>
      <w:r>
        <w:t xml:space="preserve">   </w:t>
      </w:r>
      <w:r>
        <w:t>初赛时间为</w:t>
      </w:r>
      <w:r>
        <w:t>202</w:t>
      </w:r>
      <w:r>
        <w:rPr>
          <w:rFonts w:hint="eastAsia"/>
        </w:rPr>
        <w:t>6</w:t>
      </w:r>
      <w:r>
        <w:t>年</w:t>
      </w:r>
      <w:r>
        <w:t>5</w:t>
      </w:r>
      <w:r>
        <w:t>月</w:t>
      </w:r>
      <w:r>
        <w:t>1</w:t>
      </w:r>
      <w:r>
        <w:t>日</w:t>
      </w:r>
      <w:r>
        <w:t>-202</w:t>
      </w:r>
      <w:r>
        <w:rPr>
          <w:rFonts w:hint="eastAsia"/>
        </w:rPr>
        <w:t>6</w:t>
      </w:r>
      <w:r>
        <w:t>年</w:t>
      </w:r>
      <w:r>
        <w:t>7</w:t>
      </w:r>
      <w:r>
        <w:t>月</w:t>
      </w:r>
      <w:r>
        <w:t>15</w:t>
      </w:r>
      <w:r>
        <w:t>日，系统每天提供</w:t>
      </w:r>
      <w:r>
        <w:t>2</w:t>
      </w:r>
      <w:r>
        <w:t>次评测机会，</w:t>
      </w:r>
      <w:r>
        <w:rPr>
          <w:rFonts w:hint="eastAsia"/>
        </w:rPr>
        <w:t>系统进行实时评测并返回成绩，排行榜每小时进行更新，按照评测指标从高到低排序。排行榜将选择参赛队伍在本阶段的历史最优成绩进行排名展示</w:t>
      </w:r>
      <w:r>
        <w:t>。</w:t>
      </w:r>
    </w:p>
    <w:p w:rsidR="001B5C4D" w:rsidRDefault="00000000">
      <w:pPr>
        <w:widowControl w:val="0"/>
        <w:spacing w:line="440" w:lineRule="exact"/>
        <w:jc w:val="both"/>
      </w:pPr>
      <w:r>
        <w:rPr>
          <w:rFonts w:hint="eastAsia"/>
        </w:rPr>
        <w:t xml:space="preserve"> </w:t>
      </w:r>
      <w:r>
        <w:t xml:space="preserve">   </w:t>
      </w:r>
      <w:r>
        <w:rPr>
          <w:rFonts w:hint="eastAsia"/>
          <w:color w:val="FF0000"/>
        </w:rPr>
        <w:t>本次评测初赛仅供热身和熟悉任务设定，不淘汰队伍。</w:t>
      </w:r>
    </w:p>
    <w:p w:rsidR="001B5C4D" w:rsidRDefault="00000000">
      <w:pPr>
        <w:widowControl w:val="0"/>
        <w:spacing w:line="440" w:lineRule="exact"/>
        <w:jc w:val="both"/>
        <w:rPr>
          <w:color w:val="FF0000"/>
        </w:rPr>
      </w:pPr>
      <w:r>
        <w:rPr>
          <w:rFonts w:hint="eastAsia"/>
          <w:color w:val="FF0000"/>
        </w:rPr>
        <w:t xml:space="preserve"> </w:t>
      </w:r>
      <w:r>
        <w:rPr>
          <w:color w:val="FF0000"/>
        </w:rPr>
        <w:t xml:space="preserve">   </w:t>
      </w:r>
      <w:r>
        <w:rPr>
          <w:color w:val="FF0000"/>
        </w:rPr>
        <w:t>复赛</w:t>
      </w:r>
      <w:r>
        <w:rPr>
          <w:rFonts w:hint="eastAsia"/>
          <w:color w:val="FF0000"/>
        </w:rPr>
        <w:t>阶段</w:t>
      </w:r>
      <w:r>
        <w:rPr>
          <w:color w:val="FF0000"/>
        </w:rPr>
        <w:t>（</w:t>
      </w:r>
      <w:r>
        <w:rPr>
          <w:color w:val="FF0000"/>
        </w:rPr>
        <w:t>202</w:t>
      </w:r>
      <w:r>
        <w:rPr>
          <w:rFonts w:hint="eastAsia"/>
          <w:color w:val="FF0000"/>
        </w:rPr>
        <w:t>6</w:t>
      </w:r>
      <w:r>
        <w:rPr>
          <w:color w:val="FF0000"/>
        </w:rPr>
        <w:t>年</w:t>
      </w:r>
      <w:r>
        <w:rPr>
          <w:color w:val="FF0000"/>
        </w:rPr>
        <w:t>7</w:t>
      </w:r>
      <w:r>
        <w:rPr>
          <w:rFonts w:hint="eastAsia"/>
          <w:color w:val="FF0000"/>
        </w:rPr>
        <w:t>月</w:t>
      </w:r>
      <w:r>
        <w:rPr>
          <w:color w:val="FF0000"/>
        </w:rPr>
        <w:t>15</w:t>
      </w:r>
      <w:r>
        <w:rPr>
          <w:color w:val="FF0000"/>
        </w:rPr>
        <w:t>日</w:t>
      </w:r>
      <w:r>
        <w:rPr>
          <w:color w:val="FF0000"/>
        </w:rPr>
        <w:t>—202</w:t>
      </w:r>
      <w:r>
        <w:rPr>
          <w:rFonts w:hint="eastAsia"/>
          <w:color w:val="FF0000"/>
        </w:rPr>
        <w:t>6</w:t>
      </w:r>
      <w:r>
        <w:rPr>
          <w:color w:val="FF0000"/>
        </w:rPr>
        <w:t>年</w:t>
      </w:r>
      <w:r>
        <w:rPr>
          <w:color w:val="FF0000"/>
        </w:rPr>
        <w:t>8</w:t>
      </w:r>
      <w:r>
        <w:rPr>
          <w:color w:val="FF0000"/>
        </w:rPr>
        <w:t>月</w:t>
      </w:r>
      <w:r>
        <w:rPr>
          <w:color w:val="FF0000"/>
        </w:rPr>
        <w:t>15</w:t>
      </w:r>
      <w:r>
        <w:rPr>
          <w:color w:val="FF0000"/>
        </w:rPr>
        <w:t>日，</w:t>
      </w:r>
      <w:r>
        <w:rPr>
          <w:color w:val="FF0000"/>
        </w:rPr>
        <w:t>UTC+8</w:t>
      </w:r>
      <w:r>
        <w:rPr>
          <w:color w:val="FF0000"/>
        </w:rPr>
        <w:t>）</w:t>
      </w:r>
    </w:p>
    <w:p w:rsidR="001B5C4D" w:rsidRDefault="00000000">
      <w:pPr>
        <w:widowControl w:val="0"/>
        <w:spacing w:line="440" w:lineRule="exact"/>
        <w:ind w:firstLine="480"/>
        <w:jc w:val="both"/>
      </w:pPr>
      <w:r>
        <w:rPr>
          <w:rFonts w:hint="eastAsia"/>
        </w:rPr>
        <w:t>复赛阶段会提供复赛测试数据集下载，供参赛选手提交评测结果，参与排名。复赛阶段提交规范和初赛阶段保持一致。</w:t>
      </w:r>
    </w:p>
    <w:p w:rsidR="001B5C4D" w:rsidRDefault="00000000">
      <w:pPr>
        <w:widowControl w:val="0"/>
        <w:spacing w:line="440" w:lineRule="exact"/>
        <w:jc w:val="both"/>
      </w:pPr>
      <w:r>
        <w:rPr>
          <w:rFonts w:hint="eastAsia"/>
        </w:rPr>
        <w:t xml:space="preserve"> </w:t>
      </w:r>
      <w:r>
        <w:t xml:space="preserve">   </w:t>
      </w:r>
      <w:r>
        <w:rPr>
          <w:rFonts w:hint="eastAsia"/>
        </w:rPr>
        <w:t>复赛时间为</w:t>
      </w:r>
      <w:r>
        <w:rPr>
          <w:rFonts w:hint="eastAsia"/>
        </w:rPr>
        <w:t>2</w:t>
      </w:r>
      <w:r>
        <w:t>02</w:t>
      </w:r>
      <w:r>
        <w:rPr>
          <w:rFonts w:hint="eastAsia"/>
        </w:rPr>
        <w:t>6</w:t>
      </w:r>
      <w:r>
        <w:rPr>
          <w:rFonts w:hint="eastAsia"/>
        </w:rPr>
        <w:t>年</w:t>
      </w:r>
      <w:r>
        <w:t>7</w:t>
      </w:r>
      <w:r>
        <w:rPr>
          <w:rFonts w:hint="eastAsia"/>
        </w:rPr>
        <w:t>月</w:t>
      </w:r>
      <w:r>
        <w:t>15</w:t>
      </w:r>
      <w:r>
        <w:rPr>
          <w:rFonts w:hint="eastAsia"/>
        </w:rPr>
        <w:t>日</w:t>
      </w:r>
      <w:r>
        <w:rPr>
          <w:rFonts w:hint="eastAsia"/>
        </w:rPr>
        <w:t>-</w:t>
      </w:r>
      <w:r>
        <w:t>202</w:t>
      </w:r>
      <w:r>
        <w:rPr>
          <w:rFonts w:hint="eastAsia"/>
        </w:rPr>
        <w:t>6</w:t>
      </w:r>
      <w:r>
        <w:rPr>
          <w:rFonts w:hint="eastAsia"/>
        </w:rPr>
        <w:t>年</w:t>
      </w:r>
      <w:r>
        <w:rPr>
          <w:rFonts w:hint="eastAsia"/>
        </w:rPr>
        <w:t>8</w:t>
      </w:r>
      <w:r>
        <w:rPr>
          <w:rFonts w:hint="eastAsia"/>
        </w:rPr>
        <w:t>月</w:t>
      </w:r>
      <w:r>
        <w:t>15</w:t>
      </w:r>
      <w:r>
        <w:rPr>
          <w:rFonts w:hint="eastAsia"/>
        </w:rPr>
        <w:t>日。</w:t>
      </w:r>
      <w:r>
        <w:t>本阶段，系统每天提供</w:t>
      </w:r>
      <w:r>
        <w:t>5</w:t>
      </w:r>
      <w:r>
        <w:t>次实时评测，每小时更新排行榜，按照评测指标从高到低排序。排行榜将选择参赛队伍在本阶段的历史最优成</w:t>
      </w:r>
      <w:r>
        <w:lastRenderedPageBreak/>
        <w:t>绩进行排名展示。</w:t>
      </w:r>
      <w:r>
        <w:rPr>
          <w:rFonts w:hint="eastAsia"/>
        </w:rPr>
        <w:t>复赛</w:t>
      </w:r>
      <w:r>
        <w:t>提交截止时间</w:t>
      </w:r>
      <w:r>
        <w:t>8</w:t>
      </w:r>
      <w:r>
        <w:t>月</w:t>
      </w:r>
      <w:r>
        <w:rPr>
          <w:rFonts w:hint="eastAsia"/>
        </w:rPr>
        <w:t>1</w:t>
      </w:r>
      <w:r>
        <w:t>5</w:t>
      </w:r>
      <w:r>
        <w:t>日</w:t>
      </w:r>
      <w:r>
        <w:t>17</w:t>
      </w:r>
      <w:r>
        <w:rPr>
          <w:rFonts w:hint="eastAsia"/>
        </w:rPr>
        <w:t>：</w:t>
      </w:r>
      <w:r>
        <w:rPr>
          <w:rFonts w:hint="eastAsia"/>
        </w:rPr>
        <w:t>5</w:t>
      </w:r>
      <w:r>
        <w:t>9</w:t>
      </w:r>
      <w:r>
        <w:rPr>
          <w:rFonts w:hint="eastAsia"/>
        </w:rPr>
        <w:t>：</w:t>
      </w:r>
      <w:r>
        <w:rPr>
          <w:rFonts w:hint="eastAsia"/>
        </w:rPr>
        <w:t>5</w:t>
      </w:r>
      <w:r>
        <w:t>9</w:t>
      </w:r>
      <w:r>
        <w:t>。</w:t>
      </w:r>
    </w:p>
    <w:p w:rsidR="001B5C4D" w:rsidRDefault="00000000">
      <w:pPr>
        <w:widowControl w:val="0"/>
        <w:spacing w:line="440" w:lineRule="exact"/>
        <w:jc w:val="both"/>
      </w:pPr>
      <w:r>
        <w:rPr>
          <w:rFonts w:hint="eastAsia"/>
        </w:rPr>
        <w:t xml:space="preserve"> </w:t>
      </w:r>
      <w:r>
        <w:t xml:space="preserve">   </w:t>
      </w:r>
      <w:r>
        <w:t>复赛结束后，大赛组织方将通知</w:t>
      </w:r>
      <w:r>
        <w:t>top3</w:t>
      </w:r>
      <w:r>
        <w:t>优胜队伍提交代码</w:t>
      </w:r>
      <w:r>
        <w:rPr>
          <w:rFonts w:hint="eastAsia"/>
        </w:rPr>
        <w:t>和训练</w:t>
      </w:r>
      <w:r>
        <w:rPr>
          <w:rFonts w:hint="eastAsia"/>
        </w:rPr>
        <w:t>/</w:t>
      </w:r>
      <w:r>
        <w:rPr>
          <w:rFonts w:hint="eastAsia"/>
        </w:rPr>
        <w:t>编辑后的模型权重</w:t>
      </w:r>
      <w:r>
        <w:t>，赛题组织方将对优胜参赛队伍代码进行审核，要求模型能复现出最优提交成绩。对于未提交、复现未成功或审核不通过的队伍，将取消资格和比赛奖励，并通知递补选手。</w:t>
      </w:r>
      <w:r>
        <w:rPr>
          <w:rFonts w:hint="eastAsia"/>
        </w:rPr>
        <w:t>最终队伍排名按照复赛成绩核算</w:t>
      </w:r>
      <w:r>
        <w:t>，榜单将在官方完成代码审核后公布。</w:t>
      </w:r>
    </w:p>
    <w:p w:rsidR="001B5C4D" w:rsidRDefault="00000000">
      <w:pPr>
        <w:widowControl w:val="0"/>
        <w:spacing w:line="440" w:lineRule="exact"/>
        <w:jc w:val="both"/>
      </w:pPr>
      <w:r>
        <w:rPr>
          <w:rFonts w:hint="eastAsia"/>
        </w:rPr>
        <w:t xml:space="preserve"> </w:t>
      </w:r>
      <w:r>
        <w:t xml:space="preserve">   </w:t>
      </w:r>
      <w:r>
        <w:rPr>
          <w:rFonts w:hint="eastAsia"/>
        </w:rPr>
        <w:t>另：本次赛事若要求</w:t>
      </w:r>
      <w:r>
        <w:t>论文环节</w:t>
      </w:r>
      <w:r>
        <w:rPr>
          <w:rFonts w:hint="eastAsia"/>
        </w:rPr>
        <w:t>，则将</w:t>
      </w:r>
      <w:r>
        <w:t>以</w:t>
      </w:r>
      <w:r>
        <w:t>CCKS 202</w:t>
      </w:r>
      <w:r>
        <w:rPr>
          <w:rFonts w:hint="eastAsia"/>
        </w:rPr>
        <w:t>6</w:t>
      </w:r>
      <w:r>
        <w:t>的通知要求为准</w:t>
      </w:r>
      <w:r>
        <w:rPr>
          <w:rFonts w:hint="eastAsia"/>
        </w:rPr>
        <w:t>。</w:t>
      </w:r>
    </w:p>
    <w:p w:rsidR="001B5C4D" w:rsidRDefault="00000000">
      <w:pPr>
        <w:pStyle w:val="1"/>
        <w:spacing w:before="156" w:after="156"/>
        <w:rPr>
          <w:rFonts w:ascii="微软雅黑" w:eastAsia="微软雅黑" w:hAnsi="微软雅黑"/>
          <w:sz w:val="36"/>
          <w:szCs w:val="36"/>
        </w:rPr>
      </w:pPr>
      <w:r>
        <w:rPr>
          <w:rFonts w:ascii="微软雅黑" w:eastAsia="微软雅黑" w:hAnsi="微软雅黑" w:hint="eastAsia"/>
          <w:sz w:val="36"/>
          <w:szCs w:val="36"/>
        </w:rPr>
        <w:t>规则</w:t>
      </w:r>
    </w:p>
    <w:p w:rsidR="001B5C4D" w:rsidRDefault="00000000">
      <w:pPr>
        <w:shd w:val="clear" w:color="auto" w:fill="FEFEFE"/>
        <w:spacing w:before="15" w:after="15" w:line="440" w:lineRule="exact"/>
        <w:ind w:firstLine="278"/>
        <w:jc w:val="both"/>
      </w:pPr>
      <w:r>
        <w:t xml:space="preserve">1. </w:t>
      </w:r>
      <w:r>
        <w:rPr>
          <w:rFonts w:hint="eastAsia"/>
        </w:rPr>
        <w:t>所有参赛选手都必须在天池平台管理系统中注册；</w:t>
      </w:r>
    </w:p>
    <w:p w:rsidR="001B5C4D" w:rsidRDefault="00000000">
      <w:pPr>
        <w:shd w:val="clear" w:color="auto" w:fill="FEFEFE"/>
        <w:spacing w:before="15" w:after="15" w:line="440" w:lineRule="exact"/>
        <w:ind w:firstLine="278"/>
        <w:jc w:val="both"/>
      </w:pPr>
      <w:r>
        <w:t xml:space="preserve">2. </w:t>
      </w:r>
      <w:r>
        <w:rPr>
          <w:rFonts w:hint="eastAsia"/>
        </w:rPr>
        <w:t>参赛选手需确保注册时提交信息准确有效，所有的比赛资格及奖金支付均以提交信息为准；</w:t>
      </w:r>
    </w:p>
    <w:p w:rsidR="001B5C4D" w:rsidRDefault="00000000">
      <w:pPr>
        <w:shd w:val="clear" w:color="auto" w:fill="FEFEFE"/>
        <w:spacing w:before="15" w:after="15" w:line="440" w:lineRule="exact"/>
        <w:ind w:firstLine="278"/>
        <w:jc w:val="both"/>
      </w:pPr>
      <w:r>
        <w:t xml:space="preserve">3. </w:t>
      </w:r>
      <w:r>
        <w:rPr>
          <w:rFonts w:hint="eastAsia"/>
        </w:rPr>
        <w:t>参赛选手在管理系统中组队，参赛队伍成员数量不得超过</w:t>
      </w:r>
      <w:r>
        <w:t>3</w:t>
      </w:r>
      <w:r>
        <w:rPr>
          <w:rFonts w:hint="eastAsia"/>
        </w:rPr>
        <w:t>个，报名截止日期之后不允许更改队员名单；</w:t>
      </w:r>
    </w:p>
    <w:p w:rsidR="001B5C4D" w:rsidRDefault="00000000">
      <w:pPr>
        <w:shd w:val="clear" w:color="auto" w:fill="FEFEFE"/>
        <w:spacing w:before="15" w:after="15" w:line="440" w:lineRule="exact"/>
        <w:ind w:firstLine="278"/>
        <w:jc w:val="both"/>
      </w:pPr>
      <w:r>
        <w:t xml:space="preserve">4. </w:t>
      </w:r>
      <w:r>
        <w:rPr>
          <w:rFonts w:hint="eastAsia"/>
        </w:rPr>
        <w:t>每支队伍需指定一名队长，队伍名称不超过</w:t>
      </w:r>
      <w:r>
        <w:t>15</w:t>
      </w:r>
      <w:r>
        <w:rPr>
          <w:rFonts w:hint="eastAsia"/>
        </w:rPr>
        <w:t>个字符，队伍名的设定不得违反中国法律法规或公序良俗词汇，否则组织者有可能会解散队伍；</w:t>
      </w:r>
    </w:p>
    <w:p w:rsidR="001B5C4D" w:rsidRDefault="00000000">
      <w:pPr>
        <w:shd w:val="clear" w:color="auto" w:fill="FEFEFE"/>
        <w:spacing w:before="15" w:after="15" w:line="440" w:lineRule="exact"/>
        <w:ind w:firstLine="278"/>
        <w:jc w:val="both"/>
      </w:pPr>
      <w:r>
        <w:t xml:space="preserve">5. </w:t>
      </w:r>
      <w:r>
        <w:rPr>
          <w:rFonts w:hint="eastAsia"/>
        </w:rPr>
        <w:t>每名选手只能参加一支队伍，一旦发现某选手以注册多个账号的方式参加多支队伍，将取消所有相关队伍的参赛资格；</w:t>
      </w:r>
    </w:p>
    <w:p w:rsidR="001B5C4D" w:rsidRDefault="00000000">
      <w:pPr>
        <w:shd w:val="clear" w:color="auto" w:fill="FEFEFE"/>
        <w:spacing w:before="15" w:after="15" w:line="440" w:lineRule="exact"/>
        <w:ind w:firstLine="278"/>
        <w:jc w:val="both"/>
      </w:pPr>
      <w:r>
        <w:t xml:space="preserve">6. </w:t>
      </w:r>
      <w:r>
        <w:rPr>
          <w:rFonts w:hint="eastAsia"/>
        </w:rPr>
        <w:t>允许使用开源代码或工具，但不允许使用任何未公开发布或需要授权的代码或工具；</w:t>
      </w:r>
    </w:p>
    <w:p w:rsidR="001B5C4D" w:rsidRDefault="00000000">
      <w:pPr>
        <w:shd w:val="clear" w:color="auto" w:fill="FEFEFE"/>
        <w:spacing w:before="15" w:after="15" w:line="440" w:lineRule="exact"/>
        <w:ind w:firstLine="278"/>
        <w:jc w:val="both"/>
      </w:pPr>
      <w:r>
        <w:t xml:space="preserve">7. </w:t>
      </w:r>
      <w:r>
        <w:rPr>
          <w:rFonts w:hint="eastAsia"/>
        </w:rPr>
        <w:t>除主办方提供的数据集外，参赛选手允许使用</w:t>
      </w:r>
      <w:r>
        <w:t>公开可获得的</w:t>
      </w:r>
      <w:r>
        <w:rPr>
          <w:rFonts w:hint="eastAsia"/>
        </w:rPr>
        <w:t>预训练数据（如词向量、字向量等），</w:t>
      </w:r>
      <w:r>
        <w:rPr>
          <w:rFonts w:hint="eastAsia"/>
          <w:color w:val="FF0000"/>
        </w:rPr>
        <w:t>评测严禁标注测试集或构造测试集相似数据进行训练。</w:t>
      </w:r>
    </w:p>
    <w:p w:rsidR="001B5C4D" w:rsidRDefault="00000000">
      <w:pPr>
        <w:shd w:val="clear" w:color="auto" w:fill="FEFEFE"/>
        <w:spacing w:before="15" w:after="15" w:line="440" w:lineRule="exact"/>
        <w:ind w:firstLine="278"/>
        <w:jc w:val="both"/>
      </w:pPr>
      <w:r>
        <w:t xml:space="preserve">8. </w:t>
      </w:r>
      <w:r>
        <w:rPr>
          <w:rFonts w:hint="eastAsia"/>
        </w:rPr>
        <w:t>参赛队伍可在参赛期间随时上传验证集的预测结果，</w:t>
      </w:r>
      <w:r>
        <w:t>初赛阶段每天</w:t>
      </w:r>
      <w:r>
        <w:t>2</w:t>
      </w:r>
      <w:r>
        <w:t>次机会，复赛阶段每天</w:t>
      </w:r>
      <w:r>
        <w:t>5</w:t>
      </w:r>
      <w:r>
        <w:t>次机会。</w:t>
      </w:r>
      <w:r>
        <w:rPr>
          <w:rFonts w:hint="eastAsia"/>
        </w:rPr>
        <w:t>管理系统会定时更新各队伍的最新排名情况。</w:t>
      </w:r>
    </w:p>
    <w:p w:rsidR="001B5C4D" w:rsidRDefault="001B5C4D">
      <w:pPr>
        <w:shd w:val="clear" w:color="auto" w:fill="FEFEFE"/>
        <w:spacing w:before="15" w:after="15" w:line="440" w:lineRule="exact"/>
        <w:ind w:firstLine="278"/>
        <w:jc w:val="both"/>
      </w:pPr>
    </w:p>
    <w:p w:rsidR="001B5C4D" w:rsidRDefault="00000000">
      <w:pPr>
        <w:pStyle w:val="1"/>
        <w:spacing w:before="156" w:after="156"/>
        <w:rPr>
          <w:rFonts w:ascii="微软雅黑" w:eastAsia="微软雅黑" w:hAnsi="微软雅黑"/>
          <w:sz w:val="36"/>
          <w:szCs w:val="36"/>
        </w:rPr>
      </w:pPr>
      <w:r>
        <w:rPr>
          <w:rFonts w:ascii="微软雅黑" w:eastAsia="微软雅黑" w:hAnsi="微软雅黑" w:hint="eastAsia"/>
          <w:sz w:val="36"/>
          <w:szCs w:val="36"/>
        </w:rPr>
        <w:t>奖励</w:t>
      </w:r>
      <w:r>
        <w:rPr>
          <w:rFonts w:ascii="微软雅黑" w:eastAsia="微软雅黑" w:hAnsi="微软雅黑"/>
          <w:sz w:val="36"/>
          <w:szCs w:val="36"/>
        </w:rPr>
        <w:t>设置</w:t>
      </w:r>
    </w:p>
    <w:p w:rsidR="001B5C4D" w:rsidRDefault="00000000">
      <w:r>
        <w:t>本次任务总奖金</w:t>
      </w:r>
      <w:r>
        <w:rPr>
          <w:rFonts w:hint="eastAsia"/>
        </w:rPr>
        <w:t>池设为</w:t>
      </w:r>
      <w:r>
        <w:rPr>
          <w:rFonts w:hint="eastAsia"/>
        </w:rPr>
        <w:t>5000</w:t>
      </w:r>
      <w:r>
        <w:rPr>
          <w:rFonts w:hint="eastAsia"/>
        </w:rPr>
        <w:t>元，奖金设置如下：</w:t>
      </w:r>
    </w:p>
    <w:p w:rsidR="001B5C4D" w:rsidRDefault="00000000">
      <w:pPr>
        <w:numPr>
          <w:ilvl w:val="0"/>
          <w:numId w:val="1"/>
        </w:numPr>
      </w:pPr>
      <w:r>
        <w:rPr>
          <w:rFonts w:hint="eastAsia"/>
        </w:rPr>
        <w:t>第一名：</w:t>
      </w:r>
      <w:r>
        <w:rPr>
          <w:rFonts w:hint="eastAsia"/>
        </w:rPr>
        <w:t>3000</w:t>
      </w:r>
      <w:r>
        <w:rPr>
          <w:rFonts w:hint="eastAsia"/>
        </w:rPr>
        <w:t>元，</w:t>
      </w:r>
      <w:r>
        <w:rPr>
          <w:rFonts w:hint="eastAsia"/>
        </w:rPr>
        <w:t>1</w:t>
      </w:r>
      <w:r>
        <w:rPr>
          <w:rFonts w:hint="eastAsia"/>
        </w:rPr>
        <w:t>支队伍</w:t>
      </w:r>
    </w:p>
    <w:p w:rsidR="001B5C4D" w:rsidRDefault="00000000">
      <w:pPr>
        <w:numPr>
          <w:ilvl w:val="0"/>
          <w:numId w:val="1"/>
        </w:numPr>
      </w:pPr>
      <w:r>
        <w:rPr>
          <w:rFonts w:hint="eastAsia"/>
        </w:rPr>
        <w:t>第二名：</w:t>
      </w:r>
      <w:r>
        <w:rPr>
          <w:rFonts w:hint="eastAsia"/>
        </w:rPr>
        <w:t>1000</w:t>
      </w:r>
      <w:r>
        <w:rPr>
          <w:rFonts w:hint="eastAsia"/>
        </w:rPr>
        <w:t>元，</w:t>
      </w:r>
      <w:r>
        <w:rPr>
          <w:rFonts w:hint="eastAsia"/>
        </w:rPr>
        <w:t>1</w:t>
      </w:r>
      <w:r>
        <w:rPr>
          <w:rFonts w:hint="eastAsia"/>
        </w:rPr>
        <w:t>支队伍</w:t>
      </w:r>
    </w:p>
    <w:p w:rsidR="001B5C4D" w:rsidRDefault="00000000">
      <w:pPr>
        <w:numPr>
          <w:ilvl w:val="0"/>
          <w:numId w:val="1"/>
        </w:numPr>
      </w:pPr>
      <w:r>
        <w:rPr>
          <w:rFonts w:hint="eastAsia"/>
        </w:rPr>
        <w:t>第三名：</w:t>
      </w:r>
      <w:r>
        <w:rPr>
          <w:rFonts w:hint="eastAsia"/>
        </w:rPr>
        <w:t>1000</w:t>
      </w:r>
      <w:r>
        <w:rPr>
          <w:rFonts w:hint="eastAsia"/>
        </w:rPr>
        <w:t>元，</w:t>
      </w:r>
      <w:r>
        <w:rPr>
          <w:rFonts w:hint="eastAsia"/>
        </w:rPr>
        <w:t>1</w:t>
      </w:r>
      <w:r>
        <w:rPr>
          <w:rFonts w:hint="eastAsia"/>
        </w:rPr>
        <w:t>支队伍</w:t>
      </w:r>
    </w:p>
    <w:p w:rsidR="001B5C4D" w:rsidRDefault="00000000">
      <w:pPr>
        <w:widowControl w:val="0"/>
        <w:spacing w:line="440" w:lineRule="exact"/>
        <w:jc w:val="both"/>
      </w:pPr>
      <w:bookmarkStart w:id="0" w:name="奖励设置"/>
      <w:r>
        <w:t>奖金说明：</w:t>
      </w:r>
    </w:p>
    <w:p w:rsidR="001B5C4D" w:rsidRDefault="00000000">
      <w:pPr>
        <w:widowControl w:val="0"/>
        <w:spacing w:line="440" w:lineRule="exact"/>
        <w:ind w:firstLineChars="200" w:firstLine="400"/>
        <w:jc w:val="both"/>
      </w:pPr>
      <w:r>
        <w:t>若获奖者获得的现金奖励依法需代扣代缴相应税款，大赛组委会将根据相关税务法律法规要求向税务机关提供必要的税务申报信息（包括获奖者的身份信息、现金奖励金额等税务机关要求的信息），并由大赛组委会依法完成相应税款的代扣代缴，代扣代缴税款由获奖者承担。</w:t>
      </w:r>
    </w:p>
    <w:p w:rsidR="001B5C4D" w:rsidRDefault="00000000">
      <w:pPr>
        <w:widowControl w:val="0"/>
        <w:spacing w:line="440" w:lineRule="exact"/>
        <w:jc w:val="both"/>
      </w:pPr>
      <w:r>
        <w:lastRenderedPageBreak/>
        <w:t>获奖证书和评测论文投稿：</w:t>
      </w:r>
    </w:p>
    <w:p w:rsidR="001B5C4D" w:rsidRDefault="00000000">
      <w:pPr>
        <w:widowControl w:val="0"/>
        <w:spacing w:line="440" w:lineRule="exact"/>
        <w:ind w:firstLineChars="200" w:firstLine="400"/>
        <w:jc w:val="both"/>
      </w:pPr>
      <w:r>
        <w:t>比赛优胜者会获得中国中文信息学会颁发的获奖证书，并有机会投稿评测论文。优秀的评测论文将被推荐至</w:t>
      </w:r>
      <w:r>
        <w:t xml:space="preserve"> CCKS </w:t>
      </w:r>
      <w:r>
        <w:t>主会及对应期刊发表，将有机会在</w:t>
      </w:r>
      <w:r>
        <w:t xml:space="preserve"> CCKS </w:t>
      </w:r>
      <w:r>
        <w:t>主会上分享研究成果。</w:t>
      </w:r>
    </w:p>
    <w:bookmarkEnd w:id="0"/>
    <w:p w:rsidR="001B5C4D" w:rsidRDefault="001B5C4D"/>
    <w:p w:rsidR="001B5C4D" w:rsidRDefault="001B5C4D">
      <w:pPr>
        <w:spacing w:line="440" w:lineRule="exact"/>
        <w:jc w:val="both"/>
      </w:pPr>
    </w:p>
    <w:p w:rsidR="001B5C4D" w:rsidRDefault="00000000">
      <w:pPr>
        <w:pStyle w:val="1"/>
        <w:spacing w:before="156" w:after="156"/>
        <w:rPr>
          <w:rFonts w:ascii="微软雅黑" w:eastAsia="微软雅黑" w:hAnsi="微软雅黑"/>
          <w:sz w:val="36"/>
          <w:szCs w:val="36"/>
        </w:rPr>
      </w:pPr>
      <w:r>
        <w:rPr>
          <w:rFonts w:ascii="微软雅黑" w:eastAsia="微软雅黑" w:hAnsi="微软雅黑" w:hint="eastAsia"/>
          <w:sz w:val="36"/>
          <w:szCs w:val="36"/>
        </w:rPr>
        <w:t>任务组织者</w:t>
      </w:r>
      <w:r>
        <w:rPr>
          <w:rFonts w:ascii="微软雅黑" w:eastAsia="微软雅黑" w:hAnsi="微软雅黑"/>
          <w:sz w:val="36"/>
          <w:szCs w:val="36"/>
        </w:rPr>
        <w:t>和联系人</w:t>
      </w:r>
    </w:p>
    <w:p w:rsidR="001B5C4D" w:rsidRDefault="00000000">
      <w:pPr>
        <w:shd w:val="clear" w:color="auto" w:fill="FEFEFE"/>
        <w:spacing w:before="15" w:after="15" w:line="440" w:lineRule="exact"/>
        <w:ind w:firstLine="278"/>
        <w:rPr>
          <w:b/>
        </w:rPr>
      </w:pPr>
      <w:r>
        <w:rPr>
          <w:rFonts w:hint="eastAsia"/>
          <w:b/>
        </w:rPr>
        <w:t>任务组织者：</w:t>
      </w:r>
    </w:p>
    <w:p w:rsidR="001B5C4D" w:rsidRDefault="00000000">
      <w:pPr>
        <w:shd w:val="clear" w:color="auto" w:fill="FEFEFE"/>
        <w:spacing w:before="15" w:after="15" w:line="440" w:lineRule="exact"/>
        <w:ind w:firstLine="278"/>
      </w:pPr>
      <w:r>
        <w:rPr>
          <w:rFonts w:hint="eastAsia"/>
        </w:rPr>
        <w:t>张宁豫，浙江大学</w:t>
      </w:r>
    </w:p>
    <w:p w:rsidR="001B5C4D" w:rsidRDefault="00000000">
      <w:pPr>
        <w:shd w:val="clear" w:color="auto" w:fill="FEFEFE"/>
        <w:spacing w:before="15" w:after="15" w:line="440" w:lineRule="exact"/>
        <w:ind w:firstLine="278"/>
      </w:pPr>
      <w:r>
        <w:t>姚云志</w:t>
      </w:r>
      <w:r>
        <w:rPr>
          <w:rFonts w:hint="eastAsia"/>
        </w:rPr>
        <w:t>，浙江大学</w:t>
      </w:r>
    </w:p>
    <w:p w:rsidR="001B5C4D" w:rsidRDefault="00000000">
      <w:pPr>
        <w:shd w:val="clear" w:color="auto" w:fill="FEFEFE"/>
        <w:spacing w:before="15" w:after="15" w:line="440" w:lineRule="exact"/>
        <w:ind w:firstLine="278"/>
      </w:pPr>
      <w:r>
        <w:rPr>
          <w:rFonts w:hint="eastAsia"/>
        </w:rPr>
        <w:t>方继展，浙江大学</w:t>
      </w:r>
    </w:p>
    <w:p w:rsidR="001B5C4D" w:rsidRDefault="00000000">
      <w:pPr>
        <w:shd w:val="clear" w:color="auto" w:fill="FEFEFE"/>
        <w:spacing w:before="15" w:after="15" w:line="440" w:lineRule="exact"/>
        <w:ind w:firstLine="278"/>
      </w:pPr>
      <w:r>
        <w:rPr>
          <w:rFonts w:hint="eastAsia"/>
        </w:rPr>
        <w:t>徐浩铭，浙江大学</w:t>
      </w:r>
    </w:p>
    <w:p w:rsidR="001B5C4D" w:rsidRDefault="00000000">
      <w:pPr>
        <w:shd w:val="clear" w:color="auto" w:fill="FEFEFE"/>
        <w:spacing w:before="15" w:after="15" w:line="440" w:lineRule="exact"/>
        <w:ind w:firstLine="278"/>
      </w:pPr>
      <w:r>
        <w:rPr>
          <w:rFonts w:hint="eastAsia"/>
        </w:rPr>
        <w:t>徐柯伟，浙江大学</w:t>
      </w:r>
    </w:p>
    <w:p w:rsidR="001B5C4D" w:rsidRDefault="00000000">
      <w:pPr>
        <w:shd w:val="clear" w:color="auto" w:fill="FEFEFE"/>
        <w:spacing w:before="15" w:after="15" w:line="440" w:lineRule="exact"/>
        <w:ind w:firstLine="278"/>
      </w:pPr>
      <w:r>
        <w:rPr>
          <w:rFonts w:hint="eastAsia"/>
        </w:rPr>
        <w:t>陈文亮，苏州大学</w:t>
      </w:r>
    </w:p>
    <w:p w:rsidR="001B5C4D" w:rsidRDefault="00000000">
      <w:pPr>
        <w:shd w:val="clear" w:color="auto" w:fill="FEFEFE"/>
        <w:spacing w:before="15" w:after="15" w:line="440" w:lineRule="exact"/>
        <w:ind w:firstLine="278"/>
      </w:pPr>
      <w:r>
        <w:rPr>
          <w:rFonts w:hint="eastAsia"/>
        </w:rPr>
        <w:t>黄新武，苏州大学</w:t>
      </w:r>
    </w:p>
    <w:p w:rsidR="001B5C4D" w:rsidRDefault="00000000">
      <w:pPr>
        <w:shd w:val="clear" w:color="auto" w:fill="FEFEFE"/>
        <w:spacing w:before="15" w:after="15" w:line="440" w:lineRule="exact"/>
        <w:ind w:firstLine="278"/>
      </w:pPr>
      <w:r>
        <w:rPr>
          <w:rFonts w:hint="eastAsia"/>
        </w:rPr>
        <w:t>熊浩，苏州大学</w:t>
      </w:r>
    </w:p>
    <w:p w:rsidR="001B5C4D" w:rsidRDefault="001B5C4D">
      <w:pPr>
        <w:shd w:val="clear" w:color="auto" w:fill="FEFEFE"/>
        <w:spacing w:before="15" w:after="15" w:line="440" w:lineRule="exact"/>
        <w:ind w:firstLine="278"/>
      </w:pPr>
    </w:p>
    <w:p w:rsidR="001B5C4D" w:rsidRDefault="00000000">
      <w:pPr>
        <w:shd w:val="clear" w:color="auto" w:fill="FEFEFE"/>
        <w:spacing w:before="15" w:after="15" w:line="440" w:lineRule="exact"/>
        <w:ind w:firstLine="278"/>
        <w:rPr>
          <w:b/>
          <w:bCs/>
        </w:rPr>
      </w:pPr>
      <w:r>
        <w:rPr>
          <w:rFonts w:hint="eastAsia"/>
          <w:b/>
          <w:bCs/>
        </w:rPr>
        <w:t>学术指导组：</w:t>
      </w:r>
    </w:p>
    <w:p w:rsidR="001B5C4D" w:rsidRDefault="00000000">
      <w:pPr>
        <w:shd w:val="clear" w:color="auto" w:fill="FEFEFE"/>
        <w:spacing w:before="15" w:after="15" w:line="440" w:lineRule="exact"/>
        <w:ind w:firstLine="278"/>
      </w:pPr>
      <w:r>
        <w:rPr>
          <w:rFonts w:hint="eastAsia"/>
        </w:rPr>
        <w:t>陈华钧，浙江大学</w:t>
      </w:r>
    </w:p>
    <w:p w:rsidR="001B5C4D" w:rsidRDefault="00000000">
      <w:pPr>
        <w:shd w:val="clear" w:color="auto" w:fill="FEFEFE"/>
        <w:spacing w:before="15" w:after="15" w:line="440" w:lineRule="exact"/>
      </w:pPr>
      <w:r>
        <w:rPr>
          <w:rFonts w:hint="eastAsia"/>
        </w:rPr>
        <w:t xml:space="preserve"> </w:t>
      </w:r>
      <w:r>
        <w:t xml:space="preserve"> </w:t>
      </w:r>
      <w:r>
        <w:rPr>
          <w:rFonts w:hint="eastAsia"/>
        </w:rPr>
        <w:t>漆桂林，东南大学</w:t>
      </w:r>
    </w:p>
    <w:p w:rsidR="001B5C4D" w:rsidRDefault="00000000">
      <w:pPr>
        <w:shd w:val="clear" w:color="auto" w:fill="FEFEFE"/>
        <w:spacing w:before="15" w:after="15" w:line="440" w:lineRule="exact"/>
      </w:pPr>
      <w:r>
        <w:rPr>
          <w:rFonts w:hint="eastAsia"/>
        </w:rPr>
        <w:t xml:space="preserve"> </w:t>
      </w:r>
      <w:r>
        <w:t xml:space="preserve"> </w:t>
      </w:r>
      <w:r>
        <w:rPr>
          <w:rFonts w:hint="eastAsia"/>
        </w:rPr>
        <w:t>王昊奋，同济大学</w:t>
      </w:r>
    </w:p>
    <w:p w:rsidR="001B5C4D" w:rsidRDefault="001B5C4D">
      <w:pPr>
        <w:shd w:val="clear" w:color="auto" w:fill="FEFEFE"/>
        <w:spacing w:before="15" w:after="15" w:line="440" w:lineRule="exact"/>
        <w:ind w:firstLine="278"/>
      </w:pPr>
    </w:p>
    <w:p w:rsidR="001B5C4D" w:rsidRDefault="00000000">
      <w:pPr>
        <w:shd w:val="clear" w:color="auto" w:fill="FEFEFE"/>
        <w:spacing w:before="15" w:after="15" w:line="440" w:lineRule="exact"/>
        <w:ind w:firstLine="278"/>
        <w:rPr>
          <w:b/>
        </w:rPr>
      </w:pPr>
      <w:r>
        <w:rPr>
          <w:rFonts w:hint="eastAsia"/>
          <w:b/>
        </w:rPr>
        <w:t>任务联系人：</w:t>
      </w:r>
    </w:p>
    <w:p w:rsidR="001B5C4D" w:rsidRDefault="00000000">
      <w:pPr>
        <w:shd w:val="clear" w:color="auto" w:fill="FEFEFE"/>
        <w:spacing w:before="15" w:after="15" w:line="440" w:lineRule="exact"/>
        <w:ind w:firstLine="278"/>
      </w:pPr>
      <w:r>
        <w:rPr>
          <w:rFonts w:hint="eastAsia"/>
        </w:rPr>
        <w:t>方继展：</w:t>
      </w:r>
      <w:r>
        <w:fldChar w:fldCharType="begin"/>
      </w:r>
      <w:r>
        <w:instrText>HYPERLINK "mailto:fangjizhan@zju.edu.cn"</w:instrText>
      </w:r>
      <w:r>
        <w:fldChar w:fldCharType="separate"/>
      </w:r>
      <w:r>
        <w:rPr>
          <w:rStyle w:val="af4"/>
          <w:rFonts w:hint="eastAsia"/>
        </w:rPr>
        <w:t>fangjizhan@zju.edu.cn</w:t>
      </w:r>
      <w:r>
        <w:fldChar w:fldCharType="end"/>
      </w:r>
    </w:p>
    <w:p w:rsidR="001B5C4D" w:rsidRDefault="00000000">
      <w:pPr>
        <w:shd w:val="clear" w:color="auto" w:fill="FEFEFE"/>
        <w:spacing w:before="15" w:after="15" w:line="440" w:lineRule="exact"/>
        <w:ind w:firstLine="278"/>
      </w:pPr>
      <w:r>
        <w:rPr>
          <w:rFonts w:hint="eastAsia"/>
        </w:rPr>
        <w:t>张宁豫：</w:t>
      </w:r>
      <w:r>
        <w:fldChar w:fldCharType="begin"/>
      </w:r>
      <w:r>
        <w:instrText>HYPERLINK "mailto:zhangningyu@zju.edu.cn"</w:instrText>
      </w:r>
      <w:r>
        <w:fldChar w:fldCharType="separate"/>
      </w:r>
      <w:r>
        <w:rPr>
          <w:rStyle w:val="af4"/>
          <w:rFonts w:hint="eastAsia"/>
        </w:rPr>
        <w:t>zhang</w:t>
      </w:r>
      <w:r>
        <w:rPr>
          <w:rStyle w:val="af4"/>
        </w:rPr>
        <w:t>ningyu@zju.edu.cn</w:t>
      </w:r>
      <w:r>
        <w:fldChar w:fldCharType="end"/>
      </w:r>
      <w:r>
        <w:t xml:space="preserve">  </w:t>
      </w:r>
    </w:p>
    <w:p w:rsidR="001B5C4D" w:rsidRDefault="00000000">
      <w:pPr>
        <w:shd w:val="clear" w:color="auto" w:fill="FEFEFE"/>
        <w:spacing w:before="15" w:after="15" w:line="440" w:lineRule="exact"/>
      </w:pPr>
      <w:r>
        <w:rPr>
          <w:rFonts w:hint="eastAsia"/>
        </w:rPr>
        <w:t xml:space="preserve">   </w:t>
      </w:r>
      <w:r>
        <w:rPr>
          <w:rFonts w:hint="eastAsia"/>
        </w:rPr>
        <w:t>熊浩：</w:t>
      </w:r>
      <w:r>
        <w:rPr>
          <w:rFonts w:hint="eastAsia"/>
        </w:rPr>
        <w:t xml:space="preserve"> </w:t>
      </w:r>
      <w:hyperlink r:id="rId10" w:history="1">
        <w:r w:rsidR="001B5C4D">
          <w:rPr>
            <w:rStyle w:val="af4"/>
            <w:rFonts w:hint="eastAsia"/>
          </w:rPr>
          <w:t>hxiongxionghao@stu.suda.edu.cn</w:t>
        </w:r>
      </w:hyperlink>
    </w:p>
    <w:p w:rsidR="001B5C4D" w:rsidRDefault="00000000">
      <w:pPr>
        <w:shd w:val="clear" w:color="auto" w:fill="FEFEFE"/>
        <w:spacing w:before="15" w:after="15" w:line="440" w:lineRule="exact"/>
      </w:pPr>
      <w:r>
        <w:rPr>
          <w:rFonts w:hint="eastAsia"/>
        </w:rPr>
        <w:t xml:space="preserve">   </w:t>
      </w:r>
      <w:r>
        <w:rPr>
          <w:rFonts w:hint="eastAsia"/>
        </w:rPr>
        <w:t>黄新武：</w:t>
      </w:r>
      <w:r>
        <w:fldChar w:fldCharType="begin"/>
      </w:r>
      <w:r>
        <w:instrText>HYPERLINK "mailto:hxiongxionghao@stu.suda.edu.cn"</w:instrText>
      </w:r>
      <w:r>
        <w:fldChar w:fldCharType="separate"/>
      </w:r>
      <w:r>
        <w:rPr>
          <w:rStyle w:val="af4"/>
          <w:rFonts w:hint="eastAsia"/>
        </w:rPr>
        <w:t>xwhuang1@stu.suda.edu.cn</w:t>
      </w:r>
      <w:r>
        <w:fldChar w:fldCharType="end"/>
      </w:r>
    </w:p>
    <w:p w:rsidR="001B5C4D" w:rsidRDefault="00000000">
      <w:pPr>
        <w:shd w:val="clear" w:color="auto" w:fill="FEFEFE"/>
        <w:spacing w:before="15" w:after="15" w:line="440" w:lineRule="exact"/>
      </w:pPr>
      <w:r>
        <w:rPr>
          <w:rFonts w:hint="eastAsia"/>
        </w:rPr>
        <w:t xml:space="preserve">   </w:t>
      </w:r>
      <w:r>
        <w:rPr>
          <w:rFonts w:hint="eastAsia"/>
        </w:rPr>
        <w:t>陈文亮：</w:t>
      </w:r>
      <w:r>
        <w:fldChar w:fldCharType="begin"/>
      </w:r>
      <w:r>
        <w:instrText>HYPERLINK "mailto:hxiongxionghao@stu.suda.edu.cn"</w:instrText>
      </w:r>
      <w:r>
        <w:fldChar w:fldCharType="separate"/>
      </w:r>
      <w:r>
        <w:rPr>
          <w:rStyle w:val="af4"/>
          <w:rFonts w:hint="eastAsia"/>
        </w:rPr>
        <w:t>wlchen@suda.edu.cn</w:t>
      </w:r>
      <w:r>
        <w:fldChar w:fldCharType="end"/>
      </w:r>
    </w:p>
    <w:p w:rsidR="001B5C4D" w:rsidRDefault="00000000">
      <w:pPr>
        <w:pStyle w:val="1"/>
        <w:spacing w:before="156" w:after="156"/>
        <w:rPr>
          <w:rFonts w:ascii="微软雅黑" w:eastAsia="微软雅黑" w:hAnsi="微软雅黑"/>
          <w:sz w:val="36"/>
          <w:szCs w:val="36"/>
        </w:rPr>
      </w:pPr>
      <w:r>
        <w:rPr>
          <w:rFonts w:ascii="微软雅黑" w:eastAsia="微软雅黑" w:hAnsi="微软雅黑" w:hint="eastAsia"/>
          <w:sz w:val="36"/>
          <w:szCs w:val="36"/>
        </w:rPr>
        <w:t>支持社区</w:t>
      </w:r>
    </w:p>
    <w:p w:rsidR="001B5C4D" w:rsidRDefault="00000000">
      <w:r>
        <w:rPr>
          <w:rFonts w:hint="eastAsia"/>
        </w:rPr>
        <w:t>中文开放知识图谱</w:t>
      </w:r>
      <w:proofErr w:type="spellStart"/>
      <w:r>
        <w:rPr>
          <w:rFonts w:hint="eastAsia"/>
        </w:rPr>
        <w:t>OpenKG</w:t>
      </w:r>
      <w:proofErr w:type="spellEnd"/>
    </w:p>
    <w:p w:rsidR="001B5C4D" w:rsidRDefault="001B5C4D"/>
    <w:p w:rsidR="001B5C4D" w:rsidRDefault="00000000">
      <w:pPr>
        <w:rPr>
          <w:rFonts w:ascii="微软雅黑" w:eastAsia="微软雅黑" w:hAnsi="微软雅黑"/>
          <w:sz w:val="28"/>
          <w:szCs w:val="28"/>
        </w:rPr>
      </w:pPr>
      <w:r>
        <w:rPr>
          <w:rFonts w:ascii="微软雅黑" w:eastAsia="微软雅黑" w:hAnsi="微软雅黑" w:hint="eastAsia"/>
          <w:sz w:val="28"/>
          <w:szCs w:val="28"/>
        </w:rPr>
        <w:br w:type="page"/>
      </w:r>
    </w:p>
    <w:p w:rsidR="001B5C4D" w:rsidRDefault="00000000">
      <w:pPr>
        <w:pStyle w:val="3"/>
        <w:rPr>
          <w:rFonts w:ascii="微软雅黑" w:eastAsia="微软雅黑" w:hAnsi="微软雅黑"/>
          <w:sz w:val="28"/>
          <w:szCs w:val="28"/>
        </w:rPr>
      </w:pPr>
      <w:r>
        <w:rPr>
          <w:rFonts w:ascii="微软雅黑" w:eastAsia="微软雅黑" w:hAnsi="微软雅黑" w:hint="eastAsia"/>
          <w:sz w:val="28"/>
          <w:szCs w:val="28"/>
        </w:rPr>
        <w:lastRenderedPageBreak/>
        <w:t>任务描述</w:t>
      </w:r>
    </w:p>
    <w:p w:rsidR="001B5C4D" w:rsidRDefault="00000000">
      <w:pPr>
        <w:spacing w:line="440" w:lineRule="exact"/>
        <w:ind w:firstLine="420"/>
        <w:jc w:val="both"/>
        <w:rPr>
          <w:rFonts w:eastAsia="华文宋体"/>
        </w:rPr>
      </w:pPr>
      <w:r>
        <w:rPr>
          <w:rFonts w:eastAsia="华文宋体" w:hint="eastAsia"/>
        </w:rPr>
        <w:t>知识编辑的目标是通过修改大模型中的特定知识以缓解知识谬误问题。知识编辑通常包含三个基本的设定：知识新增、知识修改和知识删除。知识新增旨在让大模型习得新知识。知识修改旨在改变已存储在大模型内部的知识。知识删除旨在让大模型遗忘已习得的知识。</w:t>
      </w:r>
    </w:p>
    <w:p w:rsidR="001B5C4D" w:rsidRDefault="00000000">
      <w:pPr>
        <w:pStyle w:val="3"/>
        <w:rPr>
          <w:rFonts w:ascii="微软雅黑" w:eastAsia="微软雅黑" w:hAnsi="微软雅黑"/>
          <w:sz w:val="28"/>
          <w:szCs w:val="28"/>
        </w:rPr>
      </w:pPr>
      <w:r>
        <w:rPr>
          <w:rFonts w:ascii="微软雅黑" w:eastAsia="微软雅黑" w:hAnsi="微软雅黑" w:hint="eastAsia"/>
          <w:sz w:val="28"/>
          <w:szCs w:val="28"/>
        </w:rPr>
        <w:t>任务目标</w:t>
      </w:r>
    </w:p>
    <w:p w:rsidR="001B5C4D" w:rsidRDefault="00000000">
      <w:pPr>
        <w:spacing w:line="440" w:lineRule="exact"/>
      </w:pPr>
      <w:r>
        <w:rPr>
          <w:rFonts w:hint="eastAsia"/>
        </w:rPr>
        <w:t>编辑大模型习得的知识，然后给定相关的提示，大模型输出对应知识的答案。</w:t>
      </w:r>
    </w:p>
    <w:p w:rsidR="001B5C4D" w:rsidRDefault="001B5C4D">
      <w:pPr>
        <w:spacing w:line="440" w:lineRule="exact"/>
      </w:pPr>
    </w:p>
    <w:tbl>
      <w:tblPr>
        <w:tblStyle w:val="af1"/>
        <w:tblW w:w="8302" w:type="dxa"/>
        <w:tblLayout w:type="fixed"/>
        <w:tblLook w:val="04A0" w:firstRow="1" w:lastRow="0" w:firstColumn="1" w:lastColumn="0" w:noHBand="0" w:noVBand="1"/>
      </w:tblPr>
      <w:tblGrid>
        <w:gridCol w:w="4151"/>
        <w:gridCol w:w="4151"/>
      </w:tblGrid>
      <w:tr w:rsidR="001B5C4D">
        <w:tc>
          <w:tcPr>
            <w:tcW w:w="4151" w:type="dxa"/>
          </w:tcPr>
          <w:p w:rsidR="001B5C4D" w:rsidRDefault="00000000">
            <w:pPr>
              <w:rPr>
                <w:b/>
                <w:bCs/>
              </w:rPr>
            </w:pPr>
            <w:r>
              <w:rPr>
                <w:rFonts w:hint="eastAsia"/>
                <w:b/>
                <w:bCs/>
              </w:rPr>
              <w:t>输入</w:t>
            </w:r>
          </w:p>
        </w:tc>
        <w:tc>
          <w:tcPr>
            <w:tcW w:w="4151" w:type="dxa"/>
          </w:tcPr>
          <w:p w:rsidR="001B5C4D" w:rsidRDefault="00000000">
            <w:pPr>
              <w:rPr>
                <w:b/>
                <w:bCs/>
              </w:rPr>
            </w:pPr>
            <w:r>
              <w:rPr>
                <w:rFonts w:hint="eastAsia"/>
                <w:b/>
                <w:bCs/>
              </w:rPr>
              <w:t>输出</w:t>
            </w:r>
          </w:p>
        </w:tc>
      </w:tr>
      <w:tr w:rsidR="001B5C4D">
        <w:tc>
          <w:tcPr>
            <w:tcW w:w="4151" w:type="dxa"/>
          </w:tcPr>
          <w:p w:rsidR="001B5C4D" w:rsidRDefault="00000000">
            <w:r>
              <w:rPr>
                <w:rFonts w:hint="eastAsia"/>
              </w:rPr>
              <w:t>与新知识相关的提示</w:t>
            </w:r>
          </w:p>
        </w:tc>
        <w:tc>
          <w:tcPr>
            <w:tcW w:w="4151" w:type="dxa"/>
          </w:tcPr>
          <w:p w:rsidR="001B5C4D" w:rsidRDefault="00000000">
            <w:r>
              <w:rPr>
                <w:rFonts w:hint="eastAsia"/>
              </w:rPr>
              <w:t>新知识的答案</w:t>
            </w:r>
          </w:p>
        </w:tc>
      </w:tr>
      <w:tr w:rsidR="001B5C4D">
        <w:tc>
          <w:tcPr>
            <w:tcW w:w="8302" w:type="dxa"/>
            <w:gridSpan w:val="2"/>
          </w:tcPr>
          <w:p w:rsidR="001B5C4D" w:rsidRDefault="00000000">
            <w:pPr>
              <w:rPr>
                <w:b/>
                <w:bCs/>
              </w:rPr>
            </w:pPr>
            <w:r>
              <w:rPr>
                <w:rFonts w:hint="eastAsia"/>
                <w:b/>
                <w:bCs/>
              </w:rPr>
              <w:t>示例</w:t>
            </w:r>
          </w:p>
        </w:tc>
      </w:tr>
      <w:tr w:rsidR="001B5C4D">
        <w:tc>
          <w:tcPr>
            <w:tcW w:w="4151" w:type="dxa"/>
          </w:tcPr>
          <w:p w:rsidR="001B5C4D" w:rsidRDefault="00000000">
            <w:r>
              <w:t>Who is the</w:t>
            </w:r>
            <w:r>
              <w:rPr>
                <w:rFonts w:hint="eastAsia"/>
              </w:rPr>
              <w:t xml:space="preserve"> current</w:t>
            </w:r>
            <w:r>
              <w:t xml:space="preserve"> president of the </w:t>
            </w:r>
            <w:r>
              <w:rPr>
                <w:rFonts w:hint="eastAsia"/>
              </w:rPr>
              <w:t>US?</w:t>
            </w:r>
          </w:p>
        </w:tc>
        <w:tc>
          <w:tcPr>
            <w:tcW w:w="4151" w:type="dxa"/>
          </w:tcPr>
          <w:p w:rsidR="001B5C4D" w:rsidRDefault="00000000">
            <w:r>
              <w:rPr>
                <w:rFonts w:hint="eastAsia"/>
              </w:rPr>
              <w:t>Donald Trump</w:t>
            </w:r>
          </w:p>
        </w:tc>
      </w:tr>
      <w:tr w:rsidR="001B5C4D">
        <w:tc>
          <w:tcPr>
            <w:tcW w:w="4151" w:type="dxa"/>
          </w:tcPr>
          <w:p w:rsidR="001B5C4D" w:rsidRDefault="00000000">
            <w:r>
              <w:t>What is Mozart's hometown?</w:t>
            </w:r>
          </w:p>
        </w:tc>
        <w:tc>
          <w:tcPr>
            <w:tcW w:w="4151" w:type="dxa"/>
          </w:tcPr>
          <w:p w:rsidR="001B5C4D" w:rsidRDefault="00000000">
            <w:r>
              <w:rPr>
                <w:rFonts w:hint="eastAsia"/>
              </w:rPr>
              <w:t>Paris</w:t>
            </w:r>
          </w:p>
        </w:tc>
      </w:tr>
    </w:tbl>
    <w:p w:rsidR="001B5C4D" w:rsidRDefault="00000000">
      <w:pPr>
        <w:pStyle w:val="3"/>
        <w:rPr>
          <w:rFonts w:ascii="微软雅黑" w:eastAsia="微软雅黑" w:hAnsi="微软雅黑"/>
          <w:sz w:val="28"/>
          <w:szCs w:val="28"/>
        </w:rPr>
      </w:pPr>
      <w:r>
        <w:rPr>
          <w:rFonts w:ascii="微软雅黑" w:eastAsia="微软雅黑" w:hAnsi="微软雅黑" w:hint="eastAsia"/>
          <w:sz w:val="28"/>
          <w:szCs w:val="28"/>
        </w:rPr>
        <w:t>数据集介绍</w:t>
      </w:r>
    </w:p>
    <w:p w:rsidR="001B5C4D" w:rsidRDefault="00000000">
      <w:pPr>
        <w:pStyle w:val="3"/>
        <w:rPr>
          <w:rFonts w:ascii="微软雅黑" w:eastAsia="微软雅黑" w:hAnsi="微软雅黑"/>
          <w:sz w:val="28"/>
          <w:szCs w:val="28"/>
        </w:rPr>
      </w:pPr>
      <w:r>
        <w:rPr>
          <w:rFonts w:hint="eastAsia"/>
          <w:szCs w:val="24"/>
        </w:rPr>
        <w:t>初赛训练集</w:t>
      </w:r>
    </w:p>
    <w:p w:rsidR="001B5C4D" w:rsidRDefault="00000000">
      <w:pPr>
        <w:spacing w:line="440" w:lineRule="exact"/>
        <w:jc w:val="both"/>
      </w:pPr>
      <w:r>
        <w:rPr>
          <w:rFonts w:hint="eastAsia"/>
        </w:rPr>
        <w:t>初赛使用非结构化知识编辑数据集</w:t>
      </w:r>
      <w:r>
        <w:rPr>
          <w:rFonts w:hint="eastAsia"/>
        </w:rPr>
        <w:t xml:space="preserve"> </w:t>
      </w:r>
      <w:proofErr w:type="spellStart"/>
      <w:r>
        <w:rPr>
          <w:rFonts w:hint="eastAsia"/>
        </w:rPr>
        <w:t>PersonUKE</w:t>
      </w:r>
      <w:proofErr w:type="spellEnd"/>
      <w:r>
        <w:rPr>
          <w:rFonts w:hint="eastAsia"/>
        </w:rPr>
        <w:t>。该数据集以人物实体为核心，从</w:t>
      </w:r>
      <w:r>
        <w:rPr>
          <w:rFonts w:hint="eastAsia"/>
        </w:rPr>
        <w:t xml:space="preserve"> Wikipedia</w:t>
      </w:r>
      <w:r>
        <w:rPr>
          <w:rFonts w:hint="eastAsia"/>
        </w:rPr>
        <w:t>页面更新中自动构建，聚焦真实发生修订更新的内容，涵盖知识修改等典型编辑场景。相比以结构化三元组为基础的传统知识编辑数据集，</w:t>
      </w:r>
      <w:proofErr w:type="spellStart"/>
      <w:r>
        <w:rPr>
          <w:rFonts w:hint="eastAsia"/>
        </w:rPr>
        <w:t>PersonUKE</w:t>
      </w:r>
      <w:proofErr w:type="spellEnd"/>
      <w:r>
        <w:rPr>
          <w:rFonts w:hint="eastAsia"/>
        </w:rPr>
        <w:t xml:space="preserve"> </w:t>
      </w:r>
      <w:r>
        <w:rPr>
          <w:rFonts w:hint="eastAsia"/>
        </w:rPr>
        <w:t>更强调非结构化语境下的知识表达形式，能够更真实地反映大模型在复杂文本环境中的知识更新与推理能力。</w:t>
      </w:r>
    </w:p>
    <w:p w:rsidR="001B5C4D" w:rsidRDefault="00000000">
      <w:pPr>
        <w:spacing w:line="440" w:lineRule="exact"/>
        <w:jc w:val="both"/>
      </w:pPr>
      <w:r>
        <w:rPr>
          <w:rFonts w:hint="eastAsia"/>
        </w:rPr>
        <w:t>以下是</w:t>
      </w:r>
      <w:proofErr w:type="spellStart"/>
      <w:r>
        <w:rPr>
          <w:rFonts w:hint="eastAsia"/>
        </w:rPr>
        <w:t>PersonUKE</w:t>
      </w:r>
      <w:proofErr w:type="spellEnd"/>
      <w:r>
        <w:rPr>
          <w:rFonts w:hint="eastAsia"/>
        </w:rPr>
        <w:t>的数据格式示例：</w:t>
      </w:r>
    </w:p>
    <w:p w:rsidR="001B5C4D" w:rsidRDefault="00000000">
      <w:pPr>
        <w:pStyle w:val="3"/>
        <w:spacing w:before="0" w:line="15" w:lineRule="auto"/>
        <w:rPr>
          <w:b w:val="0"/>
          <w:color w:val="auto"/>
          <w:sz w:val="20"/>
        </w:rPr>
      </w:pPr>
      <w:r>
        <w:rPr>
          <w:rFonts w:hint="eastAsia"/>
          <w:b w:val="0"/>
          <w:color w:val="auto"/>
          <w:sz w:val="20"/>
        </w:rPr>
        <w:t>{</w:t>
      </w:r>
    </w:p>
    <w:p w:rsidR="001B5C4D" w:rsidRDefault="00000000">
      <w:pPr>
        <w:pStyle w:val="3"/>
        <w:spacing w:before="0" w:line="15" w:lineRule="auto"/>
        <w:ind w:firstLine="400"/>
        <w:rPr>
          <w:b w:val="0"/>
          <w:color w:val="auto"/>
          <w:sz w:val="20"/>
        </w:rPr>
      </w:pPr>
      <w:r>
        <w:rPr>
          <w:rFonts w:hint="eastAsia"/>
          <w:b w:val="0"/>
          <w:color w:val="auto"/>
          <w:sz w:val="20"/>
        </w:rPr>
        <w:t xml:space="preserve">"prompt": "Which football team does </w:t>
      </w:r>
      <w:proofErr w:type="spellStart"/>
      <w:r>
        <w:rPr>
          <w:rFonts w:hint="eastAsia"/>
          <w:b w:val="0"/>
          <w:color w:val="auto"/>
          <w:sz w:val="20"/>
        </w:rPr>
        <w:t>DeNarius</w:t>
      </w:r>
      <w:proofErr w:type="spellEnd"/>
      <w:r>
        <w:rPr>
          <w:rFonts w:hint="eastAsia"/>
          <w:b w:val="0"/>
          <w:color w:val="auto"/>
          <w:sz w:val="20"/>
        </w:rPr>
        <w:t xml:space="preserve"> McGhee currently play for?",</w:t>
      </w:r>
    </w:p>
    <w:p w:rsidR="001B5C4D" w:rsidRDefault="00000000">
      <w:pPr>
        <w:ind w:firstLine="400"/>
      </w:pPr>
      <w:r>
        <w:rPr>
          <w:rFonts w:hint="eastAsia"/>
        </w:rPr>
        <w:t xml:space="preserve">// </w:t>
      </w:r>
      <w:r>
        <w:rPr>
          <w:rFonts w:hint="eastAsia"/>
        </w:rPr>
        <w:t>编辑请求</w:t>
      </w:r>
    </w:p>
    <w:p w:rsidR="001B5C4D" w:rsidRDefault="00000000">
      <w:pPr>
        <w:pStyle w:val="3"/>
        <w:spacing w:before="0" w:line="15" w:lineRule="auto"/>
        <w:ind w:firstLine="400"/>
        <w:rPr>
          <w:b w:val="0"/>
          <w:color w:val="auto"/>
          <w:sz w:val="20"/>
        </w:rPr>
      </w:pPr>
      <w:r>
        <w:rPr>
          <w:rFonts w:hint="eastAsia"/>
          <w:b w:val="0"/>
          <w:color w:val="auto"/>
          <w:sz w:val="20"/>
        </w:rPr>
        <w:t>"</w:t>
      </w:r>
      <w:proofErr w:type="spellStart"/>
      <w:proofErr w:type="gramStart"/>
      <w:r>
        <w:rPr>
          <w:rFonts w:hint="eastAsia"/>
          <w:b w:val="0"/>
          <w:color w:val="auto"/>
          <w:sz w:val="20"/>
        </w:rPr>
        <w:t>target</w:t>
      </w:r>
      <w:proofErr w:type="gramEnd"/>
      <w:r>
        <w:rPr>
          <w:rFonts w:hint="eastAsia"/>
          <w:b w:val="0"/>
          <w:color w:val="auto"/>
          <w:sz w:val="20"/>
        </w:rPr>
        <w:t>_new</w:t>
      </w:r>
      <w:proofErr w:type="spellEnd"/>
      <w:r>
        <w:rPr>
          <w:rFonts w:hint="eastAsia"/>
          <w:b w:val="0"/>
          <w:color w:val="auto"/>
          <w:sz w:val="20"/>
        </w:rPr>
        <w:t>": "</w:t>
      </w:r>
      <w:proofErr w:type="spellStart"/>
      <w:r>
        <w:rPr>
          <w:rFonts w:hint="eastAsia"/>
          <w:b w:val="0"/>
          <w:color w:val="auto"/>
          <w:sz w:val="20"/>
        </w:rPr>
        <w:t>DeNarius</w:t>
      </w:r>
      <w:proofErr w:type="spellEnd"/>
      <w:r>
        <w:rPr>
          <w:rFonts w:hint="eastAsia"/>
          <w:b w:val="0"/>
          <w:color w:val="auto"/>
          <w:sz w:val="20"/>
        </w:rPr>
        <w:t xml:space="preserve"> McGhee is currently the wide receivers coach for the Utah State Aggies football team. An American former quarterback, McGhee played his college football at Montana State University before transitioning into a coaching career. His coaching profile is officially listed with Utah State Athletics, and he has previously held coaching positions with other teams, including the Houston Texans and the New Orleans Saints.",</w:t>
      </w:r>
    </w:p>
    <w:p w:rsidR="001B5C4D" w:rsidRDefault="00000000">
      <w:pPr>
        <w:ind w:firstLine="400"/>
      </w:pPr>
      <w:r>
        <w:rPr>
          <w:rFonts w:hint="eastAsia"/>
        </w:rPr>
        <w:t xml:space="preserve">// </w:t>
      </w:r>
      <w:r>
        <w:rPr>
          <w:rFonts w:hint="eastAsia"/>
        </w:rPr>
        <w:t>编辑目标</w:t>
      </w:r>
    </w:p>
    <w:p w:rsidR="001B5C4D" w:rsidRDefault="00000000">
      <w:pPr>
        <w:ind w:firstLine="400"/>
      </w:pPr>
      <w:r>
        <w:rPr>
          <w:rFonts w:hint="eastAsia"/>
        </w:rPr>
        <w:t>// prompt</w:t>
      </w:r>
      <w:r>
        <w:rPr>
          <w:rFonts w:hint="eastAsia"/>
        </w:rPr>
        <w:t>和</w:t>
      </w:r>
      <w:proofErr w:type="spellStart"/>
      <w:r>
        <w:rPr>
          <w:rFonts w:hint="eastAsia"/>
        </w:rPr>
        <w:t>target_new</w:t>
      </w:r>
      <w:proofErr w:type="spellEnd"/>
      <w:r>
        <w:rPr>
          <w:rFonts w:hint="eastAsia"/>
        </w:rPr>
        <w:t>构成一次编辑</w:t>
      </w:r>
    </w:p>
    <w:p w:rsidR="001B5C4D" w:rsidRDefault="00000000">
      <w:pPr>
        <w:pStyle w:val="3"/>
        <w:spacing w:before="0" w:line="15" w:lineRule="auto"/>
        <w:rPr>
          <w:b w:val="0"/>
          <w:color w:val="auto"/>
          <w:sz w:val="20"/>
        </w:rPr>
      </w:pPr>
      <w:r>
        <w:rPr>
          <w:rFonts w:hint="eastAsia"/>
          <w:b w:val="0"/>
          <w:color w:val="auto"/>
          <w:sz w:val="20"/>
        </w:rPr>
        <w:t xml:space="preserve">    "portability": [</w:t>
      </w:r>
    </w:p>
    <w:p w:rsidR="001B5C4D" w:rsidRDefault="00000000">
      <w:pPr>
        <w:pStyle w:val="3"/>
        <w:spacing w:before="0" w:line="15" w:lineRule="auto"/>
        <w:rPr>
          <w:b w:val="0"/>
          <w:color w:val="auto"/>
          <w:sz w:val="20"/>
        </w:rPr>
      </w:pPr>
      <w:r>
        <w:rPr>
          <w:rFonts w:hint="eastAsia"/>
          <w:b w:val="0"/>
          <w:color w:val="auto"/>
          <w:sz w:val="20"/>
        </w:rPr>
        <w:t xml:space="preserve">        {</w:t>
      </w:r>
    </w:p>
    <w:p w:rsidR="001B5C4D" w:rsidRDefault="00000000">
      <w:pPr>
        <w:pStyle w:val="3"/>
        <w:spacing w:before="0" w:line="15" w:lineRule="auto"/>
        <w:rPr>
          <w:b w:val="0"/>
          <w:color w:val="auto"/>
          <w:sz w:val="20"/>
        </w:rPr>
      </w:pPr>
      <w:r>
        <w:rPr>
          <w:rFonts w:hint="eastAsia"/>
          <w:b w:val="0"/>
          <w:color w:val="auto"/>
          <w:sz w:val="20"/>
        </w:rPr>
        <w:t xml:space="preserve">            "prompt": "What college did </w:t>
      </w:r>
      <w:proofErr w:type="spellStart"/>
      <w:r>
        <w:rPr>
          <w:rFonts w:hint="eastAsia"/>
          <w:b w:val="0"/>
          <w:color w:val="auto"/>
          <w:sz w:val="20"/>
        </w:rPr>
        <w:t>DeNarius</w:t>
      </w:r>
      <w:proofErr w:type="spellEnd"/>
      <w:r>
        <w:rPr>
          <w:rFonts w:hint="eastAsia"/>
          <w:b w:val="0"/>
          <w:color w:val="auto"/>
          <w:sz w:val="20"/>
        </w:rPr>
        <w:t xml:space="preserve"> McGhee play football at?",</w:t>
      </w:r>
    </w:p>
    <w:p w:rsidR="001B5C4D" w:rsidRDefault="00000000">
      <w:pPr>
        <w:pStyle w:val="3"/>
        <w:spacing w:before="0" w:line="15" w:lineRule="auto"/>
        <w:rPr>
          <w:b w:val="0"/>
          <w:color w:val="auto"/>
          <w:sz w:val="20"/>
        </w:rPr>
      </w:pPr>
      <w:r>
        <w:rPr>
          <w:rFonts w:hint="eastAsia"/>
          <w:b w:val="0"/>
          <w:color w:val="auto"/>
          <w:sz w:val="20"/>
        </w:rPr>
        <w:t xml:space="preserve">            "answer": "Montana State University."</w:t>
      </w:r>
    </w:p>
    <w:p w:rsidR="001B5C4D" w:rsidRDefault="00000000">
      <w:pPr>
        <w:pStyle w:val="3"/>
        <w:spacing w:before="0" w:line="15" w:lineRule="auto"/>
        <w:rPr>
          <w:b w:val="0"/>
          <w:color w:val="auto"/>
          <w:sz w:val="20"/>
        </w:rPr>
      </w:pPr>
      <w:r>
        <w:rPr>
          <w:rFonts w:hint="eastAsia"/>
          <w:b w:val="0"/>
          <w:color w:val="auto"/>
          <w:sz w:val="20"/>
        </w:rPr>
        <w:t xml:space="preserve">        },</w:t>
      </w:r>
    </w:p>
    <w:p w:rsidR="001B5C4D" w:rsidRDefault="00000000">
      <w:pPr>
        <w:pStyle w:val="3"/>
        <w:spacing w:before="0" w:line="15" w:lineRule="auto"/>
        <w:ind w:left="420" w:firstLine="420"/>
        <w:rPr>
          <w:b w:val="0"/>
          <w:color w:val="auto"/>
          <w:sz w:val="20"/>
        </w:rPr>
      </w:pPr>
      <w:r>
        <w:rPr>
          <w:rFonts w:hint="eastAsia"/>
          <w:b w:val="0"/>
          <w:color w:val="auto"/>
          <w:sz w:val="20"/>
        </w:rPr>
        <w:t>{</w:t>
      </w:r>
    </w:p>
    <w:p w:rsidR="001B5C4D" w:rsidRDefault="00000000">
      <w:pPr>
        <w:pStyle w:val="3"/>
        <w:spacing w:before="0" w:line="15" w:lineRule="auto"/>
        <w:rPr>
          <w:b w:val="0"/>
          <w:color w:val="auto"/>
          <w:sz w:val="20"/>
        </w:rPr>
      </w:pPr>
      <w:r>
        <w:rPr>
          <w:rFonts w:hint="eastAsia"/>
          <w:b w:val="0"/>
          <w:color w:val="auto"/>
          <w:sz w:val="20"/>
        </w:rPr>
        <w:lastRenderedPageBreak/>
        <w:t xml:space="preserve">            "prompt": "What position did </w:t>
      </w:r>
      <w:proofErr w:type="spellStart"/>
      <w:r>
        <w:rPr>
          <w:rFonts w:hint="eastAsia"/>
          <w:b w:val="0"/>
          <w:color w:val="auto"/>
          <w:sz w:val="20"/>
        </w:rPr>
        <w:t>DeNarius</w:t>
      </w:r>
      <w:proofErr w:type="spellEnd"/>
      <w:r>
        <w:rPr>
          <w:rFonts w:hint="eastAsia"/>
          <w:b w:val="0"/>
          <w:color w:val="auto"/>
          <w:sz w:val="20"/>
        </w:rPr>
        <w:t xml:space="preserve"> McGhee play during his playing career?",</w:t>
      </w:r>
    </w:p>
    <w:p w:rsidR="001B5C4D" w:rsidRDefault="00000000">
      <w:pPr>
        <w:pStyle w:val="3"/>
        <w:spacing w:before="0" w:line="15" w:lineRule="auto"/>
        <w:rPr>
          <w:b w:val="0"/>
          <w:color w:val="auto"/>
          <w:sz w:val="20"/>
        </w:rPr>
      </w:pPr>
      <w:r>
        <w:rPr>
          <w:rFonts w:hint="eastAsia"/>
          <w:b w:val="0"/>
          <w:color w:val="auto"/>
          <w:sz w:val="20"/>
        </w:rPr>
        <w:t xml:space="preserve">            "answer": "Quarterback."</w:t>
      </w:r>
    </w:p>
    <w:p w:rsidR="001B5C4D" w:rsidRDefault="00000000">
      <w:pPr>
        <w:pStyle w:val="3"/>
        <w:spacing w:before="0" w:line="15" w:lineRule="auto"/>
      </w:pPr>
      <w:r>
        <w:rPr>
          <w:rFonts w:hint="eastAsia"/>
          <w:b w:val="0"/>
          <w:color w:val="auto"/>
          <w:sz w:val="20"/>
        </w:rPr>
        <w:t xml:space="preserve">        }</w:t>
      </w:r>
    </w:p>
    <w:p w:rsidR="001B5C4D" w:rsidRDefault="00000000">
      <w:pPr>
        <w:pStyle w:val="3"/>
        <w:spacing w:before="0" w:line="15" w:lineRule="auto"/>
        <w:ind w:firstLine="400"/>
        <w:rPr>
          <w:b w:val="0"/>
          <w:color w:val="auto"/>
          <w:sz w:val="20"/>
        </w:rPr>
      </w:pPr>
      <w:r>
        <w:rPr>
          <w:rFonts w:hint="eastAsia"/>
          <w:b w:val="0"/>
          <w:color w:val="auto"/>
          <w:sz w:val="20"/>
        </w:rPr>
        <w:t>],</w:t>
      </w:r>
    </w:p>
    <w:p w:rsidR="001B5C4D" w:rsidRDefault="00000000">
      <w:pPr>
        <w:ind w:firstLine="400"/>
      </w:pPr>
      <w:r>
        <w:rPr>
          <w:rFonts w:hint="eastAsia"/>
        </w:rPr>
        <w:t xml:space="preserve">// </w:t>
      </w:r>
      <w:r>
        <w:rPr>
          <w:rFonts w:hint="eastAsia"/>
        </w:rPr>
        <w:t>评测编辑后模型的一致性，</w:t>
      </w:r>
      <w:r>
        <w:rPr>
          <w:rFonts w:hint="eastAsia"/>
          <w:b/>
          <w:bCs/>
        </w:rPr>
        <w:t>对应的是</w:t>
      </w:r>
      <w:proofErr w:type="spellStart"/>
      <w:r>
        <w:rPr>
          <w:rFonts w:hint="eastAsia"/>
          <w:b/>
          <w:bCs/>
        </w:rPr>
        <w:t>Consitency</w:t>
      </w:r>
      <w:proofErr w:type="spellEnd"/>
      <w:r>
        <w:rPr>
          <w:rFonts w:hint="eastAsia"/>
          <w:b/>
          <w:bCs/>
        </w:rPr>
        <w:t>指标</w:t>
      </w:r>
    </w:p>
    <w:p w:rsidR="001B5C4D" w:rsidRDefault="00000000">
      <w:pPr>
        <w:pStyle w:val="3"/>
        <w:spacing w:before="0" w:line="15" w:lineRule="auto"/>
        <w:rPr>
          <w:b w:val="0"/>
          <w:color w:val="auto"/>
          <w:sz w:val="20"/>
        </w:rPr>
      </w:pPr>
      <w:r>
        <w:rPr>
          <w:rFonts w:hint="eastAsia"/>
          <w:b w:val="0"/>
          <w:color w:val="auto"/>
          <w:sz w:val="20"/>
        </w:rPr>
        <w:t xml:space="preserve">    "rephrase": [</w:t>
      </w:r>
    </w:p>
    <w:p w:rsidR="001B5C4D" w:rsidRDefault="00000000">
      <w:pPr>
        <w:pStyle w:val="3"/>
        <w:spacing w:before="0" w:line="15" w:lineRule="auto"/>
        <w:rPr>
          <w:b w:val="0"/>
          <w:color w:val="auto"/>
          <w:sz w:val="20"/>
        </w:rPr>
      </w:pPr>
      <w:r>
        <w:rPr>
          <w:rFonts w:hint="eastAsia"/>
          <w:b w:val="0"/>
          <w:color w:val="auto"/>
          <w:sz w:val="20"/>
        </w:rPr>
        <w:t xml:space="preserve">        "What is the current team of </w:t>
      </w:r>
      <w:proofErr w:type="spellStart"/>
      <w:r>
        <w:rPr>
          <w:rFonts w:hint="eastAsia"/>
          <w:b w:val="0"/>
          <w:color w:val="auto"/>
          <w:sz w:val="20"/>
        </w:rPr>
        <w:t>DeNarius</w:t>
      </w:r>
      <w:proofErr w:type="spellEnd"/>
      <w:r>
        <w:rPr>
          <w:rFonts w:hint="eastAsia"/>
          <w:b w:val="0"/>
          <w:color w:val="auto"/>
          <w:sz w:val="20"/>
        </w:rPr>
        <w:t xml:space="preserve"> McGhee?"</w:t>
      </w:r>
    </w:p>
    <w:p w:rsidR="001B5C4D" w:rsidRDefault="00000000">
      <w:pPr>
        <w:pStyle w:val="3"/>
        <w:spacing w:before="0" w:line="15" w:lineRule="auto"/>
        <w:ind w:firstLine="400"/>
        <w:rPr>
          <w:b w:val="0"/>
          <w:color w:val="auto"/>
          <w:sz w:val="20"/>
        </w:rPr>
      </w:pPr>
      <w:r>
        <w:rPr>
          <w:rFonts w:hint="eastAsia"/>
          <w:b w:val="0"/>
          <w:color w:val="auto"/>
          <w:sz w:val="20"/>
        </w:rPr>
        <w:t>]</w:t>
      </w:r>
    </w:p>
    <w:p w:rsidR="001B5C4D" w:rsidRDefault="00000000">
      <w:pPr>
        <w:ind w:firstLine="400"/>
      </w:pPr>
      <w:r>
        <w:rPr>
          <w:rFonts w:hint="eastAsia"/>
        </w:rPr>
        <w:t xml:space="preserve">// </w:t>
      </w:r>
      <w:r>
        <w:rPr>
          <w:rFonts w:hint="eastAsia"/>
        </w:rPr>
        <w:t>评测编辑后模型的泛化性（要求更低）</w:t>
      </w:r>
    </w:p>
    <w:p w:rsidR="001B5C4D" w:rsidRDefault="00000000">
      <w:pPr>
        <w:ind w:firstLine="400"/>
      </w:pPr>
      <w:r>
        <w:t xml:space="preserve"> "locality": [</w:t>
      </w:r>
    </w:p>
    <w:p w:rsidR="001B5C4D" w:rsidRDefault="00000000">
      <w:pPr>
        <w:ind w:firstLine="400"/>
      </w:pPr>
      <w:r>
        <w:t xml:space="preserve">        {</w:t>
      </w:r>
    </w:p>
    <w:p w:rsidR="001B5C4D" w:rsidRDefault="00000000">
      <w:pPr>
        <w:ind w:firstLine="400"/>
      </w:pPr>
      <w:r>
        <w:t xml:space="preserve">            "prompt": "</w:t>
      </w:r>
      <w:r>
        <w:rPr>
          <w:rFonts w:hint="eastAsia"/>
        </w:rPr>
        <w:t xml:space="preserve">In which city was </w:t>
      </w:r>
      <w:proofErr w:type="spellStart"/>
      <w:r>
        <w:rPr>
          <w:rFonts w:hint="eastAsia"/>
        </w:rPr>
        <w:t>DeNarius</w:t>
      </w:r>
      <w:proofErr w:type="spellEnd"/>
      <w:r>
        <w:rPr>
          <w:rFonts w:hint="eastAsia"/>
        </w:rPr>
        <w:t xml:space="preserve"> McGhee born?</w:t>
      </w:r>
      <w:r>
        <w:t>",</w:t>
      </w:r>
    </w:p>
    <w:p w:rsidR="001B5C4D" w:rsidRDefault="00000000">
      <w:pPr>
        <w:ind w:firstLine="400"/>
      </w:pPr>
      <w:r>
        <w:t xml:space="preserve">            "answer": "</w:t>
      </w:r>
      <w:r>
        <w:rPr>
          <w:rFonts w:hint="eastAsia"/>
        </w:rPr>
        <w:t>McComb</w:t>
      </w:r>
      <w:r>
        <w:t>"</w:t>
      </w:r>
    </w:p>
    <w:p w:rsidR="001B5C4D" w:rsidRDefault="00000000">
      <w:pPr>
        <w:ind w:firstLine="400"/>
      </w:pPr>
      <w:r>
        <w:t xml:space="preserve">        }</w:t>
      </w:r>
      <w:r>
        <w:rPr>
          <w:rFonts w:hint="eastAsia"/>
        </w:rPr>
        <w:t>,</w:t>
      </w:r>
    </w:p>
    <w:p w:rsidR="001B5C4D" w:rsidRDefault="00000000">
      <w:pPr>
        <w:ind w:left="840" w:firstLine="400"/>
      </w:pPr>
      <w:r>
        <w:t>{</w:t>
      </w:r>
    </w:p>
    <w:p w:rsidR="001B5C4D" w:rsidRDefault="00000000">
      <w:pPr>
        <w:ind w:firstLine="400"/>
      </w:pPr>
      <w:r>
        <w:t xml:space="preserve">            "prompt": "</w:t>
      </w:r>
      <w:r>
        <w:rPr>
          <w:rFonts w:hint="eastAsia"/>
        </w:rPr>
        <w:t>Which football team does Sean McVay currently coach for?</w:t>
      </w:r>
      <w:r>
        <w:t>",</w:t>
      </w:r>
    </w:p>
    <w:p w:rsidR="001B5C4D" w:rsidRDefault="00000000">
      <w:pPr>
        <w:ind w:firstLine="400"/>
      </w:pPr>
      <w:r>
        <w:t xml:space="preserve">            "answer": </w:t>
      </w:r>
      <w:r>
        <w:rPr>
          <w:rFonts w:hint="eastAsia"/>
        </w:rPr>
        <w:t>"Los Angeles Rams.</w:t>
      </w:r>
      <w:r>
        <w:t>"</w:t>
      </w:r>
    </w:p>
    <w:p w:rsidR="001B5C4D" w:rsidRDefault="00000000">
      <w:pPr>
        <w:ind w:firstLine="400"/>
      </w:pPr>
      <w:r>
        <w:t xml:space="preserve">        }</w:t>
      </w:r>
    </w:p>
    <w:p w:rsidR="001B5C4D" w:rsidRDefault="00000000">
      <w:pPr>
        <w:ind w:firstLine="400"/>
      </w:pPr>
      <w:r>
        <w:t xml:space="preserve">    ],</w:t>
      </w:r>
    </w:p>
    <w:p w:rsidR="001B5C4D" w:rsidRDefault="00000000">
      <w:pPr>
        <w:ind w:firstLine="400"/>
      </w:pPr>
      <w:r>
        <w:rPr>
          <w:rFonts w:hint="eastAsia"/>
        </w:rPr>
        <w:t xml:space="preserve">// </w:t>
      </w:r>
      <w:r>
        <w:rPr>
          <w:rFonts w:hint="eastAsia"/>
        </w:rPr>
        <w:t>评测编辑后模型的局部性</w:t>
      </w:r>
    </w:p>
    <w:p w:rsidR="001B5C4D" w:rsidRDefault="00000000">
      <w:pPr>
        <w:pStyle w:val="3"/>
        <w:spacing w:before="0" w:line="15" w:lineRule="auto"/>
        <w:rPr>
          <w:b w:val="0"/>
          <w:color w:val="auto"/>
          <w:sz w:val="20"/>
        </w:rPr>
      </w:pPr>
      <w:r>
        <w:rPr>
          <w:rFonts w:hint="eastAsia"/>
          <w:b w:val="0"/>
          <w:color w:val="auto"/>
          <w:sz w:val="20"/>
        </w:rPr>
        <w:t>}</w:t>
      </w:r>
    </w:p>
    <w:p w:rsidR="001B5C4D" w:rsidRDefault="00000000">
      <w:pPr>
        <w:pStyle w:val="3"/>
        <w:rPr>
          <w:szCs w:val="24"/>
        </w:rPr>
      </w:pPr>
      <w:r>
        <w:rPr>
          <w:rFonts w:hint="eastAsia"/>
          <w:szCs w:val="24"/>
        </w:rPr>
        <w:t>复赛测试集</w:t>
      </w:r>
    </w:p>
    <w:p w:rsidR="001B5C4D" w:rsidRDefault="00000000">
      <w:pPr>
        <w:spacing w:line="440" w:lineRule="exact"/>
        <w:jc w:val="both"/>
      </w:pPr>
      <w:r>
        <w:rPr>
          <w:rFonts w:hint="eastAsia"/>
          <w:color w:val="000000"/>
        </w:rPr>
        <w:t>复赛使用的编辑数据集同初赛</w:t>
      </w:r>
      <w:proofErr w:type="spellStart"/>
      <w:r>
        <w:rPr>
          <w:rFonts w:hint="eastAsia"/>
          <w:color w:val="000000"/>
        </w:rPr>
        <w:t>PersonUKE</w:t>
      </w:r>
      <w:proofErr w:type="spellEnd"/>
      <w:r>
        <w:rPr>
          <w:rFonts w:hint="eastAsia"/>
          <w:color w:val="000000"/>
        </w:rPr>
        <w:t>。</w:t>
      </w:r>
    </w:p>
    <w:p w:rsidR="001B5C4D" w:rsidRDefault="00000000">
      <w:pPr>
        <w:pStyle w:val="3"/>
        <w:rPr>
          <w:szCs w:val="24"/>
        </w:rPr>
      </w:pPr>
      <w:r>
        <w:rPr>
          <w:rFonts w:hint="eastAsia"/>
          <w:szCs w:val="24"/>
        </w:rPr>
        <w:t>评测指标</w:t>
      </w:r>
    </w:p>
    <w:p w:rsidR="001B5C4D" w:rsidRDefault="00000000">
      <w:pPr>
        <w:pStyle w:val="af6"/>
        <w:numPr>
          <w:ilvl w:val="0"/>
          <w:numId w:val="2"/>
        </w:numPr>
        <w:spacing w:line="440" w:lineRule="exact"/>
        <w:jc w:val="both"/>
        <w:rPr>
          <w:bCs/>
        </w:rPr>
      </w:pPr>
      <w:r>
        <w:rPr>
          <w:rFonts w:hint="eastAsia"/>
          <w:bCs/>
        </w:rPr>
        <w:t>成功率（</w:t>
      </w:r>
      <w:r>
        <w:rPr>
          <w:rFonts w:hint="eastAsia"/>
          <w:bCs/>
        </w:rPr>
        <w:t xml:space="preserve">Edit </w:t>
      </w:r>
      <w:r>
        <w:rPr>
          <w:bCs/>
        </w:rPr>
        <w:t>S</w:t>
      </w:r>
      <w:r>
        <w:rPr>
          <w:rFonts w:hint="eastAsia"/>
          <w:bCs/>
        </w:rPr>
        <w:t>uccess</w:t>
      </w:r>
      <w:r>
        <w:rPr>
          <w:bCs/>
        </w:rPr>
        <w:t>，</w:t>
      </w:r>
      <w:r>
        <w:rPr>
          <w:bCs/>
        </w:rPr>
        <w:t>ES</w:t>
      </w:r>
      <w:r>
        <w:rPr>
          <w:rFonts w:hint="eastAsia"/>
          <w:bCs/>
        </w:rPr>
        <w:t>）：编辑后的模型正确回答提示问题本身且对具有相似表达的输入给出正确答案的概率。</w:t>
      </w:r>
    </w:p>
    <w:p w:rsidR="001B5C4D" w:rsidRDefault="00000000">
      <w:pPr>
        <w:pStyle w:val="af6"/>
        <w:numPr>
          <w:ilvl w:val="0"/>
          <w:numId w:val="2"/>
        </w:numPr>
        <w:spacing w:line="440" w:lineRule="exact"/>
        <w:jc w:val="both"/>
        <w:rPr>
          <w:bCs/>
        </w:rPr>
      </w:pPr>
      <w:r>
        <w:rPr>
          <w:rFonts w:hint="eastAsia"/>
          <w:bCs/>
        </w:rPr>
        <w:t>一致性（</w:t>
      </w:r>
      <w:proofErr w:type="spellStart"/>
      <w:r>
        <w:rPr>
          <w:rFonts w:hint="eastAsia"/>
          <w:bCs/>
        </w:rPr>
        <w:t>Consitency</w:t>
      </w:r>
      <w:proofErr w:type="spellEnd"/>
      <w:r>
        <w:rPr>
          <w:rFonts w:hint="eastAsia"/>
          <w:bCs/>
        </w:rPr>
        <w:t>，</w:t>
      </w:r>
      <w:r>
        <w:rPr>
          <w:rFonts w:hint="eastAsia"/>
          <w:bCs/>
        </w:rPr>
        <w:t>Con</w:t>
      </w:r>
      <w:r>
        <w:rPr>
          <w:rFonts w:hint="eastAsia"/>
          <w:bCs/>
        </w:rPr>
        <w:t>）：编辑后的模型对非结构化文本中相关子问题给出正确答案的概率。</w:t>
      </w:r>
    </w:p>
    <w:p w:rsidR="001B5C4D" w:rsidRDefault="00000000">
      <w:pPr>
        <w:pStyle w:val="af6"/>
        <w:numPr>
          <w:ilvl w:val="0"/>
          <w:numId w:val="2"/>
        </w:numPr>
        <w:spacing w:line="440" w:lineRule="exact"/>
        <w:jc w:val="both"/>
        <w:rPr>
          <w:bCs/>
        </w:rPr>
      </w:pPr>
      <w:r>
        <w:rPr>
          <w:rFonts w:hint="eastAsia"/>
          <w:bCs/>
        </w:rPr>
        <w:t>泛化性（</w:t>
      </w:r>
      <w:r>
        <w:rPr>
          <w:rFonts w:hint="eastAsia"/>
          <w:bCs/>
        </w:rPr>
        <w:t>Generalization</w:t>
      </w:r>
      <w:r>
        <w:rPr>
          <w:rFonts w:hint="eastAsia"/>
          <w:bCs/>
        </w:rPr>
        <w:t>，</w:t>
      </w:r>
      <w:r>
        <w:rPr>
          <w:rFonts w:hint="eastAsia"/>
          <w:bCs/>
        </w:rPr>
        <w:t>GEN</w:t>
      </w:r>
      <w:r>
        <w:rPr>
          <w:rFonts w:hint="eastAsia"/>
          <w:bCs/>
        </w:rPr>
        <w:t>）：编辑后的模型对</w:t>
      </w:r>
      <w:r>
        <w:rPr>
          <w:rFonts w:hint="eastAsia"/>
          <w:bCs/>
        </w:rPr>
        <w:t>prompt</w:t>
      </w:r>
      <w:r>
        <w:rPr>
          <w:rFonts w:hint="eastAsia"/>
          <w:bCs/>
        </w:rPr>
        <w:t>的重述进行回答，评测模型经过编辑之后对同一条知识但是不同表达方式的泛化性。</w:t>
      </w:r>
    </w:p>
    <w:p w:rsidR="001B5C4D" w:rsidRDefault="00000000">
      <w:pPr>
        <w:pStyle w:val="af6"/>
        <w:numPr>
          <w:ilvl w:val="0"/>
          <w:numId w:val="2"/>
        </w:numPr>
        <w:spacing w:line="440" w:lineRule="exact"/>
        <w:jc w:val="both"/>
        <w:rPr>
          <w:bCs/>
        </w:rPr>
      </w:pPr>
      <w:r>
        <w:rPr>
          <w:rFonts w:hint="eastAsia"/>
          <w:bCs/>
        </w:rPr>
        <w:t>局部性（</w:t>
      </w:r>
      <w:r>
        <w:rPr>
          <w:rFonts w:hint="eastAsia"/>
          <w:bCs/>
        </w:rPr>
        <w:t>Locality</w:t>
      </w:r>
      <w:r>
        <w:rPr>
          <w:bCs/>
        </w:rPr>
        <w:t>，</w:t>
      </w:r>
      <w:r>
        <w:rPr>
          <w:bCs/>
        </w:rPr>
        <w:t>LOC</w:t>
      </w:r>
      <w:r>
        <w:rPr>
          <w:rFonts w:hint="eastAsia"/>
          <w:bCs/>
        </w:rPr>
        <w:t>）：没有改变与被编辑知识无关的知识的概率。</w:t>
      </w:r>
    </w:p>
    <w:p w:rsidR="001B5C4D" w:rsidRDefault="00000000">
      <w:pPr>
        <w:pStyle w:val="af6"/>
        <w:numPr>
          <w:ilvl w:val="0"/>
          <w:numId w:val="2"/>
        </w:numPr>
        <w:spacing w:line="440" w:lineRule="exact"/>
        <w:jc w:val="both"/>
        <w:rPr>
          <w:bCs/>
        </w:rPr>
      </w:pPr>
      <w:r>
        <w:rPr>
          <w:rFonts w:hint="eastAsia"/>
          <w:bCs/>
        </w:rPr>
        <w:t>流畅度（</w:t>
      </w:r>
      <w:r>
        <w:rPr>
          <w:rFonts w:hint="eastAsia"/>
          <w:bCs/>
        </w:rPr>
        <w:t>Fluency</w:t>
      </w:r>
      <w:r>
        <w:rPr>
          <w:rFonts w:hint="eastAsia"/>
          <w:bCs/>
        </w:rPr>
        <w:t>，</w:t>
      </w:r>
      <w:r>
        <w:rPr>
          <w:rFonts w:hint="eastAsia"/>
          <w:bCs/>
        </w:rPr>
        <w:t xml:space="preserve"> FLUE</w:t>
      </w:r>
      <w:r>
        <w:rPr>
          <w:rFonts w:hint="eastAsia"/>
          <w:bCs/>
        </w:rPr>
        <w:t>）：衡量编辑后模型的生成能力。具体来说，计算</w:t>
      </w:r>
      <w:r>
        <w:rPr>
          <w:rFonts w:hint="eastAsia"/>
          <w:bCs/>
        </w:rPr>
        <w:t>bi-gram</w:t>
      </w:r>
      <w:r>
        <w:rPr>
          <w:rFonts w:hint="eastAsia"/>
          <w:bCs/>
        </w:rPr>
        <w:t>和</w:t>
      </w:r>
      <w:r>
        <w:rPr>
          <w:rFonts w:hint="eastAsia"/>
          <w:bCs/>
        </w:rPr>
        <w:t>tri-gram</w:t>
      </w:r>
      <w:r>
        <w:rPr>
          <w:rFonts w:hint="eastAsia"/>
          <w:bCs/>
        </w:rPr>
        <w:t>熵的加权平均值来评估文本生成的多样性。该值的降低表明生成文本的重复性增加。</w:t>
      </w:r>
    </w:p>
    <w:p w:rsidR="001B5C4D" w:rsidRDefault="001B5C4D">
      <w:pPr>
        <w:pStyle w:val="af6"/>
        <w:spacing w:line="440" w:lineRule="exact"/>
        <w:ind w:firstLine="0"/>
        <w:jc w:val="both"/>
        <w:rPr>
          <w:bCs/>
        </w:rPr>
      </w:pPr>
    </w:p>
    <w:p w:rsidR="001B5C4D" w:rsidRDefault="00000000">
      <w:pPr>
        <w:pStyle w:val="af6"/>
        <w:spacing w:line="440" w:lineRule="exact"/>
        <w:ind w:firstLine="0"/>
        <w:jc w:val="both"/>
        <w:rPr>
          <w:bCs/>
        </w:rPr>
      </w:pPr>
      <w:r>
        <w:rPr>
          <w:bCs/>
        </w:rPr>
        <w:t>每一个数据集的结果采用不同指标的加权平均</w:t>
      </w:r>
    </w:p>
    <w:p w:rsidR="001B5C4D" w:rsidRDefault="00000000">
      <w:pPr>
        <w:pStyle w:val="af6"/>
        <w:numPr>
          <w:ilvl w:val="0"/>
          <w:numId w:val="3"/>
        </w:numPr>
        <w:spacing w:line="440" w:lineRule="exact"/>
        <w:jc w:val="both"/>
        <w:rPr>
          <w:bCs/>
        </w:rPr>
      </w:pPr>
      <w:r>
        <w:rPr>
          <w:bCs/>
        </w:rPr>
        <w:t>0.2*ES + 0.</w:t>
      </w:r>
      <w:r>
        <w:rPr>
          <w:rFonts w:hint="eastAsia"/>
          <w:bCs/>
        </w:rPr>
        <w:t>2</w:t>
      </w:r>
      <w:r>
        <w:rPr>
          <w:bCs/>
        </w:rPr>
        <w:t>*</w:t>
      </w:r>
      <w:r>
        <w:rPr>
          <w:rFonts w:hint="eastAsia"/>
          <w:bCs/>
        </w:rPr>
        <w:t>Con</w:t>
      </w:r>
      <w:r>
        <w:rPr>
          <w:bCs/>
        </w:rPr>
        <w:t xml:space="preserve"> </w:t>
      </w:r>
      <w:r>
        <w:rPr>
          <w:rFonts w:hint="eastAsia"/>
          <w:bCs/>
        </w:rPr>
        <w:t xml:space="preserve">+ </w:t>
      </w:r>
      <w:r>
        <w:rPr>
          <w:bCs/>
        </w:rPr>
        <w:t>0.</w:t>
      </w:r>
      <w:r>
        <w:rPr>
          <w:rFonts w:hint="eastAsia"/>
          <w:bCs/>
        </w:rPr>
        <w:t>25</w:t>
      </w:r>
      <w:r>
        <w:rPr>
          <w:bCs/>
        </w:rPr>
        <w:t>*</w:t>
      </w:r>
      <w:r>
        <w:rPr>
          <w:rFonts w:hint="eastAsia"/>
          <w:bCs/>
        </w:rPr>
        <w:t xml:space="preserve">GEN </w:t>
      </w:r>
      <w:r>
        <w:rPr>
          <w:bCs/>
        </w:rPr>
        <w:t>+ 0.</w:t>
      </w:r>
      <w:r>
        <w:rPr>
          <w:rFonts w:hint="eastAsia"/>
          <w:bCs/>
        </w:rPr>
        <w:t>25</w:t>
      </w:r>
      <w:r>
        <w:rPr>
          <w:bCs/>
        </w:rPr>
        <w:t>*LOC</w:t>
      </w:r>
      <w:r>
        <w:rPr>
          <w:rFonts w:hint="eastAsia"/>
          <w:bCs/>
        </w:rPr>
        <w:t xml:space="preserve"> + 0.1*FLUE</w:t>
      </w:r>
    </w:p>
    <w:p w:rsidR="001B5C4D" w:rsidRDefault="00000000">
      <w:pPr>
        <w:pStyle w:val="3"/>
        <w:rPr>
          <w:szCs w:val="24"/>
        </w:rPr>
      </w:pPr>
      <w:r>
        <w:rPr>
          <w:rFonts w:hint="eastAsia"/>
          <w:szCs w:val="24"/>
        </w:rPr>
        <w:t>基线模型</w:t>
      </w:r>
    </w:p>
    <w:p w:rsidR="001B5C4D" w:rsidRDefault="00000000">
      <w:r>
        <w:rPr>
          <w:rFonts w:hint="eastAsia"/>
        </w:rPr>
        <w:lastRenderedPageBreak/>
        <w:t>本次评测的基线由大模型知识编辑工具</w:t>
      </w:r>
      <w:proofErr w:type="spellStart"/>
      <w:r>
        <w:rPr>
          <w:rFonts w:hint="eastAsia"/>
        </w:rPr>
        <w:t>EasyEdit</w:t>
      </w:r>
      <w:proofErr w:type="spellEnd"/>
      <w:r>
        <w:rPr>
          <w:rFonts w:hint="eastAsia"/>
        </w:rPr>
        <w:t xml:space="preserve"> </w:t>
      </w:r>
      <w:r>
        <w:t>(</w:t>
      </w:r>
      <w:hyperlink r:id="rId11" w:history="1">
        <w:r w:rsidR="001B5C4D">
          <w:rPr>
            <w:rStyle w:val="af4"/>
          </w:rPr>
          <w:t>https://github.com/zjunlp/EasyEdit</w:t>
        </w:r>
      </w:hyperlink>
      <w:r>
        <w:t xml:space="preserve"> )</w:t>
      </w:r>
      <w:r>
        <w:rPr>
          <w:rFonts w:hint="eastAsia"/>
        </w:rPr>
        <w:t xml:space="preserve"> </w:t>
      </w:r>
      <w:r>
        <w:rPr>
          <w:rFonts w:hint="eastAsia"/>
        </w:rPr>
        <w:t>提供。比赛使用的大模型为</w:t>
      </w:r>
      <w:hyperlink r:id="rId12" w:history="1">
        <w:r w:rsidR="001B5C4D">
          <w:rPr>
            <w:rStyle w:val="af4"/>
            <w:rFonts w:hint="eastAsia"/>
          </w:rPr>
          <w:t>https://huggingface.co/Qwen/Qwen3-4B</w:t>
        </w:r>
      </w:hyperlink>
      <w:r>
        <w:rPr>
          <w:rStyle w:val="af4"/>
          <w:rFonts w:hint="eastAsia"/>
        </w:rPr>
        <w:t>-Instruct-2507</w:t>
      </w:r>
      <w:r>
        <w:rPr>
          <w:rFonts w:hint="eastAsia"/>
        </w:rPr>
        <w:t>。</w:t>
      </w:r>
    </w:p>
    <w:p w:rsidR="001B5C4D" w:rsidRDefault="001B5C4D"/>
    <w:p w:rsidR="001B5C4D" w:rsidRDefault="00000000">
      <w:pPr>
        <w:pStyle w:val="3"/>
        <w:rPr>
          <w:szCs w:val="24"/>
        </w:rPr>
      </w:pPr>
      <w:r>
        <w:rPr>
          <w:szCs w:val="24"/>
        </w:rPr>
        <w:t>实验设定</w:t>
      </w:r>
    </w:p>
    <w:p w:rsidR="001B5C4D" w:rsidRDefault="00000000">
      <w:r>
        <w:t>初赛</w:t>
      </w:r>
      <w:r>
        <w:rPr>
          <w:rFonts w:hint="eastAsia"/>
        </w:rPr>
        <w:t>和复赛</w:t>
      </w:r>
      <w:r>
        <w:t>仅需</w:t>
      </w:r>
      <w:r>
        <w:t>single edi</w:t>
      </w:r>
      <w:r>
        <w:rPr>
          <w:rFonts w:hint="eastAsia"/>
        </w:rPr>
        <w:t>t</w:t>
      </w:r>
      <w:r>
        <w:rPr>
          <w:rFonts w:hint="eastAsia"/>
        </w:rPr>
        <w:t>。</w:t>
      </w:r>
    </w:p>
    <w:p w:rsidR="001B5C4D" w:rsidRDefault="00000000">
      <w:pPr>
        <w:pStyle w:val="3"/>
        <w:rPr>
          <w:szCs w:val="24"/>
        </w:rPr>
      </w:pPr>
      <w:r>
        <w:rPr>
          <w:rFonts w:hint="eastAsia"/>
          <w:szCs w:val="24"/>
        </w:rPr>
        <w:t>任务提交说明</w:t>
      </w:r>
    </w:p>
    <w:p w:rsidR="001B5C4D" w:rsidRDefault="00000000">
      <w:r>
        <w:rPr>
          <w:rFonts w:hint="eastAsia"/>
        </w:rPr>
        <w:t>参见天池平台要求</w:t>
      </w:r>
    </w:p>
    <w:p w:rsidR="001B5C4D" w:rsidRDefault="00000000">
      <w:pPr>
        <w:pStyle w:val="3"/>
        <w:rPr>
          <w:szCs w:val="24"/>
        </w:rPr>
      </w:pPr>
      <w:r>
        <w:rPr>
          <w:rFonts w:hint="eastAsia"/>
          <w:szCs w:val="24"/>
        </w:rPr>
        <w:t>最终提交文件要求</w:t>
      </w:r>
    </w:p>
    <w:p w:rsidR="001B5C4D" w:rsidRDefault="00000000">
      <w:r>
        <w:rPr>
          <w:rFonts w:hint="eastAsia"/>
        </w:rPr>
        <w:t>参见天池平台要求</w:t>
      </w:r>
    </w:p>
    <w:sectPr w:rsidR="001B5C4D">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03F" w:rsidRDefault="006A603F">
      <w:r>
        <w:separator/>
      </w:r>
    </w:p>
  </w:endnote>
  <w:endnote w:type="continuationSeparator" w:id="0">
    <w:p w:rsidR="006A603F" w:rsidRDefault="006A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iti SC Medium">
    <w:altName w:val="思源黑体 CN Regular"/>
    <w:panose1 w:val="00000000000000000000"/>
    <w:charset w:val="80"/>
    <w:family w:val="auto"/>
    <w:pitch w:val="variable"/>
    <w:sig w:usb0="8000002F" w:usb1="0807004A" w:usb2="00000010" w:usb3="00000000" w:csb0="003E0001" w:csb1="00000000"/>
  </w:font>
  <w:font w:name="微软雅黑">
    <w:panose1 w:val="020B0503020204020204"/>
    <w:charset w:val="86"/>
    <w:family w:val="swiss"/>
    <w:pitch w:val="variable"/>
    <w:sig w:usb0="80000287" w:usb1="2ACF3C50" w:usb2="00000016" w:usb3="00000000" w:csb0="0004001F" w:csb1="00000000"/>
  </w:font>
  <w:font w:name="华文宋体">
    <w:altName w:val="STSong"/>
    <w:panose1 w:val="02010600040101010101"/>
    <w:charset w:val="86"/>
    <w:family w:val="auto"/>
    <w:pitch w:val="variable"/>
    <w:sig w:usb0="80000287" w:usb1="280F3C52" w:usb2="00000016" w:usb3="00000000" w:csb0="0004001F" w:csb1="00000000"/>
  </w:font>
  <w:font w:name="宋体-简">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03F" w:rsidRDefault="006A603F">
      <w:r>
        <w:separator/>
      </w:r>
    </w:p>
  </w:footnote>
  <w:footnote w:type="continuationSeparator" w:id="0">
    <w:p w:rsidR="006A603F" w:rsidRDefault="006A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C4D" w:rsidRDefault="001B5C4D">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53C06"/>
    <w:multiLevelType w:val="singleLevel"/>
    <w:tmpl w:val="96253C06"/>
    <w:lvl w:ilvl="0">
      <w:start w:val="1"/>
      <w:numFmt w:val="bullet"/>
      <w:lvlText w:val=""/>
      <w:lvlJc w:val="left"/>
      <w:pPr>
        <w:ind w:left="420" w:hanging="420"/>
      </w:pPr>
      <w:rPr>
        <w:rFonts w:ascii="Wingdings" w:hAnsi="Wingdings" w:hint="default"/>
      </w:rPr>
    </w:lvl>
  </w:abstractNum>
  <w:abstractNum w:abstractNumId="1" w15:restartNumberingAfterBreak="0">
    <w:nsid w:val="977A2E2B"/>
    <w:multiLevelType w:val="singleLevel"/>
    <w:tmpl w:val="977A2E2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CBF240F"/>
    <w:multiLevelType w:val="multilevel"/>
    <w:tmpl w:val="6CBF240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858232889">
    <w:abstractNumId w:val="0"/>
  </w:num>
  <w:num w:numId="2" w16cid:durableId="628363245">
    <w:abstractNumId w:val="2"/>
  </w:num>
  <w:num w:numId="3" w16cid:durableId="39286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4YzdiNDJjYWI1MGQ1ZTZmMGUyYTZkNGE3NWY5YjgifQ=="/>
  </w:docVars>
  <w:rsids>
    <w:rsidRoot w:val="00CD6806"/>
    <w:rsid w:val="87F8D721"/>
    <w:rsid w:val="8FC222B3"/>
    <w:rsid w:val="9BDD4562"/>
    <w:rsid w:val="A77FF651"/>
    <w:rsid w:val="A9DF01E7"/>
    <w:rsid w:val="A9F9F365"/>
    <w:rsid w:val="B5BF330D"/>
    <w:rsid w:val="B9FF4632"/>
    <w:rsid w:val="BBF25B56"/>
    <w:rsid w:val="BCDF7A2E"/>
    <w:rsid w:val="BDC2A003"/>
    <w:rsid w:val="BDD79143"/>
    <w:rsid w:val="BE5E69B3"/>
    <w:rsid w:val="BFE64610"/>
    <w:rsid w:val="BFFEB671"/>
    <w:rsid w:val="CF6DFE03"/>
    <w:rsid w:val="D37F49A6"/>
    <w:rsid w:val="D7EF4A5A"/>
    <w:rsid w:val="DDEF4401"/>
    <w:rsid w:val="DE71BD5A"/>
    <w:rsid w:val="DEDCAD42"/>
    <w:rsid w:val="DF9BAEF7"/>
    <w:rsid w:val="DFA5AB5A"/>
    <w:rsid w:val="DFB3AA48"/>
    <w:rsid w:val="DFBE9E25"/>
    <w:rsid w:val="DFBF2AE6"/>
    <w:rsid w:val="DFD58476"/>
    <w:rsid w:val="DFEF4C1A"/>
    <w:rsid w:val="DFF303A8"/>
    <w:rsid w:val="DFFFFC58"/>
    <w:rsid w:val="E6AFD831"/>
    <w:rsid w:val="E7F39C2B"/>
    <w:rsid w:val="E7FEB9C2"/>
    <w:rsid w:val="EA6F61D1"/>
    <w:rsid w:val="EBBC7E6F"/>
    <w:rsid w:val="EBEEC882"/>
    <w:rsid w:val="ED7D5B96"/>
    <w:rsid w:val="EEF1513A"/>
    <w:rsid w:val="EF6DF5E1"/>
    <w:rsid w:val="EF931CDE"/>
    <w:rsid w:val="F2BF0004"/>
    <w:rsid w:val="F3F73B48"/>
    <w:rsid w:val="F5FF3F32"/>
    <w:rsid w:val="F6C7365E"/>
    <w:rsid w:val="F75BD6D2"/>
    <w:rsid w:val="FB7EBF72"/>
    <w:rsid w:val="FBA96A09"/>
    <w:rsid w:val="FBDBF2C0"/>
    <w:rsid w:val="FD9DA0EF"/>
    <w:rsid w:val="FDA67659"/>
    <w:rsid w:val="FDFDF65B"/>
    <w:rsid w:val="FE6FEF27"/>
    <w:rsid w:val="FEEE2AF8"/>
    <w:rsid w:val="FEEFF9BA"/>
    <w:rsid w:val="FEFD7A53"/>
    <w:rsid w:val="FF7F6545"/>
    <w:rsid w:val="FF7FE465"/>
    <w:rsid w:val="FFCADF9B"/>
    <w:rsid w:val="FFEF796B"/>
    <w:rsid w:val="FFEFA379"/>
    <w:rsid w:val="FFF23505"/>
    <w:rsid w:val="FFF5395F"/>
    <w:rsid w:val="FFF6B942"/>
    <w:rsid w:val="FFF8E1A5"/>
    <w:rsid w:val="FFFBD3A8"/>
    <w:rsid w:val="00000214"/>
    <w:rsid w:val="000004DF"/>
    <w:rsid w:val="0000150A"/>
    <w:rsid w:val="00001EC1"/>
    <w:rsid w:val="00005255"/>
    <w:rsid w:val="000058E8"/>
    <w:rsid w:val="00006168"/>
    <w:rsid w:val="00006987"/>
    <w:rsid w:val="00006FDA"/>
    <w:rsid w:val="00006FF1"/>
    <w:rsid w:val="000077EC"/>
    <w:rsid w:val="00010998"/>
    <w:rsid w:val="00011758"/>
    <w:rsid w:val="00013EEC"/>
    <w:rsid w:val="00015652"/>
    <w:rsid w:val="000179FB"/>
    <w:rsid w:val="000216E0"/>
    <w:rsid w:val="0002273B"/>
    <w:rsid w:val="000229DC"/>
    <w:rsid w:val="00023831"/>
    <w:rsid w:val="00023BD9"/>
    <w:rsid w:val="00023C60"/>
    <w:rsid w:val="00023F40"/>
    <w:rsid w:val="00024BA6"/>
    <w:rsid w:val="000265A9"/>
    <w:rsid w:val="00027CBF"/>
    <w:rsid w:val="0003092B"/>
    <w:rsid w:val="00030CB9"/>
    <w:rsid w:val="00030E2A"/>
    <w:rsid w:val="00032F37"/>
    <w:rsid w:val="0003348F"/>
    <w:rsid w:val="00033A68"/>
    <w:rsid w:val="00034781"/>
    <w:rsid w:val="00034B3E"/>
    <w:rsid w:val="00035DDC"/>
    <w:rsid w:val="00036213"/>
    <w:rsid w:val="0003654B"/>
    <w:rsid w:val="00037159"/>
    <w:rsid w:val="000409EB"/>
    <w:rsid w:val="0004148E"/>
    <w:rsid w:val="00042DB1"/>
    <w:rsid w:val="000431DE"/>
    <w:rsid w:val="00044EA4"/>
    <w:rsid w:val="00051D49"/>
    <w:rsid w:val="000523CC"/>
    <w:rsid w:val="000525F3"/>
    <w:rsid w:val="00052A0B"/>
    <w:rsid w:val="000544F2"/>
    <w:rsid w:val="0005467B"/>
    <w:rsid w:val="00056C2C"/>
    <w:rsid w:val="00056FB1"/>
    <w:rsid w:val="00061907"/>
    <w:rsid w:val="000642C8"/>
    <w:rsid w:val="000647E1"/>
    <w:rsid w:val="00064AB6"/>
    <w:rsid w:val="00064B60"/>
    <w:rsid w:val="00064EA5"/>
    <w:rsid w:val="00066CEE"/>
    <w:rsid w:val="00067112"/>
    <w:rsid w:val="00073A4D"/>
    <w:rsid w:val="000745E4"/>
    <w:rsid w:val="00074681"/>
    <w:rsid w:val="0007483C"/>
    <w:rsid w:val="00074EDB"/>
    <w:rsid w:val="00075762"/>
    <w:rsid w:val="000758B5"/>
    <w:rsid w:val="00075C91"/>
    <w:rsid w:val="00076E73"/>
    <w:rsid w:val="00077C13"/>
    <w:rsid w:val="00077C9D"/>
    <w:rsid w:val="00081A38"/>
    <w:rsid w:val="00082668"/>
    <w:rsid w:val="000835FD"/>
    <w:rsid w:val="000837A1"/>
    <w:rsid w:val="00083802"/>
    <w:rsid w:val="0008445C"/>
    <w:rsid w:val="00084D31"/>
    <w:rsid w:val="00085EB6"/>
    <w:rsid w:val="00086281"/>
    <w:rsid w:val="00086401"/>
    <w:rsid w:val="000879E6"/>
    <w:rsid w:val="00092298"/>
    <w:rsid w:val="0009229E"/>
    <w:rsid w:val="0009347B"/>
    <w:rsid w:val="00093540"/>
    <w:rsid w:val="00093A7F"/>
    <w:rsid w:val="0009452A"/>
    <w:rsid w:val="00095193"/>
    <w:rsid w:val="00095D0A"/>
    <w:rsid w:val="000A030C"/>
    <w:rsid w:val="000A1461"/>
    <w:rsid w:val="000A2525"/>
    <w:rsid w:val="000A27AC"/>
    <w:rsid w:val="000A297C"/>
    <w:rsid w:val="000A3254"/>
    <w:rsid w:val="000A3D79"/>
    <w:rsid w:val="000A41C4"/>
    <w:rsid w:val="000A48BB"/>
    <w:rsid w:val="000A62F9"/>
    <w:rsid w:val="000B05E7"/>
    <w:rsid w:val="000B0EDB"/>
    <w:rsid w:val="000B1CC7"/>
    <w:rsid w:val="000B2D88"/>
    <w:rsid w:val="000B45B1"/>
    <w:rsid w:val="000B4859"/>
    <w:rsid w:val="000B557B"/>
    <w:rsid w:val="000C03D7"/>
    <w:rsid w:val="000C0945"/>
    <w:rsid w:val="000C130F"/>
    <w:rsid w:val="000C1575"/>
    <w:rsid w:val="000C2CCE"/>
    <w:rsid w:val="000C36EE"/>
    <w:rsid w:val="000C6D85"/>
    <w:rsid w:val="000C7B91"/>
    <w:rsid w:val="000D1679"/>
    <w:rsid w:val="000D18DE"/>
    <w:rsid w:val="000D2035"/>
    <w:rsid w:val="000D2617"/>
    <w:rsid w:val="000D2F33"/>
    <w:rsid w:val="000D3E0F"/>
    <w:rsid w:val="000D4605"/>
    <w:rsid w:val="000D478F"/>
    <w:rsid w:val="000D6115"/>
    <w:rsid w:val="000D6349"/>
    <w:rsid w:val="000D6FAE"/>
    <w:rsid w:val="000E0381"/>
    <w:rsid w:val="000E1D95"/>
    <w:rsid w:val="000E2A72"/>
    <w:rsid w:val="000E5305"/>
    <w:rsid w:val="000E6391"/>
    <w:rsid w:val="000E6861"/>
    <w:rsid w:val="000F12FD"/>
    <w:rsid w:val="000F18FF"/>
    <w:rsid w:val="000F1DF1"/>
    <w:rsid w:val="000F2F4E"/>
    <w:rsid w:val="000F34E3"/>
    <w:rsid w:val="000F4A65"/>
    <w:rsid w:val="000F6B7A"/>
    <w:rsid w:val="000F6BD7"/>
    <w:rsid w:val="000F7A64"/>
    <w:rsid w:val="00100005"/>
    <w:rsid w:val="00100BCA"/>
    <w:rsid w:val="001013CC"/>
    <w:rsid w:val="00102329"/>
    <w:rsid w:val="00102D8D"/>
    <w:rsid w:val="00103601"/>
    <w:rsid w:val="00103675"/>
    <w:rsid w:val="00103B51"/>
    <w:rsid w:val="00103D73"/>
    <w:rsid w:val="00104299"/>
    <w:rsid w:val="00104D73"/>
    <w:rsid w:val="00105535"/>
    <w:rsid w:val="00106C66"/>
    <w:rsid w:val="00107101"/>
    <w:rsid w:val="00110299"/>
    <w:rsid w:val="001106AD"/>
    <w:rsid w:val="001113D1"/>
    <w:rsid w:val="0011197F"/>
    <w:rsid w:val="00111BAB"/>
    <w:rsid w:val="00113E43"/>
    <w:rsid w:val="00114E95"/>
    <w:rsid w:val="00115414"/>
    <w:rsid w:val="00115A10"/>
    <w:rsid w:val="00115B91"/>
    <w:rsid w:val="00115C02"/>
    <w:rsid w:val="00115C22"/>
    <w:rsid w:val="0011634F"/>
    <w:rsid w:val="00117DBE"/>
    <w:rsid w:val="0012028D"/>
    <w:rsid w:val="0012028E"/>
    <w:rsid w:val="00122270"/>
    <w:rsid w:val="00122B3C"/>
    <w:rsid w:val="00124141"/>
    <w:rsid w:val="00124857"/>
    <w:rsid w:val="00125059"/>
    <w:rsid w:val="00125BCC"/>
    <w:rsid w:val="001260E5"/>
    <w:rsid w:val="0012761C"/>
    <w:rsid w:val="00130EDC"/>
    <w:rsid w:val="00130FC2"/>
    <w:rsid w:val="00131765"/>
    <w:rsid w:val="00131C49"/>
    <w:rsid w:val="001338F2"/>
    <w:rsid w:val="001357A5"/>
    <w:rsid w:val="0013795A"/>
    <w:rsid w:val="00140649"/>
    <w:rsid w:val="001426DA"/>
    <w:rsid w:val="00143091"/>
    <w:rsid w:val="00143419"/>
    <w:rsid w:val="00144016"/>
    <w:rsid w:val="001468AC"/>
    <w:rsid w:val="00147035"/>
    <w:rsid w:val="001476CE"/>
    <w:rsid w:val="00150B55"/>
    <w:rsid w:val="001516EF"/>
    <w:rsid w:val="00151BAC"/>
    <w:rsid w:val="00153383"/>
    <w:rsid w:val="001535E1"/>
    <w:rsid w:val="00155B02"/>
    <w:rsid w:val="001577B8"/>
    <w:rsid w:val="001607ED"/>
    <w:rsid w:val="00161DA7"/>
    <w:rsid w:val="00163139"/>
    <w:rsid w:val="001643BB"/>
    <w:rsid w:val="00164DCC"/>
    <w:rsid w:val="00166B60"/>
    <w:rsid w:val="001672E1"/>
    <w:rsid w:val="001676FC"/>
    <w:rsid w:val="00167917"/>
    <w:rsid w:val="00167FEA"/>
    <w:rsid w:val="00170748"/>
    <w:rsid w:val="00171CF1"/>
    <w:rsid w:val="00172008"/>
    <w:rsid w:val="0017274A"/>
    <w:rsid w:val="00173F0D"/>
    <w:rsid w:val="001746FA"/>
    <w:rsid w:val="00174E97"/>
    <w:rsid w:val="00175589"/>
    <w:rsid w:val="00175E8B"/>
    <w:rsid w:val="001761D8"/>
    <w:rsid w:val="00176446"/>
    <w:rsid w:val="0017671E"/>
    <w:rsid w:val="001767E5"/>
    <w:rsid w:val="00177147"/>
    <w:rsid w:val="00180F02"/>
    <w:rsid w:val="001814EB"/>
    <w:rsid w:val="001825F0"/>
    <w:rsid w:val="00184AEC"/>
    <w:rsid w:val="00184C69"/>
    <w:rsid w:val="001865B3"/>
    <w:rsid w:val="00186750"/>
    <w:rsid w:val="00186FAE"/>
    <w:rsid w:val="00187718"/>
    <w:rsid w:val="00190F1B"/>
    <w:rsid w:val="001911EF"/>
    <w:rsid w:val="0019226F"/>
    <w:rsid w:val="00193218"/>
    <w:rsid w:val="001932DA"/>
    <w:rsid w:val="00194734"/>
    <w:rsid w:val="00194886"/>
    <w:rsid w:val="001962D8"/>
    <w:rsid w:val="00196397"/>
    <w:rsid w:val="00196BFA"/>
    <w:rsid w:val="00196E02"/>
    <w:rsid w:val="00197A2C"/>
    <w:rsid w:val="001A0890"/>
    <w:rsid w:val="001A09A2"/>
    <w:rsid w:val="001A0F94"/>
    <w:rsid w:val="001A1C6F"/>
    <w:rsid w:val="001A262D"/>
    <w:rsid w:val="001A2D97"/>
    <w:rsid w:val="001A33CC"/>
    <w:rsid w:val="001A6748"/>
    <w:rsid w:val="001A6C2E"/>
    <w:rsid w:val="001A6D9F"/>
    <w:rsid w:val="001A7C51"/>
    <w:rsid w:val="001B25C7"/>
    <w:rsid w:val="001B2AA3"/>
    <w:rsid w:val="001B40EB"/>
    <w:rsid w:val="001B42C8"/>
    <w:rsid w:val="001B56D2"/>
    <w:rsid w:val="001B5918"/>
    <w:rsid w:val="001B5C4D"/>
    <w:rsid w:val="001B71D7"/>
    <w:rsid w:val="001B7941"/>
    <w:rsid w:val="001B7C34"/>
    <w:rsid w:val="001C12B6"/>
    <w:rsid w:val="001C1578"/>
    <w:rsid w:val="001C15C8"/>
    <w:rsid w:val="001C2238"/>
    <w:rsid w:val="001C2C48"/>
    <w:rsid w:val="001C3275"/>
    <w:rsid w:val="001C3574"/>
    <w:rsid w:val="001C35ED"/>
    <w:rsid w:val="001C3EAB"/>
    <w:rsid w:val="001C4663"/>
    <w:rsid w:val="001C5129"/>
    <w:rsid w:val="001C51F7"/>
    <w:rsid w:val="001C5741"/>
    <w:rsid w:val="001C5827"/>
    <w:rsid w:val="001C6165"/>
    <w:rsid w:val="001C6B8B"/>
    <w:rsid w:val="001C6F55"/>
    <w:rsid w:val="001D076C"/>
    <w:rsid w:val="001D15D1"/>
    <w:rsid w:val="001D1E72"/>
    <w:rsid w:val="001D1F00"/>
    <w:rsid w:val="001D3CD8"/>
    <w:rsid w:val="001D41AE"/>
    <w:rsid w:val="001D5636"/>
    <w:rsid w:val="001D608C"/>
    <w:rsid w:val="001D6E62"/>
    <w:rsid w:val="001D7074"/>
    <w:rsid w:val="001D753A"/>
    <w:rsid w:val="001E0059"/>
    <w:rsid w:val="001E1944"/>
    <w:rsid w:val="001E26F9"/>
    <w:rsid w:val="001E3C8D"/>
    <w:rsid w:val="001E5792"/>
    <w:rsid w:val="001E5846"/>
    <w:rsid w:val="001E62DA"/>
    <w:rsid w:val="001E7436"/>
    <w:rsid w:val="001E7710"/>
    <w:rsid w:val="001F0103"/>
    <w:rsid w:val="001F0213"/>
    <w:rsid w:val="001F0554"/>
    <w:rsid w:val="001F0CD7"/>
    <w:rsid w:val="001F6358"/>
    <w:rsid w:val="00201A8F"/>
    <w:rsid w:val="0020358D"/>
    <w:rsid w:val="00204D20"/>
    <w:rsid w:val="00206F21"/>
    <w:rsid w:val="00207B11"/>
    <w:rsid w:val="00207D00"/>
    <w:rsid w:val="0021059C"/>
    <w:rsid w:val="00211B08"/>
    <w:rsid w:val="00212AAA"/>
    <w:rsid w:val="0021327A"/>
    <w:rsid w:val="0021623F"/>
    <w:rsid w:val="00217B29"/>
    <w:rsid w:val="00220457"/>
    <w:rsid w:val="00220537"/>
    <w:rsid w:val="002234B9"/>
    <w:rsid w:val="00224E23"/>
    <w:rsid w:val="0022599F"/>
    <w:rsid w:val="00226C4A"/>
    <w:rsid w:val="00227F03"/>
    <w:rsid w:val="00230047"/>
    <w:rsid w:val="00233DAB"/>
    <w:rsid w:val="00234339"/>
    <w:rsid w:val="00234811"/>
    <w:rsid w:val="00234A98"/>
    <w:rsid w:val="002354CD"/>
    <w:rsid w:val="002357BB"/>
    <w:rsid w:val="00235D32"/>
    <w:rsid w:val="002362AF"/>
    <w:rsid w:val="0023700B"/>
    <w:rsid w:val="002377D1"/>
    <w:rsid w:val="00240F0E"/>
    <w:rsid w:val="00241E2F"/>
    <w:rsid w:val="00242773"/>
    <w:rsid w:val="00244238"/>
    <w:rsid w:val="00244B3A"/>
    <w:rsid w:val="002464DA"/>
    <w:rsid w:val="00247EFA"/>
    <w:rsid w:val="00250383"/>
    <w:rsid w:val="002506AA"/>
    <w:rsid w:val="0025081E"/>
    <w:rsid w:val="002527EF"/>
    <w:rsid w:val="00252C75"/>
    <w:rsid w:val="00252DE2"/>
    <w:rsid w:val="00253CC2"/>
    <w:rsid w:val="0025421E"/>
    <w:rsid w:val="0025427B"/>
    <w:rsid w:val="00254BAB"/>
    <w:rsid w:val="00255004"/>
    <w:rsid w:val="002552B0"/>
    <w:rsid w:val="00255B61"/>
    <w:rsid w:val="00256758"/>
    <w:rsid w:val="00256884"/>
    <w:rsid w:val="002579E4"/>
    <w:rsid w:val="00260336"/>
    <w:rsid w:val="00260687"/>
    <w:rsid w:val="00261686"/>
    <w:rsid w:val="00263A06"/>
    <w:rsid w:val="00264064"/>
    <w:rsid w:val="00264223"/>
    <w:rsid w:val="002647B6"/>
    <w:rsid w:val="002660E0"/>
    <w:rsid w:val="00266438"/>
    <w:rsid w:val="00266B3E"/>
    <w:rsid w:val="00270178"/>
    <w:rsid w:val="00270BA9"/>
    <w:rsid w:val="00270BF0"/>
    <w:rsid w:val="00271032"/>
    <w:rsid w:val="00271269"/>
    <w:rsid w:val="002715E0"/>
    <w:rsid w:val="00276BE1"/>
    <w:rsid w:val="002770BE"/>
    <w:rsid w:val="00277295"/>
    <w:rsid w:val="00280080"/>
    <w:rsid w:val="00280CA6"/>
    <w:rsid w:val="00280FF2"/>
    <w:rsid w:val="00282B0C"/>
    <w:rsid w:val="00285A12"/>
    <w:rsid w:val="00286013"/>
    <w:rsid w:val="00291396"/>
    <w:rsid w:val="00291878"/>
    <w:rsid w:val="0029245A"/>
    <w:rsid w:val="00292513"/>
    <w:rsid w:val="0029255B"/>
    <w:rsid w:val="00294030"/>
    <w:rsid w:val="0029436E"/>
    <w:rsid w:val="00294F7C"/>
    <w:rsid w:val="002956A4"/>
    <w:rsid w:val="0029619B"/>
    <w:rsid w:val="00296431"/>
    <w:rsid w:val="00296506"/>
    <w:rsid w:val="00296E67"/>
    <w:rsid w:val="002979EF"/>
    <w:rsid w:val="002A141F"/>
    <w:rsid w:val="002A19A3"/>
    <w:rsid w:val="002A2B40"/>
    <w:rsid w:val="002A32AE"/>
    <w:rsid w:val="002A3567"/>
    <w:rsid w:val="002A4CFE"/>
    <w:rsid w:val="002A4E57"/>
    <w:rsid w:val="002A74ED"/>
    <w:rsid w:val="002B0738"/>
    <w:rsid w:val="002B24F3"/>
    <w:rsid w:val="002B3D48"/>
    <w:rsid w:val="002B4579"/>
    <w:rsid w:val="002B525C"/>
    <w:rsid w:val="002B55B4"/>
    <w:rsid w:val="002B6632"/>
    <w:rsid w:val="002B6DEF"/>
    <w:rsid w:val="002B7ABB"/>
    <w:rsid w:val="002B7E1E"/>
    <w:rsid w:val="002C0A94"/>
    <w:rsid w:val="002C123F"/>
    <w:rsid w:val="002C4342"/>
    <w:rsid w:val="002C4709"/>
    <w:rsid w:val="002C4EAE"/>
    <w:rsid w:val="002C5251"/>
    <w:rsid w:val="002C5D55"/>
    <w:rsid w:val="002C6BD9"/>
    <w:rsid w:val="002C7CED"/>
    <w:rsid w:val="002D013A"/>
    <w:rsid w:val="002D0383"/>
    <w:rsid w:val="002D1B3C"/>
    <w:rsid w:val="002D1CE4"/>
    <w:rsid w:val="002D25AD"/>
    <w:rsid w:val="002D346D"/>
    <w:rsid w:val="002D3918"/>
    <w:rsid w:val="002D3E71"/>
    <w:rsid w:val="002D4661"/>
    <w:rsid w:val="002D57AD"/>
    <w:rsid w:val="002D5CAA"/>
    <w:rsid w:val="002D6139"/>
    <w:rsid w:val="002E200E"/>
    <w:rsid w:val="002E227E"/>
    <w:rsid w:val="002E2B76"/>
    <w:rsid w:val="002E4A11"/>
    <w:rsid w:val="002E4DD0"/>
    <w:rsid w:val="002E5D9A"/>
    <w:rsid w:val="002E5E88"/>
    <w:rsid w:val="002E7497"/>
    <w:rsid w:val="002F1046"/>
    <w:rsid w:val="002F14EE"/>
    <w:rsid w:val="002F19EC"/>
    <w:rsid w:val="002F21E1"/>
    <w:rsid w:val="002F496D"/>
    <w:rsid w:val="002F5664"/>
    <w:rsid w:val="002F570D"/>
    <w:rsid w:val="002F647B"/>
    <w:rsid w:val="002F69C7"/>
    <w:rsid w:val="002F7142"/>
    <w:rsid w:val="002F797E"/>
    <w:rsid w:val="002F798B"/>
    <w:rsid w:val="002F7C33"/>
    <w:rsid w:val="00301D18"/>
    <w:rsid w:val="00302352"/>
    <w:rsid w:val="00304884"/>
    <w:rsid w:val="003054EF"/>
    <w:rsid w:val="0030581E"/>
    <w:rsid w:val="00306834"/>
    <w:rsid w:val="003072AD"/>
    <w:rsid w:val="0030770C"/>
    <w:rsid w:val="00307815"/>
    <w:rsid w:val="00307A6D"/>
    <w:rsid w:val="00310154"/>
    <w:rsid w:val="003136EA"/>
    <w:rsid w:val="00314400"/>
    <w:rsid w:val="00315861"/>
    <w:rsid w:val="00316063"/>
    <w:rsid w:val="003173A7"/>
    <w:rsid w:val="00317F29"/>
    <w:rsid w:val="00320056"/>
    <w:rsid w:val="00321BF2"/>
    <w:rsid w:val="003228A1"/>
    <w:rsid w:val="00323DBC"/>
    <w:rsid w:val="00324ECE"/>
    <w:rsid w:val="003251AB"/>
    <w:rsid w:val="003253F9"/>
    <w:rsid w:val="00325618"/>
    <w:rsid w:val="0032625C"/>
    <w:rsid w:val="0032770E"/>
    <w:rsid w:val="003301A2"/>
    <w:rsid w:val="00330603"/>
    <w:rsid w:val="00332602"/>
    <w:rsid w:val="00335E4F"/>
    <w:rsid w:val="00337018"/>
    <w:rsid w:val="003371A8"/>
    <w:rsid w:val="0034089D"/>
    <w:rsid w:val="00340A4E"/>
    <w:rsid w:val="00340E4B"/>
    <w:rsid w:val="0034194A"/>
    <w:rsid w:val="00342C8B"/>
    <w:rsid w:val="003430A2"/>
    <w:rsid w:val="0034541B"/>
    <w:rsid w:val="00345D32"/>
    <w:rsid w:val="00346ADA"/>
    <w:rsid w:val="00347144"/>
    <w:rsid w:val="003507E1"/>
    <w:rsid w:val="0035145B"/>
    <w:rsid w:val="00351FAB"/>
    <w:rsid w:val="003524D3"/>
    <w:rsid w:val="00352A2F"/>
    <w:rsid w:val="00353231"/>
    <w:rsid w:val="003535F3"/>
    <w:rsid w:val="003556CB"/>
    <w:rsid w:val="00355B45"/>
    <w:rsid w:val="0035776A"/>
    <w:rsid w:val="00357DB7"/>
    <w:rsid w:val="00357E90"/>
    <w:rsid w:val="00361525"/>
    <w:rsid w:val="0036221F"/>
    <w:rsid w:val="00363419"/>
    <w:rsid w:val="00364972"/>
    <w:rsid w:val="00366385"/>
    <w:rsid w:val="003666B0"/>
    <w:rsid w:val="00367EFC"/>
    <w:rsid w:val="00370325"/>
    <w:rsid w:val="00370588"/>
    <w:rsid w:val="00370995"/>
    <w:rsid w:val="0037108F"/>
    <w:rsid w:val="00371549"/>
    <w:rsid w:val="00372909"/>
    <w:rsid w:val="003733D7"/>
    <w:rsid w:val="0037395D"/>
    <w:rsid w:val="00373BE9"/>
    <w:rsid w:val="00374B6F"/>
    <w:rsid w:val="00374C1E"/>
    <w:rsid w:val="003758ED"/>
    <w:rsid w:val="00377AF4"/>
    <w:rsid w:val="00377DA1"/>
    <w:rsid w:val="00377DFC"/>
    <w:rsid w:val="0038079E"/>
    <w:rsid w:val="00380AE4"/>
    <w:rsid w:val="00380C7A"/>
    <w:rsid w:val="003815B4"/>
    <w:rsid w:val="00381691"/>
    <w:rsid w:val="003825B2"/>
    <w:rsid w:val="00382E5B"/>
    <w:rsid w:val="00384495"/>
    <w:rsid w:val="00384BFA"/>
    <w:rsid w:val="00384E06"/>
    <w:rsid w:val="00385CE5"/>
    <w:rsid w:val="00385D36"/>
    <w:rsid w:val="00386006"/>
    <w:rsid w:val="003861B4"/>
    <w:rsid w:val="00386317"/>
    <w:rsid w:val="0038776A"/>
    <w:rsid w:val="0039035A"/>
    <w:rsid w:val="00390443"/>
    <w:rsid w:val="00392FF3"/>
    <w:rsid w:val="00393D7E"/>
    <w:rsid w:val="00393EFC"/>
    <w:rsid w:val="003946B2"/>
    <w:rsid w:val="00394EAA"/>
    <w:rsid w:val="0039575B"/>
    <w:rsid w:val="00395B5C"/>
    <w:rsid w:val="00396575"/>
    <w:rsid w:val="003970F9"/>
    <w:rsid w:val="00397A78"/>
    <w:rsid w:val="00397DF2"/>
    <w:rsid w:val="003A0352"/>
    <w:rsid w:val="003A298B"/>
    <w:rsid w:val="003A3823"/>
    <w:rsid w:val="003A7EB0"/>
    <w:rsid w:val="003B0305"/>
    <w:rsid w:val="003B12AA"/>
    <w:rsid w:val="003B1469"/>
    <w:rsid w:val="003B2431"/>
    <w:rsid w:val="003B68D1"/>
    <w:rsid w:val="003B7BDA"/>
    <w:rsid w:val="003C3485"/>
    <w:rsid w:val="003C44EA"/>
    <w:rsid w:val="003C4ECE"/>
    <w:rsid w:val="003C6FE3"/>
    <w:rsid w:val="003C7186"/>
    <w:rsid w:val="003C74FB"/>
    <w:rsid w:val="003C7542"/>
    <w:rsid w:val="003C7F6C"/>
    <w:rsid w:val="003D1562"/>
    <w:rsid w:val="003D187E"/>
    <w:rsid w:val="003D2BBF"/>
    <w:rsid w:val="003D5EB9"/>
    <w:rsid w:val="003D6FCE"/>
    <w:rsid w:val="003E0869"/>
    <w:rsid w:val="003E0CF2"/>
    <w:rsid w:val="003E0D73"/>
    <w:rsid w:val="003E107A"/>
    <w:rsid w:val="003E2ED2"/>
    <w:rsid w:val="003E32C9"/>
    <w:rsid w:val="003E38E3"/>
    <w:rsid w:val="003E56D9"/>
    <w:rsid w:val="003E5948"/>
    <w:rsid w:val="003E6708"/>
    <w:rsid w:val="003F03E9"/>
    <w:rsid w:val="003F1DC8"/>
    <w:rsid w:val="003F2C3A"/>
    <w:rsid w:val="003F3895"/>
    <w:rsid w:val="003F3D9C"/>
    <w:rsid w:val="003F4F77"/>
    <w:rsid w:val="003F5194"/>
    <w:rsid w:val="003F79CE"/>
    <w:rsid w:val="003F7DB1"/>
    <w:rsid w:val="00400EF0"/>
    <w:rsid w:val="00402327"/>
    <w:rsid w:val="0040267A"/>
    <w:rsid w:val="00403E08"/>
    <w:rsid w:val="0040475A"/>
    <w:rsid w:val="00405A91"/>
    <w:rsid w:val="00405F54"/>
    <w:rsid w:val="0040739F"/>
    <w:rsid w:val="00410D1E"/>
    <w:rsid w:val="00411BC0"/>
    <w:rsid w:val="00412F86"/>
    <w:rsid w:val="004138F9"/>
    <w:rsid w:val="004143BA"/>
    <w:rsid w:val="00416AAD"/>
    <w:rsid w:val="00416D2D"/>
    <w:rsid w:val="00416E57"/>
    <w:rsid w:val="00417177"/>
    <w:rsid w:val="004172E9"/>
    <w:rsid w:val="004177C9"/>
    <w:rsid w:val="004203DF"/>
    <w:rsid w:val="00420F87"/>
    <w:rsid w:val="004214C5"/>
    <w:rsid w:val="00421CB1"/>
    <w:rsid w:val="00421CF7"/>
    <w:rsid w:val="004224D3"/>
    <w:rsid w:val="00422BE8"/>
    <w:rsid w:val="004234AB"/>
    <w:rsid w:val="00423637"/>
    <w:rsid w:val="004237F4"/>
    <w:rsid w:val="00423920"/>
    <w:rsid w:val="00423C0F"/>
    <w:rsid w:val="004249EE"/>
    <w:rsid w:val="00424C09"/>
    <w:rsid w:val="00426894"/>
    <w:rsid w:val="00426BDB"/>
    <w:rsid w:val="004275FF"/>
    <w:rsid w:val="00430D94"/>
    <w:rsid w:val="00431A02"/>
    <w:rsid w:val="00431FB1"/>
    <w:rsid w:val="00433434"/>
    <w:rsid w:val="004342AB"/>
    <w:rsid w:val="004357F6"/>
    <w:rsid w:val="00435A9C"/>
    <w:rsid w:val="00435E30"/>
    <w:rsid w:val="00436445"/>
    <w:rsid w:val="00436C57"/>
    <w:rsid w:val="00436DD4"/>
    <w:rsid w:val="004377FD"/>
    <w:rsid w:val="00440251"/>
    <w:rsid w:val="004406FD"/>
    <w:rsid w:val="00440AF3"/>
    <w:rsid w:val="004417E3"/>
    <w:rsid w:val="00443135"/>
    <w:rsid w:val="00443226"/>
    <w:rsid w:val="004434CC"/>
    <w:rsid w:val="004459AC"/>
    <w:rsid w:val="0045009D"/>
    <w:rsid w:val="00452180"/>
    <w:rsid w:val="0045243E"/>
    <w:rsid w:val="00452647"/>
    <w:rsid w:val="00452B17"/>
    <w:rsid w:val="00454811"/>
    <w:rsid w:val="004548D0"/>
    <w:rsid w:val="00454E61"/>
    <w:rsid w:val="00455180"/>
    <w:rsid w:val="0045589B"/>
    <w:rsid w:val="00455E13"/>
    <w:rsid w:val="004561A2"/>
    <w:rsid w:val="00456D15"/>
    <w:rsid w:val="0045712C"/>
    <w:rsid w:val="00457334"/>
    <w:rsid w:val="0045795C"/>
    <w:rsid w:val="0046105B"/>
    <w:rsid w:val="00461E2A"/>
    <w:rsid w:val="00463AEB"/>
    <w:rsid w:val="00464D5D"/>
    <w:rsid w:val="00465492"/>
    <w:rsid w:val="00466002"/>
    <w:rsid w:val="00467D5B"/>
    <w:rsid w:val="004710C2"/>
    <w:rsid w:val="00471371"/>
    <w:rsid w:val="00475F48"/>
    <w:rsid w:val="00476182"/>
    <w:rsid w:val="00476451"/>
    <w:rsid w:val="004772E2"/>
    <w:rsid w:val="004773D8"/>
    <w:rsid w:val="00480897"/>
    <w:rsid w:val="00480DCC"/>
    <w:rsid w:val="00481155"/>
    <w:rsid w:val="00483791"/>
    <w:rsid w:val="00484050"/>
    <w:rsid w:val="00484FCD"/>
    <w:rsid w:val="004867E2"/>
    <w:rsid w:val="0048746B"/>
    <w:rsid w:val="004874E1"/>
    <w:rsid w:val="004914EE"/>
    <w:rsid w:val="00491C35"/>
    <w:rsid w:val="004923F2"/>
    <w:rsid w:val="004925D7"/>
    <w:rsid w:val="00493957"/>
    <w:rsid w:val="00493B69"/>
    <w:rsid w:val="00493DB3"/>
    <w:rsid w:val="00493EC2"/>
    <w:rsid w:val="00495333"/>
    <w:rsid w:val="004953CF"/>
    <w:rsid w:val="0049632E"/>
    <w:rsid w:val="00496EBB"/>
    <w:rsid w:val="004974AB"/>
    <w:rsid w:val="00497859"/>
    <w:rsid w:val="004A0AAC"/>
    <w:rsid w:val="004A1078"/>
    <w:rsid w:val="004A1905"/>
    <w:rsid w:val="004A2497"/>
    <w:rsid w:val="004A289A"/>
    <w:rsid w:val="004A33D7"/>
    <w:rsid w:val="004A3C85"/>
    <w:rsid w:val="004A53EA"/>
    <w:rsid w:val="004A57E6"/>
    <w:rsid w:val="004A5F03"/>
    <w:rsid w:val="004A5FE1"/>
    <w:rsid w:val="004A6604"/>
    <w:rsid w:val="004A6C2E"/>
    <w:rsid w:val="004B08D1"/>
    <w:rsid w:val="004B10A7"/>
    <w:rsid w:val="004B2286"/>
    <w:rsid w:val="004B2A07"/>
    <w:rsid w:val="004B4157"/>
    <w:rsid w:val="004B480E"/>
    <w:rsid w:val="004B5382"/>
    <w:rsid w:val="004B5BBA"/>
    <w:rsid w:val="004B5EE6"/>
    <w:rsid w:val="004B7298"/>
    <w:rsid w:val="004B7CD7"/>
    <w:rsid w:val="004C0267"/>
    <w:rsid w:val="004C1C32"/>
    <w:rsid w:val="004C290F"/>
    <w:rsid w:val="004C2DBA"/>
    <w:rsid w:val="004C3141"/>
    <w:rsid w:val="004C337A"/>
    <w:rsid w:val="004C3D0F"/>
    <w:rsid w:val="004C42B1"/>
    <w:rsid w:val="004C590D"/>
    <w:rsid w:val="004C625F"/>
    <w:rsid w:val="004C64EB"/>
    <w:rsid w:val="004C6C1D"/>
    <w:rsid w:val="004C71BF"/>
    <w:rsid w:val="004C76F1"/>
    <w:rsid w:val="004C7B0D"/>
    <w:rsid w:val="004D04C1"/>
    <w:rsid w:val="004D192D"/>
    <w:rsid w:val="004D40A7"/>
    <w:rsid w:val="004D590C"/>
    <w:rsid w:val="004E1B94"/>
    <w:rsid w:val="004E49B4"/>
    <w:rsid w:val="004E5483"/>
    <w:rsid w:val="004E5774"/>
    <w:rsid w:val="004E5957"/>
    <w:rsid w:val="004E5C73"/>
    <w:rsid w:val="004E662B"/>
    <w:rsid w:val="004E71F2"/>
    <w:rsid w:val="004E72A3"/>
    <w:rsid w:val="004E76F5"/>
    <w:rsid w:val="004E7D71"/>
    <w:rsid w:val="004F01E8"/>
    <w:rsid w:val="004F034F"/>
    <w:rsid w:val="004F14CA"/>
    <w:rsid w:val="004F24D9"/>
    <w:rsid w:val="004F2A6B"/>
    <w:rsid w:val="004F327D"/>
    <w:rsid w:val="004F42BA"/>
    <w:rsid w:val="004F4562"/>
    <w:rsid w:val="004F4DCB"/>
    <w:rsid w:val="004F6797"/>
    <w:rsid w:val="004F6E52"/>
    <w:rsid w:val="004F6E90"/>
    <w:rsid w:val="004F7F1E"/>
    <w:rsid w:val="00501E9B"/>
    <w:rsid w:val="00502CB0"/>
    <w:rsid w:val="00503E8A"/>
    <w:rsid w:val="005044D2"/>
    <w:rsid w:val="00504840"/>
    <w:rsid w:val="00504F29"/>
    <w:rsid w:val="00505C38"/>
    <w:rsid w:val="005074EB"/>
    <w:rsid w:val="005102FA"/>
    <w:rsid w:val="0051030A"/>
    <w:rsid w:val="00510807"/>
    <w:rsid w:val="00510B97"/>
    <w:rsid w:val="00510DD3"/>
    <w:rsid w:val="00513F56"/>
    <w:rsid w:val="00515253"/>
    <w:rsid w:val="00516478"/>
    <w:rsid w:val="005166BB"/>
    <w:rsid w:val="005173E4"/>
    <w:rsid w:val="0052196E"/>
    <w:rsid w:val="00521C05"/>
    <w:rsid w:val="00521DA3"/>
    <w:rsid w:val="005230C5"/>
    <w:rsid w:val="00525AE4"/>
    <w:rsid w:val="00526ACE"/>
    <w:rsid w:val="005278B2"/>
    <w:rsid w:val="00530CB5"/>
    <w:rsid w:val="00530ED9"/>
    <w:rsid w:val="00531EE3"/>
    <w:rsid w:val="005322EB"/>
    <w:rsid w:val="00532EA4"/>
    <w:rsid w:val="00533C98"/>
    <w:rsid w:val="005342CE"/>
    <w:rsid w:val="005352A6"/>
    <w:rsid w:val="00535A98"/>
    <w:rsid w:val="00536755"/>
    <w:rsid w:val="00537D67"/>
    <w:rsid w:val="00537DD1"/>
    <w:rsid w:val="00540677"/>
    <w:rsid w:val="0054127E"/>
    <w:rsid w:val="00542FB4"/>
    <w:rsid w:val="00543AC1"/>
    <w:rsid w:val="00543CF1"/>
    <w:rsid w:val="00544CB4"/>
    <w:rsid w:val="00546272"/>
    <w:rsid w:val="00546664"/>
    <w:rsid w:val="00546FDB"/>
    <w:rsid w:val="00550A0B"/>
    <w:rsid w:val="0055132E"/>
    <w:rsid w:val="00551B4F"/>
    <w:rsid w:val="00551C3B"/>
    <w:rsid w:val="005533FA"/>
    <w:rsid w:val="00554BBD"/>
    <w:rsid w:val="005555C7"/>
    <w:rsid w:val="00555E65"/>
    <w:rsid w:val="00555FF3"/>
    <w:rsid w:val="00556B09"/>
    <w:rsid w:val="005575A6"/>
    <w:rsid w:val="00557863"/>
    <w:rsid w:val="005579DB"/>
    <w:rsid w:val="00557ECD"/>
    <w:rsid w:val="005617B6"/>
    <w:rsid w:val="005629A8"/>
    <w:rsid w:val="0056399E"/>
    <w:rsid w:val="0056574B"/>
    <w:rsid w:val="00566580"/>
    <w:rsid w:val="00571167"/>
    <w:rsid w:val="005718DD"/>
    <w:rsid w:val="00573B4B"/>
    <w:rsid w:val="00574037"/>
    <w:rsid w:val="005748A2"/>
    <w:rsid w:val="0057627A"/>
    <w:rsid w:val="00577283"/>
    <w:rsid w:val="005777ED"/>
    <w:rsid w:val="00577DAA"/>
    <w:rsid w:val="00577ED4"/>
    <w:rsid w:val="00580158"/>
    <w:rsid w:val="00580CFA"/>
    <w:rsid w:val="00581224"/>
    <w:rsid w:val="00581B15"/>
    <w:rsid w:val="00585BF4"/>
    <w:rsid w:val="005861EE"/>
    <w:rsid w:val="005866A2"/>
    <w:rsid w:val="0058674D"/>
    <w:rsid w:val="00586852"/>
    <w:rsid w:val="00587657"/>
    <w:rsid w:val="00592624"/>
    <w:rsid w:val="00592638"/>
    <w:rsid w:val="00593EB3"/>
    <w:rsid w:val="005944BC"/>
    <w:rsid w:val="00594A1D"/>
    <w:rsid w:val="00595D60"/>
    <w:rsid w:val="00596784"/>
    <w:rsid w:val="005973E6"/>
    <w:rsid w:val="005974A2"/>
    <w:rsid w:val="005975C2"/>
    <w:rsid w:val="00597E03"/>
    <w:rsid w:val="005A1AF7"/>
    <w:rsid w:val="005A253D"/>
    <w:rsid w:val="005A2650"/>
    <w:rsid w:val="005A35AA"/>
    <w:rsid w:val="005A5625"/>
    <w:rsid w:val="005A58B9"/>
    <w:rsid w:val="005A64A5"/>
    <w:rsid w:val="005A68A4"/>
    <w:rsid w:val="005A6F68"/>
    <w:rsid w:val="005A7BAE"/>
    <w:rsid w:val="005B0402"/>
    <w:rsid w:val="005B13A1"/>
    <w:rsid w:val="005B2112"/>
    <w:rsid w:val="005B228B"/>
    <w:rsid w:val="005B25C7"/>
    <w:rsid w:val="005B28B2"/>
    <w:rsid w:val="005B494B"/>
    <w:rsid w:val="005B4AFC"/>
    <w:rsid w:val="005B5809"/>
    <w:rsid w:val="005B5A91"/>
    <w:rsid w:val="005B657C"/>
    <w:rsid w:val="005C0D00"/>
    <w:rsid w:val="005C10CE"/>
    <w:rsid w:val="005C166B"/>
    <w:rsid w:val="005C20A8"/>
    <w:rsid w:val="005C3564"/>
    <w:rsid w:val="005C3878"/>
    <w:rsid w:val="005C3AED"/>
    <w:rsid w:val="005C48D7"/>
    <w:rsid w:val="005C521B"/>
    <w:rsid w:val="005C564E"/>
    <w:rsid w:val="005C6785"/>
    <w:rsid w:val="005C6ED6"/>
    <w:rsid w:val="005D0A53"/>
    <w:rsid w:val="005D19F5"/>
    <w:rsid w:val="005D21AD"/>
    <w:rsid w:val="005D512D"/>
    <w:rsid w:val="005D529C"/>
    <w:rsid w:val="005D5581"/>
    <w:rsid w:val="005D56E9"/>
    <w:rsid w:val="005D6DE6"/>
    <w:rsid w:val="005D761E"/>
    <w:rsid w:val="005D7703"/>
    <w:rsid w:val="005D7B00"/>
    <w:rsid w:val="005E0C27"/>
    <w:rsid w:val="005E2AA2"/>
    <w:rsid w:val="005E2E2A"/>
    <w:rsid w:val="005E374D"/>
    <w:rsid w:val="005E3900"/>
    <w:rsid w:val="005E3E76"/>
    <w:rsid w:val="005E4028"/>
    <w:rsid w:val="005E4F31"/>
    <w:rsid w:val="005E6E51"/>
    <w:rsid w:val="005E78D9"/>
    <w:rsid w:val="005E78DA"/>
    <w:rsid w:val="005F1630"/>
    <w:rsid w:val="005F52CC"/>
    <w:rsid w:val="005F5D64"/>
    <w:rsid w:val="005F7AFC"/>
    <w:rsid w:val="00600049"/>
    <w:rsid w:val="00601052"/>
    <w:rsid w:val="00601F22"/>
    <w:rsid w:val="0060203F"/>
    <w:rsid w:val="00603628"/>
    <w:rsid w:val="00603F12"/>
    <w:rsid w:val="00604156"/>
    <w:rsid w:val="006045EF"/>
    <w:rsid w:val="00604906"/>
    <w:rsid w:val="00604C0A"/>
    <w:rsid w:val="00605769"/>
    <w:rsid w:val="006065FE"/>
    <w:rsid w:val="00606EDB"/>
    <w:rsid w:val="00610B83"/>
    <w:rsid w:val="00612989"/>
    <w:rsid w:val="006143EF"/>
    <w:rsid w:val="00615FDA"/>
    <w:rsid w:val="0061684A"/>
    <w:rsid w:val="0061745D"/>
    <w:rsid w:val="0061789D"/>
    <w:rsid w:val="00617A25"/>
    <w:rsid w:val="00620685"/>
    <w:rsid w:val="006206FD"/>
    <w:rsid w:val="00620DEA"/>
    <w:rsid w:val="00621C34"/>
    <w:rsid w:val="00622900"/>
    <w:rsid w:val="00622E45"/>
    <w:rsid w:val="006243AB"/>
    <w:rsid w:val="0062556A"/>
    <w:rsid w:val="00626121"/>
    <w:rsid w:val="006263C6"/>
    <w:rsid w:val="00627198"/>
    <w:rsid w:val="00627C55"/>
    <w:rsid w:val="0063084A"/>
    <w:rsid w:val="00632A30"/>
    <w:rsid w:val="00632D1B"/>
    <w:rsid w:val="006337CF"/>
    <w:rsid w:val="00635631"/>
    <w:rsid w:val="00635D05"/>
    <w:rsid w:val="006371DB"/>
    <w:rsid w:val="00641545"/>
    <w:rsid w:val="006419F6"/>
    <w:rsid w:val="00642CF2"/>
    <w:rsid w:val="006434CB"/>
    <w:rsid w:val="00643BA9"/>
    <w:rsid w:val="0064438A"/>
    <w:rsid w:val="00644AA9"/>
    <w:rsid w:val="00645B81"/>
    <w:rsid w:val="00645F97"/>
    <w:rsid w:val="00646A0B"/>
    <w:rsid w:val="00646E38"/>
    <w:rsid w:val="00647061"/>
    <w:rsid w:val="00647B53"/>
    <w:rsid w:val="006515CF"/>
    <w:rsid w:val="0065177E"/>
    <w:rsid w:val="0065196F"/>
    <w:rsid w:val="00652BBE"/>
    <w:rsid w:val="00652CFB"/>
    <w:rsid w:val="00653480"/>
    <w:rsid w:val="0065413F"/>
    <w:rsid w:val="00656BAB"/>
    <w:rsid w:val="00656F50"/>
    <w:rsid w:val="00657DAB"/>
    <w:rsid w:val="00657E78"/>
    <w:rsid w:val="00660135"/>
    <w:rsid w:val="0066015F"/>
    <w:rsid w:val="00660A99"/>
    <w:rsid w:val="00664816"/>
    <w:rsid w:val="00664E9D"/>
    <w:rsid w:val="0066578D"/>
    <w:rsid w:val="00666141"/>
    <w:rsid w:val="00666876"/>
    <w:rsid w:val="00666EC1"/>
    <w:rsid w:val="00667140"/>
    <w:rsid w:val="00670FD2"/>
    <w:rsid w:val="0067499E"/>
    <w:rsid w:val="006815D8"/>
    <w:rsid w:val="0068178D"/>
    <w:rsid w:val="00682164"/>
    <w:rsid w:val="006831FB"/>
    <w:rsid w:val="006835C8"/>
    <w:rsid w:val="00684644"/>
    <w:rsid w:val="00684DF7"/>
    <w:rsid w:val="00684E99"/>
    <w:rsid w:val="00685F4D"/>
    <w:rsid w:val="00686A0A"/>
    <w:rsid w:val="00687DB5"/>
    <w:rsid w:val="00687E5C"/>
    <w:rsid w:val="006904E3"/>
    <w:rsid w:val="00690627"/>
    <w:rsid w:val="006910AF"/>
    <w:rsid w:val="006918AC"/>
    <w:rsid w:val="00691AE5"/>
    <w:rsid w:val="00691B03"/>
    <w:rsid w:val="00691C45"/>
    <w:rsid w:val="00692E75"/>
    <w:rsid w:val="00692EA6"/>
    <w:rsid w:val="0069350E"/>
    <w:rsid w:val="00693CE6"/>
    <w:rsid w:val="00694D43"/>
    <w:rsid w:val="00695305"/>
    <w:rsid w:val="00697E11"/>
    <w:rsid w:val="006A5425"/>
    <w:rsid w:val="006A55D2"/>
    <w:rsid w:val="006A5986"/>
    <w:rsid w:val="006A603F"/>
    <w:rsid w:val="006A61CE"/>
    <w:rsid w:val="006A6AD1"/>
    <w:rsid w:val="006B03A6"/>
    <w:rsid w:val="006B1466"/>
    <w:rsid w:val="006B29D8"/>
    <w:rsid w:val="006B2F10"/>
    <w:rsid w:val="006B31B4"/>
    <w:rsid w:val="006C0C58"/>
    <w:rsid w:val="006C1697"/>
    <w:rsid w:val="006C2143"/>
    <w:rsid w:val="006C4CCC"/>
    <w:rsid w:val="006C4DB0"/>
    <w:rsid w:val="006C50DA"/>
    <w:rsid w:val="006C59D4"/>
    <w:rsid w:val="006C6C78"/>
    <w:rsid w:val="006D1004"/>
    <w:rsid w:val="006D1B3F"/>
    <w:rsid w:val="006D20F4"/>
    <w:rsid w:val="006D2EB9"/>
    <w:rsid w:val="006D3227"/>
    <w:rsid w:val="006D3B12"/>
    <w:rsid w:val="006D3DC8"/>
    <w:rsid w:val="006D4CCC"/>
    <w:rsid w:val="006D7168"/>
    <w:rsid w:val="006D724C"/>
    <w:rsid w:val="006E10C8"/>
    <w:rsid w:val="006E2065"/>
    <w:rsid w:val="006E2CC3"/>
    <w:rsid w:val="006E2CCE"/>
    <w:rsid w:val="006E2DF7"/>
    <w:rsid w:val="006E4693"/>
    <w:rsid w:val="006E46EE"/>
    <w:rsid w:val="006E674C"/>
    <w:rsid w:val="006E6798"/>
    <w:rsid w:val="006E6AE1"/>
    <w:rsid w:val="006F11FF"/>
    <w:rsid w:val="006F1962"/>
    <w:rsid w:val="006F1CA5"/>
    <w:rsid w:val="006F1DA6"/>
    <w:rsid w:val="006F31B4"/>
    <w:rsid w:val="006F373F"/>
    <w:rsid w:val="006F3871"/>
    <w:rsid w:val="006F5271"/>
    <w:rsid w:val="006F5E10"/>
    <w:rsid w:val="006F6A70"/>
    <w:rsid w:val="006F7929"/>
    <w:rsid w:val="006F7B10"/>
    <w:rsid w:val="0070012B"/>
    <w:rsid w:val="007005D8"/>
    <w:rsid w:val="00700C21"/>
    <w:rsid w:val="00705223"/>
    <w:rsid w:val="00705A02"/>
    <w:rsid w:val="00706DAB"/>
    <w:rsid w:val="00710DAD"/>
    <w:rsid w:val="00713468"/>
    <w:rsid w:val="00713B5B"/>
    <w:rsid w:val="00714BFB"/>
    <w:rsid w:val="0071520C"/>
    <w:rsid w:val="007167AD"/>
    <w:rsid w:val="00717F5E"/>
    <w:rsid w:val="00720C4F"/>
    <w:rsid w:val="00722002"/>
    <w:rsid w:val="00722204"/>
    <w:rsid w:val="00722670"/>
    <w:rsid w:val="007239A5"/>
    <w:rsid w:val="00723EF5"/>
    <w:rsid w:val="00725564"/>
    <w:rsid w:val="007259FD"/>
    <w:rsid w:val="00730F9F"/>
    <w:rsid w:val="007313EA"/>
    <w:rsid w:val="00731579"/>
    <w:rsid w:val="00732DFB"/>
    <w:rsid w:val="00732E21"/>
    <w:rsid w:val="0073310A"/>
    <w:rsid w:val="00734000"/>
    <w:rsid w:val="007340F3"/>
    <w:rsid w:val="00734F7E"/>
    <w:rsid w:val="007356BA"/>
    <w:rsid w:val="00736308"/>
    <w:rsid w:val="00736602"/>
    <w:rsid w:val="00736DA8"/>
    <w:rsid w:val="0073727D"/>
    <w:rsid w:val="00737BD0"/>
    <w:rsid w:val="00737C61"/>
    <w:rsid w:val="00737DA0"/>
    <w:rsid w:val="00737FE7"/>
    <w:rsid w:val="007450AD"/>
    <w:rsid w:val="0074532E"/>
    <w:rsid w:val="00745659"/>
    <w:rsid w:val="00745805"/>
    <w:rsid w:val="007466B7"/>
    <w:rsid w:val="00751724"/>
    <w:rsid w:val="00751EE7"/>
    <w:rsid w:val="00752D4F"/>
    <w:rsid w:val="00753912"/>
    <w:rsid w:val="007540E8"/>
    <w:rsid w:val="0075764F"/>
    <w:rsid w:val="00761BA7"/>
    <w:rsid w:val="007624BE"/>
    <w:rsid w:val="007628FC"/>
    <w:rsid w:val="007629D6"/>
    <w:rsid w:val="00763CC9"/>
    <w:rsid w:val="00764273"/>
    <w:rsid w:val="00764D2D"/>
    <w:rsid w:val="00765F50"/>
    <w:rsid w:val="007664D7"/>
    <w:rsid w:val="007671F0"/>
    <w:rsid w:val="00767501"/>
    <w:rsid w:val="007701F3"/>
    <w:rsid w:val="00770543"/>
    <w:rsid w:val="007705DD"/>
    <w:rsid w:val="00771453"/>
    <w:rsid w:val="007714C0"/>
    <w:rsid w:val="00771F01"/>
    <w:rsid w:val="0077205D"/>
    <w:rsid w:val="0077382B"/>
    <w:rsid w:val="00773A4C"/>
    <w:rsid w:val="007742FE"/>
    <w:rsid w:val="00775A7E"/>
    <w:rsid w:val="00775F0E"/>
    <w:rsid w:val="00776677"/>
    <w:rsid w:val="00777EBF"/>
    <w:rsid w:val="00777FD7"/>
    <w:rsid w:val="007803FD"/>
    <w:rsid w:val="007805E7"/>
    <w:rsid w:val="0078184A"/>
    <w:rsid w:val="00783F6B"/>
    <w:rsid w:val="007876B6"/>
    <w:rsid w:val="0078783E"/>
    <w:rsid w:val="00787C74"/>
    <w:rsid w:val="00787DC5"/>
    <w:rsid w:val="00790283"/>
    <w:rsid w:val="00791A9D"/>
    <w:rsid w:val="00792D63"/>
    <w:rsid w:val="00792E68"/>
    <w:rsid w:val="00792F6B"/>
    <w:rsid w:val="007931C1"/>
    <w:rsid w:val="007933DD"/>
    <w:rsid w:val="0079399A"/>
    <w:rsid w:val="00793CDE"/>
    <w:rsid w:val="007947D5"/>
    <w:rsid w:val="0079609A"/>
    <w:rsid w:val="007972F9"/>
    <w:rsid w:val="007A147A"/>
    <w:rsid w:val="007A1A5F"/>
    <w:rsid w:val="007A24A9"/>
    <w:rsid w:val="007A3327"/>
    <w:rsid w:val="007A3BEC"/>
    <w:rsid w:val="007A4D2B"/>
    <w:rsid w:val="007A5009"/>
    <w:rsid w:val="007A6086"/>
    <w:rsid w:val="007A6F65"/>
    <w:rsid w:val="007A73F3"/>
    <w:rsid w:val="007B109E"/>
    <w:rsid w:val="007B1B79"/>
    <w:rsid w:val="007B24F6"/>
    <w:rsid w:val="007B3337"/>
    <w:rsid w:val="007B34C1"/>
    <w:rsid w:val="007B494F"/>
    <w:rsid w:val="007B568C"/>
    <w:rsid w:val="007B600A"/>
    <w:rsid w:val="007B62D5"/>
    <w:rsid w:val="007C02F8"/>
    <w:rsid w:val="007C1038"/>
    <w:rsid w:val="007C11D5"/>
    <w:rsid w:val="007C1598"/>
    <w:rsid w:val="007C2BA4"/>
    <w:rsid w:val="007C392E"/>
    <w:rsid w:val="007C3A85"/>
    <w:rsid w:val="007C4041"/>
    <w:rsid w:val="007C48AF"/>
    <w:rsid w:val="007C5EBE"/>
    <w:rsid w:val="007C6688"/>
    <w:rsid w:val="007C72FF"/>
    <w:rsid w:val="007D0684"/>
    <w:rsid w:val="007D10CA"/>
    <w:rsid w:val="007D2F71"/>
    <w:rsid w:val="007D3BC6"/>
    <w:rsid w:val="007D4BA7"/>
    <w:rsid w:val="007D4D9D"/>
    <w:rsid w:val="007D5513"/>
    <w:rsid w:val="007D58DA"/>
    <w:rsid w:val="007D5F5A"/>
    <w:rsid w:val="007D65FC"/>
    <w:rsid w:val="007D7FD7"/>
    <w:rsid w:val="007E0666"/>
    <w:rsid w:val="007E1822"/>
    <w:rsid w:val="007E244F"/>
    <w:rsid w:val="007E30F7"/>
    <w:rsid w:val="007E360C"/>
    <w:rsid w:val="007E51A3"/>
    <w:rsid w:val="007E6F90"/>
    <w:rsid w:val="007E7162"/>
    <w:rsid w:val="007E749E"/>
    <w:rsid w:val="007E7A4E"/>
    <w:rsid w:val="007F03AE"/>
    <w:rsid w:val="007F0A70"/>
    <w:rsid w:val="007F3164"/>
    <w:rsid w:val="007F351B"/>
    <w:rsid w:val="007F3A63"/>
    <w:rsid w:val="007F3BBD"/>
    <w:rsid w:val="007F3C0B"/>
    <w:rsid w:val="007F4B00"/>
    <w:rsid w:val="007F7859"/>
    <w:rsid w:val="0080090B"/>
    <w:rsid w:val="00802936"/>
    <w:rsid w:val="008029A2"/>
    <w:rsid w:val="00803365"/>
    <w:rsid w:val="008051D0"/>
    <w:rsid w:val="0080540E"/>
    <w:rsid w:val="00806240"/>
    <w:rsid w:val="008102EF"/>
    <w:rsid w:val="008120E1"/>
    <w:rsid w:val="00812D66"/>
    <w:rsid w:val="00814056"/>
    <w:rsid w:val="00814424"/>
    <w:rsid w:val="00815A09"/>
    <w:rsid w:val="00817DEE"/>
    <w:rsid w:val="00820DF6"/>
    <w:rsid w:val="00820F7B"/>
    <w:rsid w:val="0082117F"/>
    <w:rsid w:val="00821654"/>
    <w:rsid w:val="00821B6F"/>
    <w:rsid w:val="0082212B"/>
    <w:rsid w:val="008238D6"/>
    <w:rsid w:val="00823E1E"/>
    <w:rsid w:val="00824B5B"/>
    <w:rsid w:val="008253D6"/>
    <w:rsid w:val="0082657D"/>
    <w:rsid w:val="0082664F"/>
    <w:rsid w:val="00826F99"/>
    <w:rsid w:val="00827292"/>
    <w:rsid w:val="00830924"/>
    <w:rsid w:val="00830DB2"/>
    <w:rsid w:val="00833828"/>
    <w:rsid w:val="00834075"/>
    <w:rsid w:val="008344A5"/>
    <w:rsid w:val="00835683"/>
    <w:rsid w:val="00837AFB"/>
    <w:rsid w:val="008400A3"/>
    <w:rsid w:val="00840D11"/>
    <w:rsid w:val="0084105D"/>
    <w:rsid w:val="008422AA"/>
    <w:rsid w:val="00843C28"/>
    <w:rsid w:val="0084435E"/>
    <w:rsid w:val="008448ED"/>
    <w:rsid w:val="008471C1"/>
    <w:rsid w:val="008477B8"/>
    <w:rsid w:val="008503A9"/>
    <w:rsid w:val="0085070D"/>
    <w:rsid w:val="00851245"/>
    <w:rsid w:val="00851707"/>
    <w:rsid w:val="00851C2A"/>
    <w:rsid w:val="00851F4B"/>
    <w:rsid w:val="0085392D"/>
    <w:rsid w:val="00853D25"/>
    <w:rsid w:val="00857F2C"/>
    <w:rsid w:val="0086034D"/>
    <w:rsid w:val="00860E32"/>
    <w:rsid w:val="00863BB7"/>
    <w:rsid w:val="00863D9B"/>
    <w:rsid w:val="00865B97"/>
    <w:rsid w:val="00866D48"/>
    <w:rsid w:val="0086766F"/>
    <w:rsid w:val="008711E1"/>
    <w:rsid w:val="008715D6"/>
    <w:rsid w:val="00871A02"/>
    <w:rsid w:val="0087211F"/>
    <w:rsid w:val="00874910"/>
    <w:rsid w:val="00876E67"/>
    <w:rsid w:val="0087786F"/>
    <w:rsid w:val="00880BBF"/>
    <w:rsid w:val="00881564"/>
    <w:rsid w:val="008835CD"/>
    <w:rsid w:val="00883C2F"/>
    <w:rsid w:val="0088436C"/>
    <w:rsid w:val="0088510B"/>
    <w:rsid w:val="00886DC5"/>
    <w:rsid w:val="00887504"/>
    <w:rsid w:val="00890A15"/>
    <w:rsid w:val="00890CF2"/>
    <w:rsid w:val="0089132B"/>
    <w:rsid w:val="008919B9"/>
    <w:rsid w:val="00892746"/>
    <w:rsid w:val="00892967"/>
    <w:rsid w:val="00893135"/>
    <w:rsid w:val="0089471C"/>
    <w:rsid w:val="008952A9"/>
    <w:rsid w:val="008977D1"/>
    <w:rsid w:val="008A009A"/>
    <w:rsid w:val="008A088E"/>
    <w:rsid w:val="008A1362"/>
    <w:rsid w:val="008A198C"/>
    <w:rsid w:val="008A3702"/>
    <w:rsid w:val="008A3CB0"/>
    <w:rsid w:val="008A4058"/>
    <w:rsid w:val="008A4483"/>
    <w:rsid w:val="008A51BF"/>
    <w:rsid w:val="008A53D8"/>
    <w:rsid w:val="008A683D"/>
    <w:rsid w:val="008B068B"/>
    <w:rsid w:val="008B0E1A"/>
    <w:rsid w:val="008B1BED"/>
    <w:rsid w:val="008B3AAB"/>
    <w:rsid w:val="008B3ABD"/>
    <w:rsid w:val="008B3AF8"/>
    <w:rsid w:val="008B539F"/>
    <w:rsid w:val="008B5A59"/>
    <w:rsid w:val="008B62F9"/>
    <w:rsid w:val="008B7BBF"/>
    <w:rsid w:val="008C0FED"/>
    <w:rsid w:val="008C1158"/>
    <w:rsid w:val="008C1DE5"/>
    <w:rsid w:val="008C1DF9"/>
    <w:rsid w:val="008C1FCA"/>
    <w:rsid w:val="008C1FDD"/>
    <w:rsid w:val="008C29E1"/>
    <w:rsid w:val="008C3693"/>
    <w:rsid w:val="008C4E32"/>
    <w:rsid w:val="008C5341"/>
    <w:rsid w:val="008C684F"/>
    <w:rsid w:val="008C6F82"/>
    <w:rsid w:val="008C704F"/>
    <w:rsid w:val="008C73CE"/>
    <w:rsid w:val="008C75A4"/>
    <w:rsid w:val="008C7971"/>
    <w:rsid w:val="008D0F9D"/>
    <w:rsid w:val="008D23B4"/>
    <w:rsid w:val="008D27F2"/>
    <w:rsid w:val="008D2972"/>
    <w:rsid w:val="008D2F9C"/>
    <w:rsid w:val="008D327D"/>
    <w:rsid w:val="008D3595"/>
    <w:rsid w:val="008D38D6"/>
    <w:rsid w:val="008D4B81"/>
    <w:rsid w:val="008D6906"/>
    <w:rsid w:val="008D6D7C"/>
    <w:rsid w:val="008D6DC1"/>
    <w:rsid w:val="008D7D53"/>
    <w:rsid w:val="008E067A"/>
    <w:rsid w:val="008E22EB"/>
    <w:rsid w:val="008E3D16"/>
    <w:rsid w:val="008E5154"/>
    <w:rsid w:val="008E69BC"/>
    <w:rsid w:val="008E6ECB"/>
    <w:rsid w:val="008E7A51"/>
    <w:rsid w:val="008F2178"/>
    <w:rsid w:val="008F54BE"/>
    <w:rsid w:val="008F5539"/>
    <w:rsid w:val="008F58F6"/>
    <w:rsid w:val="008F5D74"/>
    <w:rsid w:val="008F679B"/>
    <w:rsid w:val="008F7699"/>
    <w:rsid w:val="00900014"/>
    <w:rsid w:val="009002C1"/>
    <w:rsid w:val="00900422"/>
    <w:rsid w:val="0090083E"/>
    <w:rsid w:val="00900E43"/>
    <w:rsid w:val="0090181A"/>
    <w:rsid w:val="00904930"/>
    <w:rsid w:val="00904F5E"/>
    <w:rsid w:val="00905073"/>
    <w:rsid w:val="009053B0"/>
    <w:rsid w:val="00906009"/>
    <w:rsid w:val="00906DEB"/>
    <w:rsid w:val="00907FDD"/>
    <w:rsid w:val="00910431"/>
    <w:rsid w:val="00911D13"/>
    <w:rsid w:val="009128E2"/>
    <w:rsid w:val="009146DD"/>
    <w:rsid w:val="00914B32"/>
    <w:rsid w:val="00914D3B"/>
    <w:rsid w:val="009179EA"/>
    <w:rsid w:val="00917C27"/>
    <w:rsid w:val="00921521"/>
    <w:rsid w:val="00925783"/>
    <w:rsid w:val="0092611C"/>
    <w:rsid w:val="009263D6"/>
    <w:rsid w:val="00926A70"/>
    <w:rsid w:val="00927337"/>
    <w:rsid w:val="009326C2"/>
    <w:rsid w:val="009336B5"/>
    <w:rsid w:val="00933FC7"/>
    <w:rsid w:val="0093523B"/>
    <w:rsid w:val="00935F19"/>
    <w:rsid w:val="00936316"/>
    <w:rsid w:val="00937A73"/>
    <w:rsid w:val="00940B00"/>
    <w:rsid w:val="009436FC"/>
    <w:rsid w:val="00943FC2"/>
    <w:rsid w:val="009448A5"/>
    <w:rsid w:val="00944F86"/>
    <w:rsid w:val="00945D57"/>
    <w:rsid w:val="0094609E"/>
    <w:rsid w:val="00946AD5"/>
    <w:rsid w:val="00946D6D"/>
    <w:rsid w:val="00947768"/>
    <w:rsid w:val="00947F34"/>
    <w:rsid w:val="00951EF8"/>
    <w:rsid w:val="0095211F"/>
    <w:rsid w:val="009526FA"/>
    <w:rsid w:val="00952CEC"/>
    <w:rsid w:val="00953094"/>
    <w:rsid w:val="00953A05"/>
    <w:rsid w:val="00956093"/>
    <w:rsid w:val="00960268"/>
    <w:rsid w:val="0096205B"/>
    <w:rsid w:val="0096282D"/>
    <w:rsid w:val="009629BB"/>
    <w:rsid w:val="009629F9"/>
    <w:rsid w:val="00962E6F"/>
    <w:rsid w:val="00963177"/>
    <w:rsid w:val="00964DFC"/>
    <w:rsid w:val="00965404"/>
    <w:rsid w:val="00965C92"/>
    <w:rsid w:val="00970079"/>
    <w:rsid w:val="009700C8"/>
    <w:rsid w:val="00970125"/>
    <w:rsid w:val="00970D98"/>
    <w:rsid w:val="0097173D"/>
    <w:rsid w:val="00973014"/>
    <w:rsid w:val="009745E0"/>
    <w:rsid w:val="00975407"/>
    <w:rsid w:val="00976340"/>
    <w:rsid w:val="0098042E"/>
    <w:rsid w:val="009804BC"/>
    <w:rsid w:val="009805A9"/>
    <w:rsid w:val="00980DC5"/>
    <w:rsid w:val="00981534"/>
    <w:rsid w:val="00981615"/>
    <w:rsid w:val="0098208D"/>
    <w:rsid w:val="00982399"/>
    <w:rsid w:val="00982E13"/>
    <w:rsid w:val="00983C6C"/>
    <w:rsid w:val="00984E38"/>
    <w:rsid w:val="009852AA"/>
    <w:rsid w:val="00987020"/>
    <w:rsid w:val="00987725"/>
    <w:rsid w:val="00990D0B"/>
    <w:rsid w:val="0099267B"/>
    <w:rsid w:val="00993150"/>
    <w:rsid w:val="00993965"/>
    <w:rsid w:val="00993A52"/>
    <w:rsid w:val="00993AE3"/>
    <w:rsid w:val="00995AE4"/>
    <w:rsid w:val="0099618A"/>
    <w:rsid w:val="009973D6"/>
    <w:rsid w:val="009A057B"/>
    <w:rsid w:val="009A09E4"/>
    <w:rsid w:val="009A158A"/>
    <w:rsid w:val="009A29D3"/>
    <w:rsid w:val="009A4C87"/>
    <w:rsid w:val="009A5771"/>
    <w:rsid w:val="009A5C57"/>
    <w:rsid w:val="009A667A"/>
    <w:rsid w:val="009A6AF2"/>
    <w:rsid w:val="009A74C7"/>
    <w:rsid w:val="009A7933"/>
    <w:rsid w:val="009B052D"/>
    <w:rsid w:val="009B19FA"/>
    <w:rsid w:val="009B1E7C"/>
    <w:rsid w:val="009B2F91"/>
    <w:rsid w:val="009B3014"/>
    <w:rsid w:val="009B59F3"/>
    <w:rsid w:val="009B5C18"/>
    <w:rsid w:val="009B629B"/>
    <w:rsid w:val="009B70C5"/>
    <w:rsid w:val="009B7DD8"/>
    <w:rsid w:val="009C0033"/>
    <w:rsid w:val="009C05AA"/>
    <w:rsid w:val="009C0B61"/>
    <w:rsid w:val="009C1E04"/>
    <w:rsid w:val="009C2838"/>
    <w:rsid w:val="009C29A2"/>
    <w:rsid w:val="009C2CC4"/>
    <w:rsid w:val="009C36A4"/>
    <w:rsid w:val="009C3F4D"/>
    <w:rsid w:val="009C43E3"/>
    <w:rsid w:val="009C4839"/>
    <w:rsid w:val="009C5543"/>
    <w:rsid w:val="009C63FE"/>
    <w:rsid w:val="009C6465"/>
    <w:rsid w:val="009C6916"/>
    <w:rsid w:val="009C6C8E"/>
    <w:rsid w:val="009C7007"/>
    <w:rsid w:val="009C7077"/>
    <w:rsid w:val="009C7B67"/>
    <w:rsid w:val="009C7E82"/>
    <w:rsid w:val="009D015E"/>
    <w:rsid w:val="009D0546"/>
    <w:rsid w:val="009D1AA5"/>
    <w:rsid w:val="009D1F15"/>
    <w:rsid w:val="009D4899"/>
    <w:rsid w:val="009D525A"/>
    <w:rsid w:val="009D6A0B"/>
    <w:rsid w:val="009D746E"/>
    <w:rsid w:val="009E06B9"/>
    <w:rsid w:val="009E0F58"/>
    <w:rsid w:val="009E26D6"/>
    <w:rsid w:val="009E2ACD"/>
    <w:rsid w:val="009E4A4F"/>
    <w:rsid w:val="009E54C8"/>
    <w:rsid w:val="009E7910"/>
    <w:rsid w:val="009E7915"/>
    <w:rsid w:val="009F111A"/>
    <w:rsid w:val="009F179B"/>
    <w:rsid w:val="009F2396"/>
    <w:rsid w:val="009F23F1"/>
    <w:rsid w:val="009F263B"/>
    <w:rsid w:val="009F2759"/>
    <w:rsid w:val="009F2C6C"/>
    <w:rsid w:val="009F3134"/>
    <w:rsid w:val="009F3340"/>
    <w:rsid w:val="009F47DE"/>
    <w:rsid w:val="009F4826"/>
    <w:rsid w:val="009F52EB"/>
    <w:rsid w:val="009F5BFC"/>
    <w:rsid w:val="009F5E0D"/>
    <w:rsid w:val="009F6185"/>
    <w:rsid w:val="009F6B90"/>
    <w:rsid w:val="009F6BEF"/>
    <w:rsid w:val="009F6E64"/>
    <w:rsid w:val="009F6FE6"/>
    <w:rsid w:val="009F7C6B"/>
    <w:rsid w:val="00A00D02"/>
    <w:rsid w:val="00A00E30"/>
    <w:rsid w:val="00A01982"/>
    <w:rsid w:val="00A01F17"/>
    <w:rsid w:val="00A02B10"/>
    <w:rsid w:val="00A034C4"/>
    <w:rsid w:val="00A0364B"/>
    <w:rsid w:val="00A04353"/>
    <w:rsid w:val="00A0463B"/>
    <w:rsid w:val="00A04697"/>
    <w:rsid w:val="00A0473C"/>
    <w:rsid w:val="00A0553C"/>
    <w:rsid w:val="00A05546"/>
    <w:rsid w:val="00A05749"/>
    <w:rsid w:val="00A06D05"/>
    <w:rsid w:val="00A07398"/>
    <w:rsid w:val="00A11208"/>
    <w:rsid w:val="00A113CE"/>
    <w:rsid w:val="00A12163"/>
    <w:rsid w:val="00A1345A"/>
    <w:rsid w:val="00A136C1"/>
    <w:rsid w:val="00A13A58"/>
    <w:rsid w:val="00A143B0"/>
    <w:rsid w:val="00A15643"/>
    <w:rsid w:val="00A15761"/>
    <w:rsid w:val="00A1581B"/>
    <w:rsid w:val="00A20024"/>
    <w:rsid w:val="00A2037D"/>
    <w:rsid w:val="00A2090D"/>
    <w:rsid w:val="00A21010"/>
    <w:rsid w:val="00A2131F"/>
    <w:rsid w:val="00A22205"/>
    <w:rsid w:val="00A2265C"/>
    <w:rsid w:val="00A226D4"/>
    <w:rsid w:val="00A23FCF"/>
    <w:rsid w:val="00A23FE5"/>
    <w:rsid w:val="00A26CF6"/>
    <w:rsid w:val="00A3013F"/>
    <w:rsid w:val="00A30DC8"/>
    <w:rsid w:val="00A3131C"/>
    <w:rsid w:val="00A31C75"/>
    <w:rsid w:val="00A328E1"/>
    <w:rsid w:val="00A36FC3"/>
    <w:rsid w:val="00A40C40"/>
    <w:rsid w:val="00A40D0F"/>
    <w:rsid w:val="00A415C9"/>
    <w:rsid w:val="00A42AE1"/>
    <w:rsid w:val="00A45118"/>
    <w:rsid w:val="00A45298"/>
    <w:rsid w:val="00A45D8B"/>
    <w:rsid w:val="00A45DEF"/>
    <w:rsid w:val="00A464A9"/>
    <w:rsid w:val="00A46D06"/>
    <w:rsid w:val="00A4770C"/>
    <w:rsid w:val="00A5033F"/>
    <w:rsid w:val="00A523C6"/>
    <w:rsid w:val="00A52BE0"/>
    <w:rsid w:val="00A52E6A"/>
    <w:rsid w:val="00A5399A"/>
    <w:rsid w:val="00A53D7A"/>
    <w:rsid w:val="00A545D9"/>
    <w:rsid w:val="00A55072"/>
    <w:rsid w:val="00A61C4E"/>
    <w:rsid w:val="00A636FA"/>
    <w:rsid w:val="00A64611"/>
    <w:rsid w:val="00A6610F"/>
    <w:rsid w:val="00A66193"/>
    <w:rsid w:val="00A67AF5"/>
    <w:rsid w:val="00A67C22"/>
    <w:rsid w:val="00A74AB6"/>
    <w:rsid w:val="00A750CF"/>
    <w:rsid w:val="00A775FF"/>
    <w:rsid w:val="00A81988"/>
    <w:rsid w:val="00A829A1"/>
    <w:rsid w:val="00A82BF5"/>
    <w:rsid w:val="00A83875"/>
    <w:rsid w:val="00A8478E"/>
    <w:rsid w:val="00A851B4"/>
    <w:rsid w:val="00A85CC1"/>
    <w:rsid w:val="00A86932"/>
    <w:rsid w:val="00A86B09"/>
    <w:rsid w:val="00A9008F"/>
    <w:rsid w:val="00A904C7"/>
    <w:rsid w:val="00A90FE7"/>
    <w:rsid w:val="00A910F8"/>
    <w:rsid w:val="00A91A09"/>
    <w:rsid w:val="00A92E3B"/>
    <w:rsid w:val="00A94421"/>
    <w:rsid w:val="00A95139"/>
    <w:rsid w:val="00A9651E"/>
    <w:rsid w:val="00A96D5C"/>
    <w:rsid w:val="00A97301"/>
    <w:rsid w:val="00A97955"/>
    <w:rsid w:val="00A97D9D"/>
    <w:rsid w:val="00AA0C51"/>
    <w:rsid w:val="00AA1DDC"/>
    <w:rsid w:val="00AA3058"/>
    <w:rsid w:val="00AA3A67"/>
    <w:rsid w:val="00AA464C"/>
    <w:rsid w:val="00AA517F"/>
    <w:rsid w:val="00AA61A9"/>
    <w:rsid w:val="00AA6236"/>
    <w:rsid w:val="00AA6B5D"/>
    <w:rsid w:val="00AA6DD0"/>
    <w:rsid w:val="00AA776D"/>
    <w:rsid w:val="00AA77BC"/>
    <w:rsid w:val="00AA7901"/>
    <w:rsid w:val="00AB060E"/>
    <w:rsid w:val="00AB10B9"/>
    <w:rsid w:val="00AB2E9B"/>
    <w:rsid w:val="00AB43EA"/>
    <w:rsid w:val="00AB52D9"/>
    <w:rsid w:val="00AB6745"/>
    <w:rsid w:val="00AB72CB"/>
    <w:rsid w:val="00AC0389"/>
    <w:rsid w:val="00AC156A"/>
    <w:rsid w:val="00AC1CE8"/>
    <w:rsid w:val="00AC3B31"/>
    <w:rsid w:val="00AC3F2C"/>
    <w:rsid w:val="00AC4C94"/>
    <w:rsid w:val="00AC4E05"/>
    <w:rsid w:val="00AC607A"/>
    <w:rsid w:val="00AC6728"/>
    <w:rsid w:val="00AD005C"/>
    <w:rsid w:val="00AD02A7"/>
    <w:rsid w:val="00AD04F0"/>
    <w:rsid w:val="00AD14D4"/>
    <w:rsid w:val="00AD1C8B"/>
    <w:rsid w:val="00AD1DEB"/>
    <w:rsid w:val="00AD3615"/>
    <w:rsid w:val="00AD4F3A"/>
    <w:rsid w:val="00AD7F39"/>
    <w:rsid w:val="00AE05F0"/>
    <w:rsid w:val="00AE0645"/>
    <w:rsid w:val="00AE0FE4"/>
    <w:rsid w:val="00AE177F"/>
    <w:rsid w:val="00AE1D7E"/>
    <w:rsid w:val="00AE2A62"/>
    <w:rsid w:val="00AE2F55"/>
    <w:rsid w:val="00AE3AB6"/>
    <w:rsid w:val="00AE3B8F"/>
    <w:rsid w:val="00AE3E03"/>
    <w:rsid w:val="00AE5598"/>
    <w:rsid w:val="00AE655A"/>
    <w:rsid w:val="00AE7B40"/>
    <w:rsid w:val="00AE7B59"/>
    <w:rsid w:val="00AF1097"/>
    <w:rsid w:val="00AF1903"/>
    <w:rsid w:val="00AF1D3F"/>
    <w:rsid w:val="00AF2045"/>
    <w:rsid w:val="00AF214B"/>
    <w:rsid w:val="00AF2713"/>
    <w:rsid w:val="00AF27FB"/>
    <w:rsid w:val="00AF2B90"/>
    <w:rsid w:val="00AF341E"/>
    <w:rsid w:val="00AF396F"/>
    <w:rsid w:val="00AF5DF7"/>
    <w:rsid w:val="00AF675F"/>
    <w:rsid w:val="00AF67F5"/>
    <w:rsid w:val="00AF6E5A"/>
    <w:rsid w:val="00AF7CAB"/>
    <w:rsid w:val="00B01534"/>
    <w:rsid w:val="00B03951"/>
    <w:rsid w:val="00B04392"/>
    <w:rsid w:val="00B058FD"/>
    <w:rsid w:val="00B06D14"/>
    <w:rsid w:val="00B07A33"/>
    <w:rsid w:val="00B10A9C"/>
    <w:rsid w:val="00B11109"/>
    <w:rsid w:val="00B1162E"/>
    <w:rsid w:val="00B117D6"/>
    <w:rsid w:val="00B11A90"/>
    <w:rsid w:val="00B11AAC"/>
    <w:rsid w:val="00B13B35"/>
    <w:rsid w:val="00B13BE7"/>
    <w:rsid w:val="00B14B9E"/>
    <w:rsid w:val="00B1591D"/>
    <w:rsid w:val="00B166C8"/>
    <w:rsid w:val="00B16A6D"/>
    <w:rsid w:val="00B16CFA"/>
    <w:rsid w:val="00B17669"/>
    <w:rsid w:val="00B20929"/>
    <w:rsid w:val="00B21292"/>
    <w:rsid w:val="00B21ECF"/>
    <w:rsid w:val="00B23942"/>
    <w:rsid w:val="00B23F29"/>
    <w:rsid w:val="00B24812"/>
    <w:rsid w:val="00B24DDC"/>
    <w:rsid w:val="00B2569E"/>
    <w:rsid w:val="00B261C6"/>
    <w:rsid w:val="00B273CA"/>
    <w:rsid w:val="00B277EA"/>
    <w:rsid w:val="00B34810"/>
    <w:rsid w:val="00B3593C"/>
    <w:rsid w:val="00B35AFE"/>
    <w:rsid w:val="00B366C1"/>
    <w:rsid w:val="00B36E74"/>
    <w:rsid w:val="00B3769A"/>
    <w:rsid w:val="00B40129"/>
    <w:rsid w:val="00B406B5"/>
    <w:rsid w:val="00B41287"/>
    <w:rsid w:val="00B4135D"/>
    <w:rsid w:val="00B41A98"/>
    <w:rsid w:val="00B42938"/>
    <w:rsid w:val="00B42C02"/>
    <w:rsid w:val="00B43815"/>
    <w:rsid w:val="00B43D58"/>
    <w:rsid w:val="00B444B7"/>
    <w:rsid w:val="00B4620F"/>
    <w:rsid w:val="00B469C6"/>
    <w:rsid w:val="00B46E85"/>
    <w:rsid w:val="00B5081A"/>
    <w:rsid w:val="00B51089"/>
    <w:rsid w:val="00B51708"/>
    <w:rsid w:val="00B519AD"/>
    <w:rsid w:val="00B522A2"/>
    <w:rsid w:val="00B5352E"/>
    <w:rsid w:val="00B56509"/>
    <w:rsid w:val="00B56A70"/>
    <w:rsid w:val="00B61CBF"/>
    <w:rsid w:val="00B627C5"/>
    <w:rsid w:val="00B6314A"/>
    <w:rsid w:val="00B647F3"/>
    <w:rsid w:val="00B64BBC"/>
    <w:rsid w:val="00B66229"/>
    <w:rsid w:val="00B67379"/>
    <w:rsid w:val="00B67914"/>
    <w:rsid w:val="00B679D5"/>
    <w:rsid w:val="00B67A7C"/>
    <w:rsid w:val="00B67EFB"/>
    <w:rsid w:val="00B704C6"/>
    <w:rsid w:val="00B707EE"/>
    <w:rsid w:val="00B70F96"/>
    <w:rsid w:val="00B72050"/>
    <w:rsid w:val="00B722EC"/>
    <w:rsid w:val="00B742A2"/>
    <w:rsid w:val="00B74CE4"/>
    <w:rsid w:val="00B75ED3"/>
    <w:rsid w:val="00B75FA8"/>
    <w:rsid w:val="00B77AB6"/>
    <w:rsid w:val="00B77C55"/>
    <w:rsid w:val="00B77FE2"/>
    <w:rsid w:val="00B805BC"/>
    <w:rsid w:val="00B810E2"/>
    <w:rsid w:val="00B81622"/>
    <w:rsid w:val="00B82A29"/>
    <w:rsid w:val="00B859E4"/>
    <w:rsid w:val="00B86AA7"/>
    <w:rsid w:val="00B87A00"/>
    <w:rsid w:val="00B9039E"/>
    <w:rsid w:val="00B904EE"/>
    <w:rsid w:val="00B929CC"/>
    <w:rsid w:val="00B92D9E"/>
    <w:rsid w:val="00B938D4"/>
    <w:rsid w:val="00B93F7B"/>
    <w:rsid w:val="00B944A5"/>
    <w:rsid w:val="00B94520"/>
    <w:rsid w:val="00B959AF"/>
    <w:rsid w:val="00B95B3A"/>
    <w:rsid w:val="00B95DE1"/>
    <w:rsid w:val="00B968F0"/>
    <w:rsid w:val="00B975AD"/>
    <w:rsid w:val="00B975B6"/>
    <w:rsid w:val="00B97F85"/>
    <w:rsid w:val="00BA011B"/>
    <w:rsid w:val="00BA04F5"/>
    <w:rsid w:val="00BA100C"/>
    <w:rsid w:val="00BA2704"/>
    <w:rsid w:val="00BA3447"/>
    <w:rsid w:val="00BA34EC"/>
    <w:rsid w:val="00BA356F"/>
    <w:rsid w:val="00BA3A09"/>
    <w:rsid w:val="00BA3C5F"/>
    <w:rsid w:val="00BA4220"/>
    <w:rsid w:val="00BA4E45"/>
    <w:rsid w:val="00BA53FA"/>
    <w:rsid w:val="00BA5A8D"/>
    <w:rsid w:val="00BB035C"/>
    <w:rsid w:val="00BB05BE"/>
    <w:rsid w:val="00BB08DE"/>
    <w:rsid w:val="00BB0D67"/>
    <w:rsid w:val="00BB170B"/>
    <w:rsid w:val="00BB3886"/>
    <w:rsid w:val="00BB3DA3"/>
    <w:rsid w:val="00BB42A6"/>
    <w:rsid w:val="00BB4439"/>
    <w:rsid w:val="00BB4945"/>
    <w:rsid w:val="00BB5FB7"/>
    <w:rsid w:val="00BB70D3"/>
    <w:rsid w:val="00BB7C58"/>
    <w:rsid w:val="00BC043A"/>
    <w:rsid w:val="00BC051A"/>
    <w:rsid w:val="00BC14A4"/>
    <w:rsid w:val="00BC1640"/>
    <w:rsid w:val="00BC290C"/>
    <w:rsid w:val="00BC5553"/>
    <w:rsid w:val="00BC6125"/>
    <w:rsid w:val="00BD02E3"/>
    <w:rsid w:val="00BD08EC"/>
    <w:rsid w:val="00BD105F"/>
    <w:rsid w:val="00BD13BD"/>
    <w:rsid w:val="00BD2068"/>
    <w:rsid w:val="00BD4236"/>
    <w:rsid w:val="00BD5D71"/>
    <w:rsid w:val="00BD5EAE"/>
    <w:rsid w:val="00BD63F4"/>
    <w:rsid w:val="00BD71E4"/>
    <w:rsid w:val="00BE0BCA"/>
    <w:rsid w:val="00BE1927"/>
    <w:rsid w:val="00BE1E80"/>
    <w:rsid w:val="00BE2519"/>
    <w:rsid w:val="00BE2836"/>
    <w:rsid w:val="00BE2E45"/>
    <w:rsid w:val="00BE333E"/>
    <w:rsid w:val="00BE44B7"/>
    <w:rsid w:val="00BE5228"/>
    <w:rsid w:val="00BE5B81"/>
    <w:rsid w:val="00BE60ED"/>
    <w:rsid w:val="00BE63D3"/>
    <w:rsid w:val="00BE661B"/>
    <w:rsid w:val="00BE66F7"/>
    <w:rsid w:val="00BE6AC5"/>
    <w:rsid w:val="00BF22A8"/>
    <w:rsid w:val="00BF244D"/>
    <w:rsid w:val="00BF27C1"/>
    <w:rsid w:val="00BF2A28"/>
    <w:rsid w:val="00BF3175"/>
    <w:rsid w:val="00BF64E4"/>
    <w:rsid w:val="00BF6CD2"/>
    <w:rsid w:val="00BF6D4E"/>
    <w:rsid w:val="00C01D2F"/>
    <w:rsid w:val="00C0207B"/>
    <w:rsid w:val="00C04E43"/>
    <w:rsid w:val="00C0501D"/>
    <w:rsid w:val="00C06EBE"/>
    <w:rsid w:val="00C102E1"/>
    <w:rsid w:val="00C10D03"/>
    <w:rsid w:val="00C10F25"/>
    <w:rsid w:val="00C1223F"/>
    <w:rsid w:val="00C13DF0"/>
    <w:rsid w:val="00C14316"/>
    <w:rsid w:val="00C14744"/>
    <w:rsid w:val="00C1494F"/>
    <w:rsid w:val="00C14A48"/>
    <w:rsid w:val="00C14A7C"/>
    <w:rsid w:val="00C14E8D"/>
    <w:rsid w:val="00C15CF6"/>
    <w:rsid w:val="00C17789"/>
    <w:rsid w:val="00C20351"/>
    <w:rsid w:val="00C205AE"/>
    <w:rsid w:val="00C211F0"/>
    <w:rsid w:val="00C21424"/>
    <w:rsid w:val="00C22BBE"/>
    <w:rsid w:val="00C22EC5"/>
    <w:rsid w:val="00C232E2"/>
    <w:rsid w:val="00C240D2"/>
    <w:rsid w:val="00C241F3"/>
    <w:rsid w:val="00C24D71"/>
    <w:rsid w:val="00C2530B"/>
    <w:rsid w:val="00C262E1"/>
    <w:rsid w:val="00C267AC"/>
    <w:rsid w:val="00C27EF1"/>
    <w:rsid w:val="00C30B1E"/>
    <w:rsid w:val="00C33655"/>
    <w:rsid w:val="00C37253"/>
    <w:rsid w:val="00C37D85"/>
    <w:rsid w:val="00C37E4D"/>
    <w:rsid w:val="00C40A72"/>
    <w:rsid w:val="00C4206B"/>
    <w:rsid w:val="00C422A2"/>
    <w:rsid w:val="00C4271E"/>
    <w:rsid w:val="00C4500F"/>
    <w:rsid w:val="00C46765"/>
    <w:rsid w:val="00C473E3"/>
    <w:rsid w:val="00C47C5F"/>
    <w:rsid w:val="00C503A1"/>
    <w:rsid w:val="00C506A9"/>
    <w:rsid w:val="00C507AD"/>
    <w:rsid w:val="00C5181D"/>
    <w:rsid w:val="00C56108"/>
    <w:rsid w:val="00C57BA0"/>
    <w:rsid w:val="00C60129"/>
    <w:rsid w:val="00C624BD"/>
    <w:rsid w:val="00C62A51"/>
    <w:rsid w:val="00C630E5"/>
    <w:rsid w:val="00C634EF"/>
    <w:rsid w:val="00C63C0D"/>
    <w:rsid w:val="00C6517F"/>
    <w:rsid w:val="00C65CC9"/>
    <w:rsid w:val="00C65D88"/>
    <w:rsid w:val="00C669E4"/>
    <w:rsid w:val="00C66A0D"/>
    <w:rsid w:val="00C6740C"/>
    <w:rsid w:val="00C679D9"/>
    <w:rsid w:val="00C70A40"/>
    <w:rsid w:val="00C712DF"/>
    <w:rsid w:val="00C72E6A"/>
    <w:rsid w:val="00C735C3"/>
    <w:rsid w:val="00C73BB2"/>
    <w:rsid w:val="00C73F1D"/>
    <w:rsid w:val="00C740F7"/>
    <w:rsid w:val="00C74191"/>
    <w:rsid w:val="00C74BBD"/>
    <w:rsid w:val="00C764B8"/>
    <w:rsid w:val="00C77891"/>
    <w:rsid w:val="00C77BA0"/>
    <w:rsid w:val="00C813A4"/>
    <w:rsid w:val="00C817CB"/>
    <w:rsid w:val="00C8202E"/>
    <w:rsid w:val="00C8295A"/>
    <w:rsid w:val="00C82AD2"/>
    <w:rsid w:val="00C82F15"/>
    <w:rsid w:val="00C844AF"/>
    <w:rsid w:val="00C85ECA"/>
    <w:rsid w:val="00C86422"/>
    <w:rsid w:val="00C86CD7"/>
    <w:rsid w:val="00C86D53"/>
    <w:rsid w:val="00C8714A"/>
    <w:rsid w:val="00C9011E"/>
    <w:rsid w:val="00C90721"/>
    <w:rsid w:val="00C90943"/>
    <w:rsid w:val="00C90A1B"/>
    <w:rsid w:val="00C90EDF"/>
    <w:rsid w:val="00C915D3"/>
    <w:rsid w:val="00C91B7D"/>
    <w:rsid w:val="00C94B01"/>
    <w:rsid w:val="00C95803"/>
    <w:rsid w:val="00C96228"/>
    <w:rsid w:val="00C974F4"/>
    <w:rsid w:val="00C97569"/>
    <w:rsid w:val="00CA0BCB"/>
    <w:rsid w:val="00CA1953"/>
    <w:rsid w:val="00CA1B2D"/>
    <w:rsid w:val="00CA2E57"/>
    <w:rsid w:val="00CA32B1"/>
    <w:rsid w:val="00CA4B04"/>
    <w:rsid w:val="00CA5A66"/>
    <w:rsid w:val="00CA716A"/>
    <w:rsid w:val="00CB1409"/>
    <w:rsid w:val="00CB152B"/>
    <w:rsid w:val="00CB211F"/>
    <w:rsid w:val="00CB3B9E"/>
    <w:rsid w:val="00CB4114"/>
    <w:rsid w:val="00CB43F3"/>
    <w:rsid w:val="00CB4659"/>
    <w:rsid w:val="00CB648D"/>
    <w:rsid w:val="00CB7B21"/>
    <w:rsid w:val="00CC0AB1"/>
    <w:rsid w:val="00CC0CCC"/>
    <w:rsid w:val="00CC0E08"/>
    <w:rsid w:val="00CC15E1"/>
    <w:rsid w:val="00CC219E"/>
    <w:rsid w:val="00CC245C"/>
    <w:rsid w:val="00CC28DA"/>
    <w:rsid w:val="00CC3759"/>
    <w:rsid w:val="00CC3930"/>
    <w:rsid w:val="00CC555E"/>
    <w:rsid w:val="00CC5D84"/>
    <w:rsid w:val="00CC5F04"/>
    <w:rsid w:val="00CC7C58"/>
    <w:rsid w:val="00CD0295"/>
    <w:rsid w:val="00CD1753"/>
    <w:rsid w:val="00CD2E74"/>
    <w:rsid w:val="00CD3793"/>
    <w:rsid w:val="00CD3A6F"/>
    <w:rsid w:val="00CD3E4A"/>
    <w:rsid w:val="00CD40A6"/>
    <w:rsid w:val="00CD4112"/>
    <w:rsid w:val="00CD5950"/>
    <w:rsid w:val="00CD6187"/>
    <w:rsid w:val="00CD6806"/>
    <w:rsid w:val="00CD6AFD"/>
    <w:rsid w:val="00CD738C"/>
    <w:rsid w:val="00CD770E"/>
    <w:rsid w:val="00CE0053"/>
    <w:rsid w:val="00CE0826"/>
    <w:rsid w:val="00CE09C8"/>
    <w:rsid w:val="00CE364B"/>
    <w:rsid w:val="00CE3FCF"/>
    <w:rsid w:val="00CE41EB"/>
    <w:rsid w:val="00CE4CE9"/>
    <w:rsid w:val="00CE55C3"/>
    <w:rsid w:val="00CE6C84"/>
    <w:rsid w:val="00CE719B"/>
    <w:rsid w:val="00CE7579"/>
    <w:rsid w:val="00CF0438"/>
    <w:rsid w:val="00CF13A1"/>
    <w:rsid w:val="00CF325A"/>
    <w:rsid w:val="00CF7A2D"/>
    <w:rsid w:val="00D00704"/>
    <w:rsid w:val="00D02865"/>
    <w:rsid w:val="00D04019"/>
    <w:rsid w:val="00D0461F"/>
    <w:rsid w:val="00D047B8"/>
    <w:rsid w:val="00D0649C"/>
    <w:rsid w:val="00D06C66"/>
    <w:rsid w:val="00D07E87"/>
    <w:rsid w:val="00D10DF3"/>
    <w:rsid w:val="00D11371"/>
    <w:rsid w:val="00D118B2"/>
    <w:rsid w:val="00D1207C"/>
    <w:rsid w:val="00D12536"/>
    <w:rsid w:val="00D12CA0"/>
    <w:rsid w:val="00D137D7"/>
    <w:rsid w:val="00D13B52"/>
    <w:rsid w:val="00D142A9"/>
    <w:rsid w:val="00D163BF"/>
    <w:rsid w:val="00D16882"/>
    <w:rsid w:val="00D16C16"/>
    <w:rsid w:val="00D17386"/>
    <w:rsid w:val="00D2001E"/>
    <w:rsid w:val="00D221E9"/>
    <w:rsid w:val="00D22F8D"/>
    <w:rsid w:val="00D24D62"/>
    <w:rsid w:val="00D24F10"/>
    <w:rsid w:val="00D25B17"/>
    <w:rsid w:val="00D26D37"/>
    <w:rsid w:val="00D26DD0"/>
    <w:rsid w:val="00D27146"/>
    <w:rsid w:val="00D27236"/>
    <w:rsid w:val="00D27F47"/>
    <w:rsid w:val="00D315B6"/>
    <w:rsid w:val="00D31A88"/>
    <w:rsid w:val="00D3474F"/>
    <w:rsid w:val="00D352A7"/>
    <w:rsid w:val="00D35A9C"/>
    <w:rsid w:val="00D35BED"/>
    <w:rsid w:val="00D35C8A"/>
    <w:rsid w:val="00D3715B"/>
    <w:rsid w:val="00D37811"/>
    <w:rsid w:val="00D40F83"/>
    <w:rsid w:val="00D41742"/>
    <w:rsid w:val="00D417A3"/>
    <w:rsid w:val="00D420CD"/>
    <w:rsid w:val="00D42860"/>
    <w:rsid w:val="00D42CF8"/>
    <w:rsid w:val="00D42E1D"/>
    <w:rsid w:val="00D44556"/>
    <w:rsid w:val="00D44766"/>
    <w:rsid w:val="00D44C9A"/>
    <w:rsid w:val="00D45371"/>
    <w:rsid w:val="00D45921"/>
    <w:rsid w:val="00D4619E"/>
    <w:rsid w:val="00D504E4"/>
    <w:rsid w:val="00D50E9A"/>
    <w:rsid w:val="00D521DE"/>
    <w:rsid w:val="00D52753"/>
    <w:rsid w:val="00D53F30"/>
    <w:rsid w:val="00D54293"/>
    <w:rsid w:val="00D552DE"/>
    <w:rsid w:val="00D56BB9"/>
    <w:rsid w:val="00D56C4A"/>
    <w:rsid w:val="00D57005"/>
    <w:rsid w:val="00D60AA7"/>
    <w:rsid w:val="00D60B8C"/>
    <w:rsid w:val="00D6169C"/>
    <w:rsid w:val="00D6204F"/>
    <w:rsid w:val="00D62A8B"/>
    <w:rsid w:val="00D62D5A"/>
    <w:rsid w:val="00D62DD8"/>
    <w:rsid w:val="00D63F7A"/>
    <w:rsid w:val="00D64170"/>
    <w:rsid w:val="00D64F1B"/>
    <w:rsid w:val="00D64F54"/>
    <w:rsid w:val="00D6645E"/>
    <w:rsid w:val="00D6676B"/>
    <w:rsid w:val="00D67063"/>
    <w:rsid w:val="00D6730B"/>
    <w:rsid w:val="00D705CE"/>
    <w:rsid w:val="00D710FF"/>
    <w:rsid w:val="00D713CC"/>
    <w:rsid w:val="00D717BE"/>
    <w:rsid w:val="00D720C7"/>
    <w:rsid w:val="00D7313B"/>
    <w:rsid w:val="00D756FD"/>
    <w:rsid w:val="00D7611B"/>
    <w:rsid w:val="00D76386"/>
    <w:rsid w:val="00D7745E"/>
    <w:rsid w:val="00D800D8"/>
    <w:rsid w:val="00D804F6"/>
    <w:rsid w:val="00D8310A"/>
    <w:rsid w:val="00D83365"/>
    <w:rsid w:val="00D84B88"/>
    <w:rsid w:val="00D84D53"/>
    <w:rsid w:val="00D850A7"/>
    <w:rsid w:val="00D8599F"/>
    <w:rsid w:val="00D86E6B"/>
    <w:rsid w:val="00D87A59"/>
    <w:rsid w:val="00D90008"/>
    <w:rsid w:val="00D91103"/>
    <w:rsid w:val="00D92156"/>
    <w:rsid w:val="00D93D1D"/>
    <w:rsid w:val="00D948D4"/>
    <w:rsid w:val="00D94A76"/>
    <w:rsid w:val="00D96709"/>
    <w:rsid w:val="00D96906"/>
    <w:rsid w:val="00D972CA"/>
    <w:rsid w:val="00D9744E"/>
    <w:rsid w:val="00D97480"/>
    <w:rsid w:val="00D97A1B"/>
    <w:rsid w:val="00DA2F47"/>
    <w:rsid w:val="00DA2FCF"/>
    <w:rsid w:val="00DA6097"/>
    <w:rsid w:val="00DA6E3F"/>
    <w:rsid w:val="00DA6E41"/>
    <w:rsid w:val="00DA71FE"/>
    <w:rsid w:val="00DA76FC"/>
    <w:rsid w:val="00DB04A3"/>
    <w:rsid w:val="00DB1AB4"/>
    <w:rsid w:val="00DB27D2"/>
    <w:rsid w:val="00DB28B1"/>
    <w:rsid w:val="00DB33C6"/>
    <w:rsid w:val="00DB3648"/>
    <w:rsid w:val="00DB3BAA"/>
    <w:rsid w:val="00DB4802"/>
    <w:rsid w:val="00DB4E45"/>
    <w:rsid w:val="00DB52F1"/>
    <w:rsid w:val="00DB53E0"/>
    <w:rsid w:val="00DB6400"/>
    <w:rsid w:val="00DB6606"/>
    <w:rsid w:val="00DB66ED"/>
    <w:rsid w:val="00DC0577"/>
    <w:rsid w:val="00DC0A6B"/>
    <w:rsid w:val="00DC1946"/>
    <w:rsid w:val="00DC22E3"/>
    <w:rsid w:val="00DC33D0"/>
    <w:rsid w:val="00DC34A5"/>
    <w:rsid w:val="00DC40D5"/>
    <w:rsid w:val="00DC6796"/>
    <w:rsid w:val="00DD0A1B"/>
    <w:rsid w:val="00DD1DD5"/>
    <w:rsid w:val="00DD2A53"/>
    <w:rsid w:val="00DD2C91"/>
    <w:rsid w:val="00DD3094"/>
    <w:rsid w:val="00DD4AA9"/>
    <w:rsid w:val="00DD4E22"/>
    <w:rsid w:val="00DD55EC"/>
    <w:rsid w:val="00DD675C"/>
    <w:rsid w:val="00DE01BC"/>
    <w:rsid w:val="00DE171A"/>
    <w:rsid w:val="00DE25E7"/>
    <w:rsid w:val="00DE4BE9"/>
    <w:rsid w:val="00DE633F"/>
    <w:rsid w:val="00DE72BD"/>
    <w:rsid w:val="00DE79E1"/>
    <w:rsid w:val="00DF02C2"/>
    <w:rsid w:val="00DF219E"/>
    <w:rsid w:val="00DF34FA"/>
    <w:rsid w:val="00DF4256"/>
    <w:rsid w:val="00DF49B6"/>
    <w:rsid w:val="00DF5025"/>
    <w:rsid w:val="00DF5B02"/>
    <w:rsid w:val="00DF63F5"/>
    <w:rsid w:val="00DF6463"/>
    <w:rsid w:val="00DF6E28"/>
    <w:rsid w:val="00DF795C"/>
    <w:rsid w:val="00E018AE"/>
    <w:rsid w:val="00E01B3E"/>
    <w:rsid w:val="00E02309"/>
    <w:rsid w:val="00E02BB3"/>
    <w:rsid w:val="00E0399C"/>
    <w:rsid w:val="00E0513F"/>
    <w:rsid w:val="00E058E4"/>
    <w:rsid w:val="00E06D36"/>
    <w:rsid w:val="00E06FD0"/>
    <w:rsid w:val="00E078FF"/>
    <w:rsid w:val="00E07AAE"/>
    <w:rsid w:val="00E10434"/>
    <w:rsid w:val="00E10C55"/>
    <w:rsid w:val="00E112A8"/>
    <w:rsid w:val="00E11690"/>
    <w:rsid w:val="00E1173D"/>
    <w:rsid w:val="00E12DCE"/>
    <w:rsid w:val="00E13812"/>
    <w:rsid w:val="00E14187"/>
    <w:rsid w:val="00E145DD"/>
    <w:rsid w:val="00E1517C"/>
    <w:rsid w:val="00E16DC7"/>
    <w:rsid w:val="00E2018F"/>
    <w:rsid w:val="00E212F2"/>
    <w:rsid w:val="00E223B6"/>
    <w:rsid w:val="00E24602"/>
    <w:rsid w:val="00E24B7C"/>
    <w:rsid w:val="00E24BE1"/>
    <w:rsid w:val="00E2547E"/>
    <w:rsid w:val="00E267B9"/>
    <w:rsid w:val="00E3009B"/>
    <w:rsid w:val="00E31DC2"/>
    <w:rsid w:val="00E32073"/>
    <w:rsid w:val="00E3349F"/>
    <w:rsid w:val="00E33938"/>
    <w:rsid w:val="00E34478"/>
    <w:rsid w:val="00E4037B"/>
    <w:rsid w:val="00E40473"/>
    <w:rsid w:val="00E40562"/>
    <w:rsid w:val="00E40BD8"/>
    <w:rsid w:val="00E40C79"/>
    <w:rsid w:val="00E41212"/>
    <w:rsid w:val="00E4162E"/>
    <w:rsid w:val="00E41915"/>
    <w:rsid w:val="00E41EC7"/>
    <w:rsid w:val="00E44AB4"/>
    <w:rsid w:val="00E466DB"/>
    <w:rsid w:val="00E469B2"/>
    <w:rsid w:val="00E47A40"/>
    <w:rsid w:val="00E47F8D"/>
    <w:rsid w:val="00E47FA0"/>
    <w:rsid w:val="00E50F42"/>
    <w:rsid w:val="00E5182F"/>
    <w:rsid w:val="00E518B7"/>
    <w:rsid w:val="00E51921"/>
    <w:rsid w:val="00E52553"/>
    <w:rsid w:val="00E526FA"/>
    <w:rsid w:val="00E54B61"/>
    <w:rsid w:val="00E54B95"/>
    <w:rsid w:val="00E563F4"/>
    <w:rsid w:val="00E602D8"/>
    <w:rsid w:val="00E604CC"/>
    <w:rsid w:val="00E60748"/>
    <w:rsid w:val="00E60DA4"/>
    <w:rsid w:val="00E6120A"/>
    <w:rsid w:val="00E61C9A"/>
    <w:rsid w:val="00E627F2"/>
    <w:rsid w:val="00E645F9"/>
    <w:rsid w:val="00E663FA"/>
    <w:rsid w:val="00E66F0E"/>
    <w:rsid w:val="00E670D8"/>
    <w:rsid w:val="00E670F2"/>
    <w:rsid w:val="00E674F9"/>
    <w:rsid w:val="00E676BE"/>
    <w:rsid w:val="00E70D2C"/>
    <w:rsid w:val="00E70EB1"/>
    <w:rsid w:val="00E71482"/>
    <w:rsid w:val="00E72000"/>
    <w:rsid w:val="00E72AF6"/>
    <w:rsid w:val="00E73635"/>
    <w:rsid w:val="00E74080"/>
    <w:rsid w:val="00E744F3"/>
    <w:rsid w:val="00E748A1"/>
    <w:rsid w:val="00E748CD"/>
    <w:rsid w:val="00E751D1"/>
    <w:rsid w:val="00E7678A"/>
    <w:rsid w:val="00E77069"/>
    <w:rsid w:val="00E8040E"/>
    <w:rsid w:val="00E81AB2"/>
    <w:rsid w:val="00E81B90"/>
    <w:rsid w:val="00E81D24"/>
    <w:rsid w:val="00E82E9A"/>
    <w:rsid w:val="00E83064"/>
    <w:rsid w:val="00E83529"/>
    <w:rsid w:val="00E838B8"/>
    <w:rsid w:val="00E8464B"/>
    <w:rsid w:val="00E84793"/>
    <w:rsid w:val="00E86986"/>
    <w:rsid w:val="00E86DDE"/>
    <w:rsid w:val="00E9147B"/>
    <w:rsid w:val="00E91686"/>
    <w:rsid w:val="00E91DEE"/>
    <w:rsid w:val="00E931B7"/>
    <w:rsid w:val="00E93DBA"/>
    <w:rsid w:val="00E952EB"/>
    <w:rsid w:val="00E95DFE"/>
    <w:rsid w:val="00E95FB8"/>
    <w:rsid w:val="00E97246"/>
    <w:rsid w:val="00E97482"/>
    <w:rsid w:val="00EA024D"/>
    <w:rsid w:val="00EA17A5"/>
    <w:rsid w:val="00EA1974"/>
    <w:rsid w:val="00EA3C28"/>
    <w:rsid w:val="00EA5314"/>
    <w:rsid w:val="00EA63EB"/>
    <w:rsid w:val="00EA6916"/>
    <w:rsid w:val="00EA6DFF"/>
    <w:rsid w:val="00EA74B4"/>
    <w:rsid w:val="00EA7CE2"/>
    <w:rsid w:val="00EB1EC0"/>
    <w:rsid w:val="00EB265D"/>
    <w:rsid w:val="00EB3121"/>
    <w:rsid w:val="00EB3AA6"/>
    <w:rsid w:val="00EB43D8"/>
    <w:rsid w:val="00EB47AA"/>
    <w:rsid w:val="00EB4D92"/>
    <w:rsid w:val="00EB6D1F"/>
    <w:rsid w:val="00EB7759"/>
    <w:rsid w:val="00EC0258"/>
    <w:rsid w:val="00EC026F"/>
    <w:rsid w:val="00EC1400"/>
    <w:rsid w:val="00EC1B7B"/>
    <w:rsid w:val="00EC2602"/>
    <w:rsid w:val="00EC335E"/>
    <w:rsid w:val="00EC43CB"/>
    <w:rsid w:val="00EC4848"/>
    <w:rsid w:val="00EC494C"/>
    <w:rsid w:val="00EC584D"/>
    <w:rsid w:val="00EC5DF0"/>
    <w:rsid w:val="00EC6465"/>
    <w:rsid w:val="00EC67F3"/>
    <w:rsid w:val="00EC6F32"/>
    <w:rsid w:val="00ED1B90"/>
    <w:rsid w:val="00ED1BD0"/>
    <w:rsid w:val="00ED4193"/>
    <w:rsid w:val="00ED501A"/>
    <w:rsid w:val="00ED51BE"/>
    <w:rsid w:val="00ED55AE"/>
    <w:rsid w:val="00EE0905"/>
    <w:rsid w:val="00EE09F5"/>
    <w:rsid w:val="00EE132B"/>
    <w:rsid w:val="00EE16D6"/>
    <w:rsid w:val="00EE2046"/>
    <w:rsid w:val="00EE30EF"/>
    <w:rsid w:val="00EE34B8"/>
    <w:rsid w:val="00EE5713"/>
    <w:rsid w:val="00EE5E0D"/>
    <w:rsid w:val="00EE6408"/>
    <w:rsid w:val="00EF0A17"/>
    <w:rsid w:val="00EF1742"/>
    <w:rsid w:val="00EF395C"/>
    <w:rsid w:val="00EF3C56"/>
    <w:rsid w:val="00EF3E5C"/>
    <w:rsid w:val="00EF4114"/>
    <w:rsid w:val="00EF421B"/>
    <w:rsid w:val="00EF4F9A"/>
    <w:rsid w:val="00EF5624"/>
    <w:rsid w:val="00EF6928"/>
    <w:rsid w:val="00EF6EDD"/>
    <w:rsid w:val="00EF7AB7"/>
    <w:rsid w:val="00EF7BC2"/>
    <w:rsid w:val="00EF7D72"/>
    <w:rsid w:val="00F00224"/>
    <w:rsid w:val="00F00735"/>
    <w:rsid w:val="00F0197E"/>
    <w:rsid w:val="00F03779"/>
    <w:rsid w:val="00F03EF6"/>
    <w:rsid w:val="00F052E8"/>
    <w:rsid w:val="00F061D8"/>
    <w:rsid w:val="00F062A1"/>
    <w:rsid w:val="00F07173"/>
    <w:rsid w:val="00F07712"/>
    <w:rsid w:val="00F078C1"/>
    <w:rsid w:val="00F07909"/>
    <w:rsid w:val="00F0795B"/>
    <w:rsid w:val="00F107E8"/>
    <w:rsid w:val="00F11449"/>
    <w:rsid w:val="00F11A04"/>
    <w:rsid w:val="00F11B63"/>
    <w:rsid w:val="00F127D4"/>
    <w:rsid w:val="00F1320A"/>
    <w:rsid w:val="00F14847"/>
    <w:rsid w:val="00F159A0"/>
    <w:rsid w:val="00F15CD6"/>
    <w:rsid w:val="00F15D45"/>
    <w:rsid w:val="00F16688"/>
    <w:rsid w:val="00F168F6"/>
    <w:rsid w:val="00F16ACB"/>
    <w:rsid w:val="00F179D6"/>
    <w:rsid w:val="00F17A2E"/>
    <w:rsid w:val="00F20C58"/>
    <w:rsid w:val="00F2118B"/>
    <w:rsid w:val="00F219D5"/>
    <w:rsid w:val="00F22314"/>
    <w:rsid w:val="00F24095"/>
    <w:rsid w:val="00F242F7"/>
    <w:rsid w:val="00F2444E"/>
    <w:rsid w:val="00F24A82"/>
    <w:rsid w:val="00F25586"/>
    <w:rsid w:val="00F256F0"/>
    <w:rsid w:val="00F25C44"/>
    <w:rsid w:val="00F270C9"/>
    <w:rsid w:val="00F302AA"/>
    <w:rsid w:val="00F303B8"/>
    <w:rsid w:val="00F31663"/>
    <w:rsid w:val="00F31ABA"/>
    <w:rsid w:val="00F330A2"/>
    <w:rsid w:val="00F3611A"/>
    <w:rsid w:val="00F36512"/>
    <w:rsid w:val="00F3723E"/>
    <w:rsid w:val="00F3780E"/>
    <w:rsid w:val="00F417C2"/>
    <w:rsid w:val="00F41860"/>
    <w:rsid w:val="00F420A3"/>
    <w:rsid w:val="00F42D1B"/>
    <w:rsid w:val="00F43687"/>
    <w:rsid w:val="00F44457"/>
    <w:rsid w:val="00F44C8F"/>
    <w:rsid w:val="00F4524D"/>
    <w:rsid w:val="00F45837"/>
    <w:rsid w:val="00F46956"/>
    <w:rsid w:val="00F46AE9"/>
    <w:rsid w:val="00F46E7B"/>
    <w:rsid w:val="00F470D1"/>
    <w:rsid w:val="00F47513"/>
    <w:rsid w:val="00F478F8"/>
    <w:rsid w:val="00F47B4D"/>
    <w:rsid w:val="00F50664"/>
    <w:rsid w:val="00F518FF"/>
    <w:rsid w:val="00F519C4"/>
    <w:rsid w:val="00F53FF4"/>
    <w:rsid w:val="00F56D61"/>
    <w:rsid w:val="00F574FD"/>
    <w:rsid w:val="00F60D21"/>
    <w:rsid w:val="00F61ECE"/>
    <w:rsid w:val="00F633A9"/>
    <w:rsid w:val="00F63C64"/>
    <w:rsid w:val="00F647DC"/>
    <w:rsid w:val="00F703FD"/>
    <w:rsid w:val="00F707A7"/>
    <w:rsid w:val="00F70F27"/>
    <w:rsid w:val="00F72475"/>
    <w:rsid w:val="00F72A02"/>
    <w:rsid w:val="00F72ED7"/>
    <w:rsid w:val="00F7355E"/>
    <w:rsid w:val="00F73629"/>
    <w:rsid w:val="00F74730"/>
    <w:rsid w:val="00F74759"/>
    <w:rsid w:val="00F755FA"/>
    <w:rsid w:val="00F7560D"/>
    <w:rsid w:val="00F75C24"/>
    <w:rsid w:val="00F75E35"/>
    <w:rsid w:val="00F765B8"/>
    <w:rsid w:val="00F7678A"/>
    <w:rsid w:val="00F76FBD"/>
    <w:rsid w:val="00F77644"/>
    <w:rsid w:val="00F77A1F"/>
    <w:rsid w:val="00F80A48"/>
    <w:rsid w:val="00F82EB5"/>
    <w:rsid w:val="00F82F4A"/>
    <w:rsid w:val="00F83459"/>
    <w:rsid w:val="00F83909"/>
    <w:rsid w:val="00F83B21"/>
    <w:rsid w:val="00F83F77"/>
    <w:rsid w:val="00F848A6"/>
    <w:rsid w:val="00F8562D"/>
    <w:rsid w:val="00F85992"/>
    <w:rsid w:val="00F85AF5"/>
    <w:rsid w:val="00F8623F"/>
    <w:rsid w:val="00F900DF"/>
    <w:rsid w:val="00F90B19"/>
    <w:rsid w:val="00F9173E"/>
    <w:rsid w:val="00F91D5E"/>
    <w:rsid w:val="00F92289"/>
    <w:rsid w:val="00F94BEF"/>
    <w:rsid w:val="00F94F64"/>
    <w:rsid w:val="00F96059"/>
    <w:rsid w:val="00F9774F"/>
    <w:rsid w:val="00F97C1C"/>
    <w:rsid w:val="00FA2911"/>
    <w:rsid w:val="00FA2A2A"/>
    <w:rsid w:val="00FA46DA"/>
    <w:rsid w:val="00FA46F7"/>
    <w:rsid w:val="00FA4A5C"/>
    <w:rsid w:val="00FA5677"/>
    <w:rsid w:val="00FA56B9"/>
    <w:rsid w:val="00FA5834"/>
    <w:rsid w:val="00FA67AE"/>
    <w:rsid w:val="00FA6FEA"/>
    <w:rsid w:val="00FA7190"/>
    <w:rsid w:val="00FA757C"/>
    <w:rsid w:val="00FA7F8E"/>
    <w:rsid w:val="00FB0142"/>
    <w:rsid w:val="00FB0C14"/>
    <w:rsid w:val="00FB0FBC"/>
    <w:rsid w:val="00FB2FF1"/>
    <w:rsid w:val="00FB3AF4"/>
    <w:rsid w:val="00FB3CA9"/>
    <w:rsid w:val="00FB3CD8"/>
    <w:rsid w:val="00FB6268"/>
    <w:rsid w:val="00FB71F0"/>
    <w:rsid w:val="00FC0037"/>
    <w:rsid w:val="00FC0347"/>
    <w:rsid w:val="00FC1A34"/>
    <w:rsid w:val="00FC2DD2"/>
    <w:rsid w:val="00FC2EAF"/>
    <w:rsid w:val="00FC3D01"/>
    <w:rsid w:val="00FC4604"/>
    <w:rsid w:val="00FC5C2F"/>
    <w:rsid w:val="00FC5CF5"/>
    <w:rsid w:val="00FC623A"/>
    <w:rsid w:val="00FC696A"/>
    <w:rsid w:val="00FC72D3"/>
    <w:rsid w:val="00FC7F9C"/>
    <w:rsid w:val="00FC7FB6"/>
    <w:rsid w:val="00FD0414"/>
    <w:rsid w:val="00FD044C"/>
    <w:rsid w:val="00FD0AB8"/>
    <w:rsid w:val="00FD13E9"/>
    <w:rsid w:val="00FD15D2"/>
    <w:rsid w:val="00FD1F06"/>
    <w:rsid w:val="00FD3633"/>
    <w:rsid w:val="00FD4A3E"/>
    <w:rsid w:val="00FD5102"/>
    <w:rsid w:val="00FD522C"/>
    <w:rsid w:val="00FD65B9"/>
    <w:rsid w:val="00FD6A3E"/>
    <w:rsid w:val="00FD775D"/>
    <w:rsid w:val="00FD7882"/>
    <w:rsid w:val="00FD7E0F"/>
    <w:rsid w:val="00FE0ED6"/>
    <w:rsid w:val="00FE11D2"/>
    <w:rsid w:val="00FE1A05"/>
    <w:rsid w:val="00FE251D"/>
    <w:rsid w:val="00FE2B72"/>
    <w:rsid w:val="00FE4E7F"/>
    <w:rsid w:val="00FE6888"/>
    <w:rsid w:val="00FE7A25"/>
    <w:rsid w:val="00FE7FDC"/>
    <w:rsid w:val="00FF085D"/>
    <w:rsid w:val="00FF1B6B"/>
    <w:rsid w:val="00FF2448"/>
    <w:rsid w:val="00FF354B"/>
    <w:rsid w:val="00FF3687"/>
    <w:rsid w:val="00FF394C"/>
    <w:rsid w:val="00FF4E81"/>
    <w:rsid w:val="00FF507F"/>
    <w:rsid w:val="00FF50AD"/>
    <w:rsid w:val="00FF72BF"/>
    <w:rsid w:val="01BF282D"/>
    <w:rsid w:val="02D33469"/>
    <w:rsid w:val="08605E0B"/>
    <w:rsid w:val="09CC2259"/>
    <w:rsid w:val="0A8B31A5"/>
    <w:rsid w:val="0AFD060B"/>
    <w:rsid w:val="0D012982"/>
    <w:rsid w:val="0DC5584F"/>
    <w:rsid w:val="0E6264E6"/>
    <w:rsid w:val="0EFE7789"/>
    <w:rsid w:val="0F172AC7"/>
    <w:rsid w:val="1073654B"/>
    <w:rsid w:val="11451875"/>
    <w:rsid w:val="114F1320"/>
    <w:rsid w:val="13190F66"/>
    <w:rsid w:val="1405252B"/>
    <w:rsid w:val="155041B0"/>
    <w:rsid w:val="1CA41EE4"/>
    <w:rsid w:val="1F4940B7"/>
    <w:rsid w:val="1F906949"/>
    <w:rsid w:val="1FBF0F79"/>
    <w:rsid w:val="2248131D"/>
    <w:rsid w:val="22D60519"/>
    <w:rsid w:val="23CF4068"/>
    <w:rsid w:val="24D514FA"/>
    <w:rsid w:val="25960AFC"/>
    <w:rsid w:val="267370F2"/>
    <w:rsid w:val="2788164D"/>
    <w:rsid w:val="2D6453DB"/>
    <w:rsid w:val="2F590507"/>
    <w:rsid w:val="301A386E"/>
    <w:rsid w:val="302502D1"/>
    <w:rsid w:val="334977B3"/>
    <w:rsid w:val="33A33089"/>
    <w:rsid w:val="34292481"/>
    <w:rsid w:val="34C00A0D"/>
    <w:rsid w:val="36580158"/>
    <w:rsid w:val="36740993"/>
    <w:rsid w:val="377EC259"/>
    <w:rsid w:val="397530E5"/>
    <w:rsid w:val="3CF02AF4"/>
    <w:rsid w:val="3D886013"/>
    <w:rsid w:val="3DBB20F0"/>
    <w:rsid w:val="3DFF5BC6"/>
    <w:rsid w:val="3E802B6D"/>
    <w:rsid w:val="3F931CE2"/>
    <w:rsid w:val="3FE7555B"/>
    <w:rsid w:val="40665B1E"/>
    <w:rsid w:val="40C8654C"/>
    <w:rsid w:val="41A34270"/>
    <w:rsid w:val="42E4439D"/>
    <w:rsid w:val="42F5E2D7"/>
    <w:rsid w:val="44A72F7D"/>
    <w:rsid w:val="453B2F62"/>
    <w:rsid w:val="47EE3067"/>
    <w:rsid w:val="4AD04C12"/>
    <w:rsid w:val="4BDF1609"/>
    <w:rsid w:val="4CEF31D9"/>
    <w:rsid w:val="4FE72975"/>
    <w:rsid w:val="532319B6"/>
    <w:rsid w:val="55F22CDD"/>
    <w:rsid w:val="56987AD8"/>
    <w:rsid w:val="58753A6F"/>
    <w:rsid w:val="58826986"/>
    <w:rsid w:val="5B671C5E"/>
    <w:rsid w:val="5D5FA50B"/>
    <w:rsid w:val="5DFDEC25"/>
    <w:rsid w:val="5F507BE6"/>
    <w:rsid w:val="60C211B9"/>
    <w:rsid w:val="60FF7919"/>
    <w:rsid w:val="615458E4"/>
    <w:rsid w:val="61CD0D7E"/>
    <w:rsid w:val="62371AFE"/>
    <w:rsid w:val="66DBE672"/>
    <w:rsid w:val="66F74B59"/>
    <w:rsid w:val="67CFE853"/>
    <w:rsid w:val="69DF36BC"/>
    <w:rsid w:val="6A065229"/>
    <w:rsid w:val="6A2070D7"/>
    <w:rsid w:val="6B14059B"/>
    <w:rsid w:val="6C6049A6"/>
    <w:rsid w:val="6C85D6E9"/>
    <w:rsid w:val="6DE7F2DD"/>
    <w:rsid w:val="6E81434E"/>
    <w:rsid w:val="6E815507"/>
    <w:rsid w:val="6ECF2E84"/>
    <w:rsid w:val="6ED7AF41"/>
    <w:rsid w:val="6F4AEBA7"/>
    <w:rsid w:val="6F7C10CD"/>
    <w:rsid w:val="6FBF8D82"/>
    <w:rsid w:val="6FE769D2"/>
    <w:rsid w:val="6FFF25A8"/>
    <w:rsid w:val="702A0B29"/>
    <w:rsid w:val="705A7660"/>
    <w:rsid w:val="720A6E64"/>
    <w:rsid w:val="744F38FA"/>
    <w:rsid w:val="769FDF95"/>
    <w:rsid w:val="772F6631"/>
    <w:rsid w:val="77764D83"/>
    <w:rsid w:val="77EFF229"/>
    <w:rsid w:val="79CF6D12"/>
    <w:rsid w:val="79EFCA8E"/>
    <w:rsid w:val="79FD728D"/>
    <w:rsid w:val="7B843A51"/>
    <w:rsid w:val="7CA508DF"/>
    <w:rsid w:val="7CE7C4C0"/>
    <w:rsid w:val="7D5804CF"/>
    <w:rsid w:val="7E0D3011"/>
    <w:rsid w:val="7E4F2BE7"/>
    <w:rsid w:val="7E5D3699"/>
    <w:rsid w:val="7F1E60CA"/>
    <w:rsid w:val="7F3EDF01"/>
    <w:rsid w:val="7FB65535"/>
    <w:rsid w:val="7FFB34FB"/>
    <w:rsid w:val="7FFF1E7A"/>
    <w:rsid w:val="7FFF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2C4552A7-0FA8-A246-A429-D487FC98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spacing w:before="480"/>
      <w:outlineLvl w:val="0"/>
    </w:pPr>
    <w:rPr>
      <w:b/>
      <w:color w:val="345A8A"/>
      <w:sz w:val="32"/>
    </w:rPr>
  </w:style>
  <w:style w:type="paragraph" w:styleId="2">
    <w:name w:val="heading 2"/>
    <w:basedOn w:val="a"/>
    <w:next w:val="a"/>
    <w:link w:val="20"/>
    <w:qFormat/>
    <w:pPr>
      <w:spacing w:before="200"/>
      <w:outlineLvl w:val="1"/>
    </w:pPr>
    <w:rPr>
      <w:b/>
      <w:color w:val="4F81BD"/>
      <w:sz w:val="26"/>
    </w:rPr>
  </w:style>
  <w:style w:type="paragraph" w:styleId="3">
    <w:name w:val="heading 3"/>
    <w:basedOn w:val="a"/>
    <w:next w:val="a0"/>
    <w:link w:val="30"/>
    <w:qFormat/>
    <w:pPr>
      <w:spacing w:before="200"/>
      <w:outlineLvl w:val="2"/>
    </w:pPr>
    <w:rPr>
      <w:b/>
      <w:color w:val="4F81BD"/>
      <w:sz w:val="24"/>
    </w:rPr>
  </w:style>
  <w:style w:type="paragraph" w:styleId="4">
    <w:name w:val="heading 4"/>
    <w:basedOn w:val="a"/>
    <w:next w:val="a"/>
    <w:link w:val="40"/>
    <w:uiPriority w:val="9"/>
    <w:unhideWhenUsed/>
    <w:qFormat/>
    <w:pPr>
      <w:keepNext/>
      <w:keepLines/>
      <w:spacing w:before="280" w:after="290" w:line="376" w:lineRule="auto"/>
      <w:outlineLvl w:val="3"/>
    </w:pPr>
    <w:rPr>
      <w:rFonts w:ascii="等线 Light"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qFormat/>
    <w:rPr>
      <w:i/>
      <w:color w:val="4F81BD"/>
      <w:sz w:val="24"/>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sz w:val="24"/>
      <w:szCs w:val="24"/>
    </w:rPr>
  </w:style>
  <w:style w:type="paragraph" w:styleId="ad">
    <w:name w:val="Normal (Web)"/>
    <w:basedOn w:val="a"/>
    <w:uiPriority w:val="99"/>
    <w:unhideWhenUsed/>
    <w:qFormat/>
    <w:pPr>
      <w:spacing w:before="100" w:beforeAutospacing="1" w:after="100" w:afterAutospacing="1"/>
    </w:pPr>
  </w:style>
  <w:style w:type="paragraph" w:styleId="ae">
    <w:name w:val="Title"/>
    <w:basedOn w:val="a"/>
    <w:qFormat/>
    <w:pPr>
      <w:spacing w:after="300"/>
    </w:pPr>
    <w:rPr>
      <w:color w:val="17365D"/>
      <w:sz w:val="52"/>
    </w:rPr>
  </w:style>
  <w:style w:type="paragraph" w:styleId="af">
    <w:name w:val="annotation subject"/>
    <w:basedOn w:val="a4"/>
    <w:next w:val="a4"/>
    <w:link w:val="af0"/>
    <w:uiPriority w:val="99"/>
    <w:semiHidden/>
    <w:unhideWhenUsed/>
    <w:qFormat/>
    <w:rPr>
      <w:b/>
      <w:bCs/>
    </w:rPr>
  </w:style>
  <w:style w:type="table" w:styleId="af1">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autoRedefine/>
    <w:uiPriority w:val="22"/>
    <w:qFormat/>
    <w:rPr>
      <w:b/>
    </w:rPr>
  </w:style>
  <w:style w:type="character" w:styleId="af3">
    <w:name w:val="FollowedHyperlink"/>
    <w:basedOn w:val="a1"/>
    <w:autoRedefine/>
    <w:uiPriority w:val="99"/>
    <w:semiHidden/>
    <w:unhideWhenUsed/>
    <w:qFormat/>
    <w:rPr>
      <w:color w:val="954F72"/>
      <w:u w:val="single"/>
    </w:rPr>
  </w:style>
  <w:style w:type="character" w:styleId="af4">
    <w:name w:val="Hyperlink"/>
    <w:basedOn w:val="a1"/>
    <w:autoRedefine/>
    <w:uiPriority w:val="99"/>
    <w:unhideWhenUsed/>
    <w:qFormat/>
    <w:rPr>
      <w:color w:val="0563C1"/>
      <w:u w:val="single"/>
    </w:rPr>
  </w:style>
  <w:style w:type="character" w:styleId="HTML0">
    <w:name w:val="HTML Code"/>
    <w:basedOn w:val="a1"/>
    <w:autoRedefine/>
    <w:uiPriority w:val="99"/>
    <w:semiHidden/>
    <w:unhideWhenUsed/>
    <w:qFormat/>
    <w:rPr>
      <w:rFonts w:ascii="Courier New" w:hAnsi="Courier New"/>
      <w:sz w:val="20"/>
    </w:rPr>
  </w:style>
  <w:style w:type="character" w:styleId="af5">
    <w:name w:val="annotation reference"/>
    <w:basedOn w:val="a1"/>
    <w:autoRedefine/>
    <w:uiPriority w:val="99"/>
    <w:semiHidden/>
    <w:unhideWhenUsed/>
    <w:qFormat/>
    <w:rPr>
      <w:sz w:val="21"/>
      <w:szCs w:val="21"/>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b/>
      <w:bCs/>
      <w:kern w:val="44"/>
      <w:sz w:val="28"/>
      <w:szCs w:val="44"/>
    </w:rPr>
  </w:style>
  <w:style w:type="paragraph" w:styleId="af6">
    <w:name w:val="List Paragraph"/>
    <w:basedOn w:val="a"/>
    <w:autoRedefine/>
    <w:uiPriority w:val="34"/>
    <w:qFormat/>
    <w:pPr>
      <w:ind w:firstLine="420"/>
    </w:pPr>
  </w:style>
  <w:style w:type="paragraph" w:customStyle="1" w:styleId="11">
    <w:name w:val="列出段落1"/>
    <w:basedOn w:val="a"/>
    <w:autoRedefine/>
    <w:qFormat/>
    <w:pPr>
      <w:ind w:firstLine="420"/>
    </w:pPr>
  </w:style>
  <w:style w:type="character" w:customStyle="1" w:styleId="a7">
    <w:name w:val="批注框文本 字符"/>
    <w:basedOn w:val="a1"/>
    <w:link w:val="a6"/>
    <w:autoRedefine/>
    <w:uiPriority w:val="99"/>
    <w:semiHidden/>
    <w:qFormat/>
    <w:rPr>
      <w:rFonts w:ascii="Times New Roman" w:eastAsia="宋体" w:hAnsi="Times New Roman"/>
      <w:sz w:val="18"/>
      <w:szCs w:val="18"/>
    </w:rPr>
  </w:style>
  <w:style w:type="character" w:customStyle="1" w:styleId="a5">
    <w:name w:val="批注文字 字符"/>
    <w:basedOn w:val="a1"/>
    <w:link w:val="a4"/>
    <w:autoRedefine/>
    <w:uiPriority w:val="99"/>
    <w:qFormat/>
    <w:rPr>
      <w:rFonts w:ascii="Times New Roman" w:eastAsia="宋体" w:hAnsi="Times New Roman"/>
      <w:kern w:val="2"/>
      <w:sz w:val="21"/>
      <w:szCs w:val="22"/>
    </w:rPr>
  </w:style>
  <w:style w:type="character" w:customStyle="1" w:styleId="af0">
    <w:name w:val="批注主题 字符"/>
    <w:basedOn w:val="a5"/>
    <w:link w:val="af"/>
    <w:autoRedefine/>
    <w:uiPriority w:val="99"/>
    <w:semiHidden/>
    <w:qFormat/>
    <w:rPr>
      <w:rFonts w:ascii="Times New Roman" w:eastAsia="宋体" w:hAnsi="Times New Roman"/>
      <w:b/>
      <w:bCs/>
      <w:kern w:val="2"/>
      <w:sz w:val="21"/>
      <w:szCs w:val="22"/>
    </w:rPr>
  </w:style>
  <w:style w:type="character" w:customStyle="1" w:styleId="12">
    <w:name w:val="未处理的提及1"/>
    <w:basedOn w:val="a1"/>
    <w:autoRedefine/>
    <w:uiPriority w:val="99"/>
    <w:semiHidden/>
    <w:unhideWhenUsed/>
    <w:qFormat/>
    <w:rPr>
      <w:color w:val="605E5C"/>
      <w:shd w:val="clear" w:color="auto" w:fill="E1DFDD"/>
    </w:rPr>
  </w:style>
  <w:style w:type="paragraph" w:customStyle="1" w:styleId="13">
    <w:name w:val="修订1"/>
    <w:autoRedefine/>
    <w:hidden/>
    <w:uiPriority w:val="99"/>
    <w:semiHidden/>
    <w:qFormat/>
    <w:rPr>
      <w:rFonts w:cstheme="minorBidi"/>
      <w:kern w:val="2"/>
      <w:sz w:val="21"/>
      <w:szCs w:val="22"/>
    </w:rPr>
  </w:style>
  <w:style w:type="character" w:customStyle="1" w:styleId="20">
    <w:name w:val="标题 2 字符"/>
    <w:basedOn w:val="a1"/>
    <w:link w:val="2"/>
    <w:autoRedefine/>
    <w:uiPriority w:val="9"/>
    <w:qFormat/>
    <w:rPr>
      <w:rFonts w:ascii="等线 Light" w:eastAsiaTheme="majorEastAsia" w:hAnsiTheme="majorHAnsi" w:cstheme="majorBidi"/>
      <w:b/>
      <w:bCs/>
      <w:kern w:val="2"/>
      <w:sz w:val="32"/>
      <w:szCs w:val="32"/>
    </w:rPr>
  </w:style>
  <w:style w:type="character" w:customStyle="1" w:styleId="30">
    <w:name w:val="标题 3 字符"/>
    <w:basedOn w:val="a1"/>
    <w:link w:val="3"/>
    <w:autoRedefine/>
    <w:uiPriority w:val="9"/>
    <w:qFormat/>
    <w:rPr>
      <w:rFonts w:ascii="Times New Roman" w:eastAsia="宋体" w:hAnsi="Times New Roman"/>
      <w:b/>
      <w:bCs/>
      <w:kern w:val="2"/>
      <w:sz w:val="32"/>
      <w:szCs w:val="32"/>
    </w:rPr>
  </w:style>
  <w:style w:type="paragraph" w:customStyle="1" w:styleId="ne-p">
    <w:name w:val="ne-p"/>
    <w:basedOn w:val="a"/>
    <w:autoRedefine/>
    <w:qFormat/>
    <w:pPr>
      <w:spacing w:before="100" w:beforeAutospacing="1" w:after="100" w:afterAutospacing="1"/>
    </w:pPr>
  </w:style>
  <w:style w:type="character" w:customStyle="1" w:styleId="ne-text">
    <w:name w:val="ne-text"/>
    <w:basedOn w:val="a1"/>
    <w:autoRedefine/>
    <w:qFormat/>
  </w:style>
  <w:style w:type="character" w:customStyle="1" w:styleId="21">
    <w:name w:val="未处理的提及2"/>
    <w:basedOn w:val="a1"/>
    <w:autoRedefine/>
    <w:uiPriority w:val="99"/>
    <w:semiHidden/>
    <w:unhideWhenUsed/>
    <w:qFormat/>
    <w:rPr>
      <w:color w:val="605E5C"/>
      <w:shd w:val="clear" w:color="auto" w:fill="E1DFDD"/>
    </w:rPr>
  </w:style>
  <w:style w:type="paragraph" w:customStyle="1" w:styleId="p1">
    <w:name w:val="p1"/>
    <w:basedOn w:val="a"/>
    <w:autoRedefine/>
    <w:qFormat/>
    <w:rPr>
      <w:rFonts w:ascii="Helvetica Neue" w:eastAsia="Helvetica Neue" w:hAnsi="Helvetica Neue"/>
      <w:color w:val="0D71FF"/>
      <w:sz w:val="19"/>
      <w:szCs w:val="19"/>
    </w:rPr>
  </w:style>
  <w:style w:type="character" w:customStyle="1" w:styleId="40">
    <w:name w:val="标题 4 字符"/>
    <w:basedOn w:val="a1"/>
    <w:link w:val="4"/>
    <w:autoRedefine/>
    <w:uiPriority w:val="9"/>
    <w:qFormat/>
    <w:rPr>
      <w:rFonts w:ascii="等线 Light" w:eastAsiaTheme="majorEastAsia" w:hAnsiTheme="majorHAnsi" w:cstheme="majorBidi"/>
      <w:b/>
      <w:bCs/>
      <w:sz w:val="28"/>
      <w:szCs w:val="28"/>
    </w:rPr>
  </w:style>
  <w:style w:type="character" w:customStyle="1" w:styleId="31">
    <w:name w:val="未处理的提及3"/>
    <w:basedOn w:val="a1"/>
    <w:autoRedefine/>
    <w:uiPriority w:val="99"/>
    <w:semiHidden/>
    <w:unhideWhenUsed/>
    <w:qFormat/>
    <w:rPr>
      <w:color w:val="605E5C"/>
      <w:shd w:val="clear" w:color="auto" w:fill="E1DFDD"/>
    </w:rPr>
  </w:style>
  <w:style w:type="character" w:customStyle="1" w:styleId="41">
    <w:name w:val="未处理的提及4"/>
    <w:basedOn w:val="a1"/>
    <w:autoRedefine/>
    <w:uiPriority w:val="99"/>
    <w:semiHidden/>
    <w:unhideWhenUsed/>
    <w:qFormat/>
    <w:rPr>
      <w:color w:val="605E5C"/>
      <w:shd w:val="clear" w:color="auto" w:fill="E1DFDD"/>
    </w:rPr>
  </w:style>
  <w:style w:type="paragraph" w:customStyle="1" w:styleId="paragraph">
    <w:name w:val="paragraph"/>
    <w:basedOn w:val="a"/>
    <w:autoRedefine/>
    <w:semiHidden/>
    <w:qFormat/>
    <w:rsid w:val="00D850A7"/>
    <w:pPr>
      <w:spacing w:before="60" w:after="60" w:line="440" w:lineRule="exact"/>
      <w:ind w:firstLine="480"/>
      <w:jc w:val="both"/>
    </w:pPr>
    <w:rPr>
      <w:rFonts w:ascii="DengXian" w:eastAsia="DengXian" w:hAnsi="DengXian"/>
    </w:rPr>
  </w:style>
  <w:style w:type="character" w:customStyle="1" w:styleId="5">
    <w:name w:val="未处理的提及5"/>
    <w:basedOn w:val="a1"/>
    <w:autoRedefine/>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
    <w:name w:val="未处理的提及7"/>
    <w:basedOn w:val="a1"/>
    <w:uiPriority w:val="99"/>
    <w:semiHidden/>
    <w:unhideWhenUsed/>
    <w:qFormat/>
    <w:rPr>
      <w:color w:val="605E5C"/>
      <w:shd w:val="clear" w:color="auto" w:fill="E1DFDD"/>
    </w:rPr>
  </w:style>
  <w:style w:type="paragraph" w:customStyle="1" w:styleId="22">
    <w:name w:val="修订2"/>
    <w:hidden/>
    <w:uiPriority w:val="99"/>
    <w:unhideWhenUsed/>
    <w:qFormat/>
  </w:style>
  <w:style w:type="paragraph" w:customStyle="1" w:styleId="FirstParagraph">
    <w:name w:val="First Paragraph"/>
    <w:basedOn w:val="a0"/>
    <w:next w:val="a0"/>
    <w:qFormat/>
    <w:pPr>
      <w:spacing w:before="180"/>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ianchi.aliyu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anchi.aliyun.com/" TargetMode="External"/><Relationship Id="rId12" Type="http://schemas.openxmlformats.org/officeDocument/2006/relationships/hyperlink" Target="https://huggingface.co/Qwen/Qwen3-4B-Instruct-250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zjunlp/EasyEd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xiongxionghao@stu.suda.edu.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863</Words>
  <Characters>4920</Characters>
  <Application>Microsoft Office Word</Application>
  <DocSecurity>0</DocSecurity>
  <Lines>41</Lines>
  <Paragraphs>11</Paragraphs>
  <ScaleCrop>false</ScaleCrop>
  <Company>SEU</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rabbit_cj</dc:creator>
  <cp:lastModifiedBy>SHENG BI</cp:lastModifiedBy>
  <cp:revision>16</cp:revision>
  <dcterms:created xsi:type="dcterms:W3CDTF">2026-04-19T13:22:00Z</dcterms:created>
  <dcterms:modified xsi:type="dcterms:W3CDTF">2026-05-04T14:27:00Z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_2015_ms_pID_725343">
    <vt:lpwstr>(2)MIu1PRjj1rA0XHMuaIwRKk6PVGOdPwtj7NTto7lGAyQpO9FPUnzima6CC0FsC9nygQCFlnh8
4bjIj/3iSk4o+5QQsfc0ofZeb3C6cX3Xknv7cPjYUhv+zwJw4ECIBzRokfqQSP9PzecP5y7+
ViPf17/+6tV3VwX6cymc2UhkOCvIC1+EAUhXUPqTNOHpOHyNf0BUE1WW9c4VbAEpUMFCh+l/
gDBd7gP6RwmDoMYhKH</vt:lpwstr>
  </property>
  <property fmtid="{D5CDD505-2E9C-101B-9397-08002B2CF9AE}" pid="4" name="_2015_ms_pID_7253431">
    <vt:lpwstr>oZ7fAqeruETArv0DqdZK0pbKhXn38jChEWJBy+ZJgkZoUKROleKygb
r05W6Y/wsW/xO0cD4H+490FblFTPDI3FaTfOZF8MECVnX6A4zs+9IHf5dKOqiMf96B4kV7sL
p2Kek54EuwJ2hPHDxLyjyJCaCbNRwetys5GFpFII2zkTg+FNmog4x3l1pm1eH9Vo0yZz1MDr
GewwOJDF/wdngbSO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1616061168</vt:lpwstr>
  </property>
  <property fmtid="{D5CDD505-2E9C-101B-9397-08002B2CF9AE}" pid="9" name="GrammarlyDocumentId">
    <vt:lpwstr>87c9dc727c09a9ca4ca232170918be140a0252a7e8f14968905534e320f657e7</vt:lpwstr>
  </property>
  <property fmtid="{D5CDD505-2E9C-101B-9397-08002B2CF9AE}" pid="10" name="KSOTemplateDocerSaveRecord">
    <vt:lpwstr>eyJoZGlkIjoiZTUwNDI2N2MyYmNmM2E0OWRiMGI4YWNlM2IyYzAyOWEiLCJ1c2VySWQiOiI5NzExNTE4MDMifQ==</vt:lpwstr>
  </property>
  <property fmtid="{D5CDD505-2E9C-101B-9397-08002B2CF9AE}" pid="11" name="ICV">
    <vt:lpwstr>00882CD6A5AC466DBB714A7BABF99962_13</vt:lpwstr>
  </property>
</Properties>
</file>