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赛事介绍"/>
    <w:p>
      <w:pPr>
        <w:pStyle w:val="Heading1"/>
      </w:pPr>
      <w:r>
        <w:rPr>
          <w:rFonts w:hint="eastAsia"/>
        </w:rPr>
        <w:t xml:space="preserve">赛事介绍</w:t>
      </w:r>
    </w:p>
    <w:bookmarkStart w:id="9" w:name="toc"/>
    <w:p>
      <w:pPr>
        <w:pStyle w:val="FirstParagraph"/>
      </w:pPr>
      <w:hyperlink w:anchor="赛事介绍">
        <w:r>
          <w:rPr>
            <w:rStyle w:val="Hyperlink"/>
            <w:rFonts w:hint="eastAsia"/>
          </w:rPr>
          <w:t xml:space="preserve">赛事介绍</w:t>
        </w:r>
      </w:hyperlink>
      <w:r>
        <w:br/>
      </w:r>
      <w:r>
        <w:t xml:space="preserve">	</w:t>
      </w:r>
      <w:hyperlink w:anchor="大赛简介">
        <w:r>
          <w:rPr>
            <w:rStyle w:val="Hyperlink"/>
            <w:rFonts w:hint="eastAsia"/>
          </w:rPr>
          <w:t xml:space="preserve">大赛简介</w:t>
        </w:r>
      </w:hyperlink>
      <w:r>
        <w:br/>
      </w:r>
      <w:r>
        <w:t xml:space="preserve">	</w:t>
      </w:r>
      <w:hyperlink w:anchor="赛程安排">
        <w:r>
          <w:rPr>
            <w:rStyle w:val="Hyperlink"/>
            <w:rFonts w:hint="eastAsia"/>
          </w:rPr>
          <w:t xml:space="preserve">赛程安排</w:t>
        </w:r>
      </w:hyperlink>
      <w:r>
        <w:br/>
      </w:r>
      <w:r>
        <w:t xml:space="preserve">	</w:t>
      </w:r>
      <w:hyperlink w:anchor="参赛规则">
        <w:r>
          <w:rPr>
            <w:rStyle w:val="Hyperlink"/>
            <w:rFonts w:hint="eastAsia"/>
          </w:rPr>
          <w:t xml:space="preserve">参赛规则</w:t>
        </w:r>
      </w:hyperlink>
      <w:r>
        <w:br/>
      </w:r>
      <w:r>
        <w:t xml:space="preserve">	</w:t>
      </w:r>
      <w:hyperlink w:anchor="评奖规则">
        <w:r>
          <w:rPr>
            <w:rStyle w:val="Hyperlink"/>
            <w:rFonts w:hint="eastAsia"/>
          </w:rPr>
          <w:t xml:space="preserve">评奖规则</w:t>
        </w:r>
      </w:hyperlink>
      <w:r>
        <w:br/>
      </w:r>
      <w:r>
        <w:t xml:space="preserve">		</w:t>
      </w:r>
      <w:hyperlink w:anchor="奖励设置">
        <w:r>
          <w:rPr>
            <w:rStyle w:val="Hyperlink"/>
            <w:rFonts w:hint="eastAsia"/>
          </w:rPr>
          <w:t xml:space="preserve">奖励设置</w:t>
        </w:r>
      </w:hyperlink>
      <w:r>
        <w:br/>
      </w:r>
      <w:r>
        <w:t xml:space="preserve">		</w:t>
      </w:r>
      <w:hyperlink w:anchor="资格审查">
        <w:r>
          <w:rPr>
            <w:rStyle w:val="Hyperlink"/>
            <w:rFonts w:hint="eastAsia"/>
          </w:rPr>
          <w:t xml:space="preserve">资格审查</w:t>
        </w:r>
      </w:hyperlink>
      <w:r>
        <w:br/>
      </w:r>
      <w:r>
        <w:t xml:space="preserve">	</w:t>
      </w:r>
      <w:hyperlink w:anchor="组织和合作伙伴">
        <w:r>
          <w:rPr>
            <w:rStyle w:val="Hyperlink"/>
            <w:rFonts w:hint="eastAsia"/>
          </w:rPr>
          <w:t xml:space="preserve">组织和合作伙伴</w:t>
        </w:r>
      </w:hyperlink>
      <w:r>
        <w:br/>
      </w:r>
      <w:hyperlink w:anchor="赛题与数据">
        <w:r>
          <w:rPr>
            <w:rStyle w:val="Hyperlink"/>
            <w:rFonts w:hint="eastAsia"/>
          </w:rPr>
          <w:t xml:space="preserve">赛题与数据</w:t>
        </w:r>
      </w:hyperlink>
      <w:r>
        <w:br/>
      </w:r>
      <w:r>
        <w:t xml:space="preserve">	</w:t>
      </w:r>
      <w:hyperlink w:anchor="任务描述">
        <w:r>
          <w:rPr>
            <w:rStyle w:val="Hyperlink"/>
            <w:rFonts w:hint="eastAsia"/>
          </w:rPr>
          <w:t xml:space="preserve">任务描述</w:t>
        </w:r>
      </w:hyperlink>
      <w:r>
        <w:br/>
      </w:r>
      <w:r>
        <w:t xml:space="preserve">	</w:t>
      </w:r>
      <w:hyperlink w:anchor="数据集">
        <w:r>
          <w:rPr>
            <w:rStyle w:val="Hyperlink"/>
            <w:rFonts w:hint="eastAsia"/>
          </w:rPr>
          <w:t xml:space="preserve">数据集</w:t>
        </w:r>
      </w:hyperlink>
      <w:r>
        <w:br/>
      </w:r>
      <w:r>
        <w:t xml:space="preserve">		</w:t>
      </w:r>
      <w:hyperlink w:anchor="语料简介">
        <w:r>
          <w:rPr>
            <w:rStyle w:val="Hyperlink"/>
            <w:rFonts w:hint="eastAsia"/>
          </w:rPr>
          <w:t xml:space="preserve">语料简介</w:t>
        </w:r>
      </w:hyperlink>
      <w:r>
        <w:br/>
      </w:r>
      <w:r>
        <w:t xml:space="preserve">		</w:t>
      </w:r>
      <w:hyperlink w:anchor="标签与字段定义">
        <w:r>
          <w:rPr>
            <w:rStyle w:val="Hyperlink"/>
            <w:rFonts w:hint="eastAsia"/>
          </w:rPr>
          <w:t xml:space="preserve">标签与字段定义</w:t>
        </w:r>
      </w:hyperlink>
      <w:r>
        <w:br/>
      </w:r>
      <w:r>
        <w:t xml:space="preserve">		</w:t>
      </w:r>
      <w:hyperlink w:anchor="训练集">
        <w:r>
          <w:rPr>
            <w:rStyle w:val="Hyperlink"/>
            <w:rFonts w:hint="eastAsia"/>
          </w:rPr>
          <w:t xml:space="preserve">训练集</w:t>
        </w:r>
      </w:hyperlink>
      <w:r>
        <w:br/>
      </w:r>
      <w:r>
        <w:t xml:space="preserve">		</w:t>
      </w:r>
      <w:hyperlink w:anchor="测试集">
        <w:r>
          <w:rPr>
            <w:rStyle w:val="Hyperlink"/>
            <w:rFonts w:hint="eastAsia"/>
          </w:rPr>
          <w:t xml:space="preserve">测试集</w:t>
        </w:r>
      </w:hyperlink>
      <w:r>
        <w:br/>
      </w:r>
      <w:r>
        <w:t xml:space="preserve">	</w:t>
      </w:r>
      <w:hyperlink w:anchor="评价指标">
        <w:r>
          <w:rPr>
            <w:rStyle w:val="Hyperlink"/>
            <w:rFonts w:hint="eastAsia"/>
          </w:rPr>
          <w:t xml:space="preserve">评价指标</w:t>
        </w:r>
      </w:hyperlink>
      <w:r>
        <w:br/>
      </w:r>
      <w:r>
        <w:t xml:space="preserve">	</w:t>
      </w:r>
      <w:hyperlink w:anchor="结果提交">
        <w:r>
          <w:rPr>
            <w:rStyle w:val="Hyperlink"/>
            <w:rFonts w:hint="eastAsia"/>
          </w:rPr>
          <w:t xml:space="preserve">结果提交</w:t>
        </w:r>
      </w:hyperlink>
      <w:r>
        <w:br/>
      </w:r>
      <w:r>
        <w:t xml:space="preserve">		</w:t>
      </w:r>
      <w:hyperlink w:anchor="刷榜阶段">
        <w:r>
          <w:rPr>
            <w:rStyle w:val="Hyperlink"/>
            <w:rFonts w:hint="eastAsia"/>
          </w:rPr>
          <w:t xml:space="preserve">刷榜阶段</w:t>
        </w:r>
      </w:hyperlink>
      <w:r>
        <w:br/>
      </w:r>
      <w:r>
        <w:t xml:space="preserve">		</w:t>
      </w:r>
      <w:hyperlink w:anchor="评奖阶段">
        <w:r>
          <w:rPr>
            <w:rStyle w:val="Hyperlink"/>
            <w:rFonts w:hint="eastAsia"/>
          </w:rPr>
          <w:t xml:space="preserve">评奖阶段</w:t>
        </w:r>
      </w:hyperlink>
      <w:r>
        <w:br/>
      </w:r>
      <w:hyperlink w:anchor="附录评价指标详细计算公式">
        <w:r>
          <w:rPr>
            <w:rStyle w:val="Hyperlink"/>
            <w:rFonts w:hint="eastAsia"/>
          </w:rPr>
          <w:t xml:space="preserve">附录：评价指标详细计算公式</w:t>
        </w:r>
      </w:hyperlink>
      <w:r>
        <w:br/>
      </w:r>
      <w:r>
        <w:t xml:space="preserve">	</w:t>
      </w:r>
      <w:hyperlink w:anchor="文本检测评测">
        <w:r>
          <w:rPr>
            <w:rStyle w:val="Hyperlink"/>
            <w:rFonts w:hint="eastAsia"/>
          </w:rPr>
          <w:t xml:space="preserve">文本检测评测</w:t>
        </w:r>
      </w:hyperlink>
      <w:r>
        <w:br/>
      </w:r>
      <w:r>
        <w:t xml:space="preserve">	</w:t>
      </w:r>
      <w:hyperlink w:anchor="文本溯源评测">
        <w:r>
          <w:rPr>
            <w:rStyle w:val="Hyperlink"/>
            <w:rFonts w:hint="eastAsia"/>
          </w:rPr>
          <w:t xml:space="preserve">文本溯源评测</w:t>
        </w:r>
      </w:hyperlink>
    </w:p>
    <w:bookmarkEnd w:id="9"/>
    <w:bookmarkStart w:id="10" w:name="大赛简介"/>
    <w:p>
      <w:pPr>
        <w:pStyle w:val="Heading2"/>
      </w:pPr>
      <w:r>
        <w:rPr>
          <w:rFonts w:hint="eastAsia"/>
        </w:rPr>
        <w:t xml:space="preserve">大赛简介</w:t>
      </w:r>
    </w:p>
    <w:p>
      <w:pPr>
        <w:pStyle w:val="FirstParagraph"/>
      </w:pPr>
      <w:r>
        <w:rPr>
          <w:rFonts w:hint="eastAsia"/>
        </w:rPr>
        <w:t xml:space="preserve">近年来，人工智能（AI）技术的快速发展正在深刻重塑人类内容创作的方式，人工智能生成内容（AIGC）已在新闻写作、教育辅导、社交媒体、办公协作等多个场景中广泛涌现。相较于图像、音频等模态，文本内容具有传播门槛低、生成成本低、应用范围广、社会影响直接等特点，一旦被大规模用于信息发布、舆论传播、学术写作或日常沟通，便可能带来内容真实性下降、责任归属模糊、滥用风险上升等问题。因此，面向文本领域开展大模型生成文本检测（LLM-Generated</w:t>
      </w:r>
      <w:r>
        <w:t xml:space="preserve"> Text </w:t>
      </w:r>
      <w:r>
        <w:rPr>
          <w:rFonts w:hint="eastAsia"/>
        </w:rPr>
        <w:t xml:space="preserve">Detection）研究，不仅具有重要的学术价值，也对内容治理、平台审核、教育诚信和大模型安全应用具有现实意义。</w:t>
      </w:r>
    </w:p>
    <w:p>
      <w:pPr>
        <w:pStyle w:val="BodyText"/>
      </w:pPr>
      <w:r>
        <w:rPr>
          <w:rFonts w:hint="eastAsia"/>
        </w:rPr>
        <w:t xml:space="preserve">在上一届</w:t>
      </w:r>
      <w:r>
        <w:t xml:space="preserve"> CCKS2025 </w:t>
      </w:r>
      <w:r>
        <w:rPr>
          <w:rFonts w:hint="eastAsia"/>
        </w:rPr>
        <w:t xml:space="preserve">中，主办方组织了“大模型生成文本检测”比赛，任务目标是判断一段文本属于“人类撰写”还是“机器生成”，即一个二分类任务。然而，随着大模型能力的持续提升以及人机协同创作模式的普及，越来越多的文本不再是纯粹的人类创作或纯粹的机器生成，而是在人机交互过程中共同完成。由此可见，传统的二分类设定已难以满足更加真实、更加细粒度的应用需求。与此同时，一个更进一步的问题也逐渐凸显：在识别文本是否由模型生成的基础上，能否进一步分析其生成来源，即判定其背后的生成模型家族？</w:t>
      </w:r>
    </w:p>
    <w:p>
      <w:pPr>
        <w:pStyle w:val="BodyText"/>
      </w:pPr>
      <w:r>
        <w:rPr>
          <w:rFonts w:hint="eastAsia"/>
        </w:rPr>
        <w:t xml:space="preserve">基于上述背景，在本届</w:t>
      </w:r>
      <w:r>
        <w:t xml:space="preserve"> CCKS2026 </w:t>
      </w:r>
      <w:r>
        <w:rPr>
          <w:rFonts w:hint="eastAsia"/>
        </w:rPr>
        <w:t xml:space="preserve">赛事中，主办方紧跟大模型安全与治理的发展趋势，设计了一个更贴近真实应用场景的联合评测任务——</w:t>
      </w:r>
      <w:r>
        <w:rPr>
          <w:rFonts w:hint="eastAsia"/>
          <w:b/>
          <w:bCs/>
        </w:rPr>
        <w:t xml:space="preserve">大模型生成文本检测及溯源</w:t>
      </w:r>
      <w:r>
        <w:rPr>
          <w:rFonts w:hint="eastAsia"/>
        </w:rPr>
        <w:t xml:space="preserve">。该任务将文本检测与来源分析有机结合，采用统一评价模式，对参赛系统的综合能力进行评测。</w:t>
      </w:r>
    </w:p>
    <w:p>
      <w:pPr>
        <w:pStyle w:val="BodyText"/>
      </w:pPr>
      <w:r>
        <w:rPr>
          <w:rFonts w:hint="eastAsia"/>
        </w:rPr>
        <w:t xml:space="preserve">具体而言，给定一段文本，系统首先需要判断其属于以下三类之一：</w:t>
      </w:r>
      <w:r>
        <w:br/>
      </w:r>
      <w:r>
        <w:t xml:space="preserve">① </w:t>
      </w:r>
      <w:r>
        <w:rPr>
          <w:rFonts w:hint="eastAsia"/>
        </w:rPr>
        <w:t xml:space="preserve">纯人类撰写；</w:t>
      </w:r>
      <w:r>
        <w:br/>
      </w:r>
      <w:r>
        <w:t xml:space="preserve">② </w:t>
      </w:r>
      <w:r>
        <w:rPr>
          <w:rFonts w:hint="eastAsia"/>
        </w:rPr>
        <w:t xml:space="preserve">纯机器生成；</w:t>
      </w:r>
      <w:r>
        <w:br/>
      </w:r>
      <w:r>
        <w:t xml:space="preserve">③ </w:t>
      </w:r>
      <w:r>
        <w:rPr>
          <w:rFonts w:hint="eastAsia"/>
        </w:rPr>
        <w:t xml:space="preserve">人机协作产生。</w:t>
      </w:r>
    </w:p>
    <w:p>
      <w:pPr>
        <w:pStyle w:val="BodyText"/>
      </w:pPr>
      <w:r>
        <w:rPr>
          <w:rFonts w:hint="eastAsia"/>
        </w:rPr>
        <w:t xml:space="preserve">在此基础上，若系统判定文本为“纯机器生成”，还需要进一步识别其生成来源所属的模型家族。</w:t>
      </w:r>
    </w:p>
    <w:p>
      <w:pPr>
        <w:pStyle w:val="BodyText"/>
      </w:pPr>
      <w:r>
        <w:rPr>
          <w:rFonts w:hint="eastAsia"/>
        </w:rPr>
        <w:t xml:space="preserve">为兼顾任务创新性与参赛可行性，本次评测在最终排名中采用“</w:t>
      </w:r>
      <w:r>
        <w:rPr>
          <w:rFonts w:hint="eastAsia"/>
          <w:b/>
          <w:bCs/>
        </w:rPr>
        <w:t xml:space="preserve">检测性能为主、溯源性能为辅</w:t>
      </w:r>
      <w:r>
        <w:rPr>
          <w:rFonts w:hint="eastAsia"/>
        </w:rPr>
        <w:t xml:space="preserve">”的统一加权评分方式，其中溯源分析仅针对纯机器生成文本进行评估。换言之，参赛系统只需在文本检测方面具备较强性能，即有机会取得较好的比赛成绩；而在溯源方面表现更优的系统，则有望展示更全面的能力。</w:t>
      </w:r>
    </w:p>
    <w:p>
      <w:pPr>
        <w:pStyle w:val="BodyText"/>
      </w:pPr>
      <w:r>
        <w:rPr>
          <w:rFonts w:hint="eastAsia"/>
        </w:rPr>
        <w:t xml:space="preserve">中国科学院信息工程研究所依托阿里云天池平台在</w:t>
      </w:r>
      <w:r>
        <w:t xml:space="preserve"> CCKS2026 </w:t>
      </w:r>
      <w:r>
        <w:rPr>
          <w:rFonts w:hint="eastAsia"/>
        </w:rPr>
        <w:t xml:space="preserve">大会组织本次评测任务。</w:t>
      </w:r>
    </w:p>
    <w:bookmarkEnd w:id="10"/>
    <w:bookmarkStart w:id="14" w:name="赛程安排"/>
    <w:p>
      <w:pPr>
        <w:pStyle w:val="Heading2"/>
      </w:pPr>
      <w:r>
        <w:rPr>
          <w:rFonts w:hint="eastAsia"/>
        </w:rPr>
        <w:t xml:space="preserve">赛程安排</w:t>
      </w:r>
    </w:p>
    <w:p>
      <w:pPr>
        <w:numPr>
          <w:ilvl w:val="0"/>
          <w:numId w:val="1001"/>
        </w:numPr>
      </w:pPr>
      <w:r>
        <w:rPr>
          <w:rFonts w:hint="eastAsia"/>
        </w:rPr>
        <w:t xml:space="preserve">评测任务发布：4</w:t>
      </w:r>
      <w:r>
        <w:t xml:space="preserve"> </w:t>
      </w:r>
      <w:r>
        <w:rPr>
          <w:rFonts w:hint="eastAsia"/>
        </w:rPr>
        <w:t xml:space="preserve">月</w:t>
      </w:r>
      <w:r>
        <w:t xml:space="preserve"> 28 </w:t>
      </w:r>
      <w:r>
        <w:rPr>
          <w:rFonts w:hint="eastAsia"/>
        </w:rPr>
        <w:t xml:space="preserve">日</w:t>
      </w:r>
    </w:p>
    <w:p>
      <w:pPr>
        <w:numPr>
          <w:ilvl w:val="0"/>
          <w:numId w:val="1001"/>
        </w:numPr>
      </w:pPr>
      <w:r>
        <w:rPr>
          <w:rFonts w:hint="eastAsia"/>
        </w:rPr>
        <w:t xml:space="preserve">报名时间：4</w:t>
      </w:r>
      <w:r>
        <w:t xml:space="preserve"> </w:t>
      </w:r>
      <w:r>
        <w:rPr>
          <w:rFonts w:hint="eastAsia"/>
        </w:rPr>
        <w:t xml:space="preserve">月</w:t>
      </w:r>
      <w:r>
        <w:t xml:space="preserve"> 28 </w:t>
      </w:r>
      <w:r>
        <w:rPr>
          <w:rFonts w:hint="eastAsia"/>
        </w:rPr>
        <w:t xml:space="preserve">日—7</w:t>
      </w:r>
      <w:r>
        <w:t xml:space="preserve"> </w:t>
      </w:r>
      <w:r>
        <w:rPr>
          <w:rFonts w:hint="eastAsia"/>
        </w:rPr>
        <w:t xml:space="preserve">月</w:t>
      </w:r>
      <w:r>
        <w:t xml:space="preserve"> 2 </w:t>
      </w:r>
      <w:r>
        <w:rPr>
          <w:rFonts w:hint="eastAsia"/>
        </w:rPr>
        <w:t xml:space="preserve">日</w:t>
      </w:r>
    </w:p>
    <w:p>
      <w:pPr>
        <w:numPr>
          <w:ilvl w:val="0"/>
          <w:numId w:val="1001"/>
        </w:numPr>
      </w:pPr>
      <w:r>
        <w:rPr>
          <w:rFonts w:hint="eastAsia"/>
        </w:rPr>
        <w:t xml:space="preserve">训练数据发布：5</w:t>
      </w:r>
      <w:r>
        <w:t xml:space="preserve"> </w:t>
      </w:r>
      <w:r>
        <w:rPr>
          <w:rFonts w:hint="eastAsia"/>
        </w:rPr>
        <w:t xml:space="preserve">月</w:t>
      </w:r>
      <w:r>
        <w:t xml:space="preserve"> 15 </w:t>
      </w:r>
      <w:r>
        <w:rPr>
          <w:rFonts w:hint="eastAsia"/>
        </w:rPr>
        <w:t xml:space="preserve">日</w:t>
      </w:r>
    </w:p>
    <w:p>
      <w:pPr>
        <w:numPr>
          <w:ilvl w:val="0"/>
          <w:numId w:val="1001"/>
        </w:numPr>
      </w:pPr>
      <w:r>
        <w:rPr>
          <w:rFonts w:hint="eastAsia"/>
        </w:rPr>
        <w:t xml:space="preserve">测试</w:t>
      </w:r>
      <w:r>
        <w:t xml:space="preserve"> A </w:t>
      </w:r>
      <w:r>
        <w:rPr>
          <w:rFonts w:hint="eastAsia"/>
        </w:rPr>
        <w:t xml:space="preserve">榜数据（测试集</w:t>
      </w:r>
      <w:r>
        <w:t xml:space="preserve"> </w:t>
      </w:r>
      <w:r>
        <w:rPr>
          <w:rFonts w:hint="eastAsia"/>
        </w:rPr>
        <w:t xml:space="preserve">A）发布：5</w:t>
      </w:r>
      <w:r>
        <w:t xml:space="preserve"> </w:t>
      </w:r>
      <w:r>
        <w:rPr>
          <w:rFonts w:hint="eastAsia"/>
        </w:rPr>
        <w:t xml:space="preserve">月</w:t>
      </w:r>
      <w:r>
        <w:t xml:space="preserve"> 15 </w:t>
      </w:r>
      <w:r>
        <w:rPr>
          <w:rFonts w:hint="eastAsia"/>
        </w:rPr>
        <w:t xml:space="preserve">日</w:t>
      </w:r>
    </w:p>
    <w:p>
      <w:pPr>
        <w:numPr>
          <w:ilvl w:val="0"/>
          <w:numId w:val="1001"/>
        </w:numPr>
      </w:pPr>
      <w:r>
        <w:rPr>
          <w:rFonts w:hint="eastAsia"/>
        </w:rPr>
        <w:t xml:space="preserve">测试</w:t>
      </w:r>
      <w:r>
        <w:t xml:space="preserve"> A </w:t>
      </w:r>
      <w:r>
        <w:rPr>
          <w:rFonts w:hint="eastAsia"/>
        </w:rPr>
        <w:t xml:space="preserve">榜评测截止：7</w:t>
      </w:r>
      <w:r>
        <w:t xml:space="preserve"> </w:t>
      </w:r>
      <w:r>
        <w:rPr>
          <w:rFonts w:hint="eastAsia"/>
        </w:rPr>
        <w:t xml:space="preserve">月</w:t>
      </w:r>
      <w:r>
        <w:t xml:space="preserve"> 2 </w:t>
      </w:r>
      <w:r>
        <w:rPr>
          <w:rFonts w:hint="eastAsia"/>
        </w:rPr>
        <w:t xml:space="preserve">日</w:t>
      </w:r>
    </w:p>
    <w:p>
      <w:pPr>
        <w:numPr>
          <w:ilvl w:val="0"/>
          <w:numId w:val="1001"/>
        </w:numPr>
      </w:pPr>
      <w:r>
        <w:rPr>
          <w:rFonts w:hint="eastAsia"/>
        </w:rPr>
        <w:t xml:space="preserve">测试</w:t>
      </w:r>
      <w:r>
        <w:t xml:space="preserve"> B </w:t>
      </w:r>
      <w:r>
        <w:rPr>
          <w:rFonts w:hint="eastAsia"/>
        </w:rPr>
        <w:t xml:space="preserve">榜数据（测试集</w:t>
      </w:r>
      <w:r>
        <w:t xml:space="preserve"> </w:t>
      </w:r>
      <w:r>
        <w:rPr>
          <w:rFonts w:hint="eastAsia"/>
        </w:rPr>
        <w:t xml:space="preserve">B）发布：7</w:t>
      </w:r>
      <w:r>
        <w:t xml:space="preserve"> </w:t>
      </w:r>
      <w:r>
        <w:rPr>
          <w:rFonts w:hint="eastAsia"/>
        </w:rPr>
        <w:t xml:space="preserve">月</w:t>
      </w:r>
      <w:r>
        <w:t xml:space="preserve"> 3 </w:t>
      </w:r>
      <w:r>
        <w:rPr>
          <w:rFonts w:hint="eastAsia"/>
        </w:rPr>
        <w:t xml:space="preserve">日</w:t>
      </w:r>
    </w:p>
    <w:p>
      <w:pPr>
        <w:numPr>
          <w:ilvl w:val="0"/>
          <w:numId w:val="1001"/>
        </w:numPr>
      </w:pPr>
      <w:r>
        <w:rPr>
          <w:rFonts w:hint="eastAsia"/>
        </w:rPr>
        <w:t xml:space="preserve">测试</w:t>
      </w:r>
      <w:r>
        <w:t xml:space="preserve"> B </w:t>
      </w:r>
      <w:r>
        <w:rPr>
          <w:rFonts w:hint="eastAsia"/>
        </w:rPr>
        <w:t xml:space="preserve">榜评测截止：7</w:t>
      </w:r>
      <w:r>
        <w:t xml:space="preserve"> </w:t>
      </w:r>
      <w:r>
        <w:rPr>
          <w:rFonts w:hint="eastAsia"/>
        </w:rPr>
        <w:t xml:space="preserve">月</w:t>
      </w:r>
      <w:r>
        <w:t xml:space="preserve"> 10 </w:t>
      </w:r>
      <w:r>
        <w:rPr>
          <w:rFonts w:hint="eastAsia"/>
        </w:rPr>
        <w:t xml:space="preserve">日</w:t>
      </w:r>
    </w:p>
    <w:p>
      <w:pPr>
        <w:numPr>
          <w:ilvl w:val="0"/>
          <w:numId w:val="1001"/>
        </w:numPr>
      </w:pPr>
      <w:r>
        <w:rPr>
          <w:rFonts w:hint="eastAsia"/>
        </w:rPr>
        <w:t xml:space="preserve">评测排名通知：7</w:t>
      </w:r>
      <w:r>
        <w:t xml:space="preserve"> </w:t>
      </w:r>
      <w:r>
        <w:rPr>
          <w:rFonts w:hint="eastAsia"/>
        </w:rPr>
        <w:t xml:space="preserve">月</w:t>
      </w:r>
      <w:r>
        <w:t xml:space="preserve"> 17 </w:t>
      </w:r>
      <w:r>
        <w:rPr>
          <w:rFonts w:hint="eastAsia"/>
        </w:rPr>
        <w:t xml:space="preserve">日</w:t>
      </w:r>
    </w:p>
    <w:p>
      <w:pPr>
        <w:numPr>
          <w:ilvl w:val="0"/>
          <w:numId w:val="1001"/>
        </w:numPr>
      </w:pPr>
      <w:r>
        <w:rPr>
          <w:rFonts w:hint="eastAsia"/>
        </w:rPr>
        <w:t xml:space="preserve">评测论文提交：8</w:t>
      </w:r>
      <w:r>
        <w:t xml:space="preserve"> </w:t>
      </w:r>
      <w:r>
        <w:rPr>
          <w:rFonts w:hint="eastAsia"/>
        </w:rPr>
        <w:t xml:space="preserve">月</w:t>
      </w:r>
      <w:r>
        <w:t xml:space="preserve"> 3 </w:t>
      </w:r>
      <w:r>
        <w:rPr>
          <w:rFonts w:hint="eastAsia"/>
        </w:rPr>
        <w:t xml:space="preserve">日</w:t>
      </w:r>
    </w:p>
    <w:p>
      <w:pPr>
        <w:numPr>
          <w:ilvl w:val="0"/>
          <w:numId w:val="1001"/>
        </w:numPr>
      </w:pPr>
      <w:r>
        <w:t xml:space="preserve">CCKS 2026 </w:t>
      </w:r>
      <w:r>
        <w:rPr>
          <w:rFonts w:hint="eastAsia"/>
        </w:rPr>
        <w:t xml:space="preserve">会议日期（评测报告及颁奖）：8</w:t>
      </w:r>
      <w:r>
        <w:t xml:space="preserve"> </w:t>
      </w:r>
      <w:r>
        <w:rPr>
          <w:rFonts w:hint="eastAsia"/>
        </w:rPr>
        <w:t xml:space="preserve">月</w:t>
      </w:r>
      <w:r>
        <w:t xml:space="preserve"> 21 </w:t>
      </w:r>
      <w:r>
        <w:rPr>
          <w:rFonts w:hint="eastAsia"/>
        </w:rPr>
        <w:t xml:space="preserve">日—23</w:t>
      </w:r>
      <w:r>
        <w:t xml:space="preserve"> </w:t>
      </w:r>
      <w:r>
        <w:rPr>
          <w:rFonts w:hint="eastAsia"/>
        </w:rPr>
        <w:t xml:space="preserve">日</w:t>
      </w:r>
    </w:p>
    <w:p>
      <w:pPr>
        <w:pStyle w:val="FirstParagraph"/>
      </w:pPr>
      <w:r>
        <w:rPr>
          <w:rFonts w:hint="eastAsia"/>
          <w:b/>
          <w:bCs/>
        </w:rPr>
        <w:t xml:space="preserve">报名方式：</w:t>
      </w:r>
      <w:r>
        <w:br/>
      </w:r>
      <w:r>
        <w:t xml:space="preserve">4 </w:t>
      </w:r>
      <w:r>
        <w:rPr>
          <w:rFonts w:hint="eastAsia"/>
        </w:rPr>
        <w:t xml:space="preserve">月</w:t>
      </w:r>
      <w:r>
        <w:t xml:space="preserve"> 18 </w:t>
      </w:r>
      <w:r>
        <w:rPr>
          <w:rFonts w:hint="eastAsia"/>
        </w:rPr>
        <w:t xml:space="preserve">日阿里云天池平台将开放本次比赛的组队报名、登录比赛官网，完成个人信息注册，即可报名参赛；选手可以单人参赛，也可以组队参赛。组队参赛的每个团队不超过</w:t>
      </w:r>
      <w:r>
        <w:t xml:space="preserve"> 5 </w:t>
      </w:r>
      <w:r>
        <w:rPr>
          <w:rFonts w:hint="eastAsia"/>
        </w:rPr>
        <w:t xml:space="preserve">人，每位选手只能加入一支队伍。</w:t>
      </w:r>
      <w:r>
        <w:t xml:space="preserve"> </w:t>
      </w:r>
    </w:p>
    <w:p>
      <w:pPr>
        <w:pStyle w:val="BodyText"/>
      </w:pPr>
      <w:r>
        <w:rPr>
          <w:rFonts w:hint="eastAsia"/>
        </w:rPr>
        <w:t xml:space="preserve">选手报名、组队变更等操作截止时间为</w:t>
      </w:r>
      <w:r>
        <w:t xml:space="preserve"> 7 </w:t>
      </w:r>
      <w:r>
        <w:rPr>
          <w:rFonts w:hint="eastAsia"/>
        </w:rPr>
        <w:t xml:space="preserve">月</w:t>
      </w:r>
      <w:r>
        <w:t xml:space="preserve"> 2 </w:t>
      </w:r>
      <w:r>
        <w:rPr>
          <w:rFonts w:hint="eastAsia"/>
        </w:rPr>
        <w:t xml:space="preserve">日</w:t>
      </w:r>
      <w:r>
        <w:t xml:space="preserve"> </w:t>
      </w:r>
      <w:r>
        <w:rPr>
          <w:rFonts w:hint="eastAsia"/>
        </w:rPr>
        <w:t xml:space="preserve">23:59:59；各队伍（包括队长及全体队伍成员）需要在</w:t>
      </w:r>
      <w:r>
        <w:t xml:space="preserve"> 7 </w:t>
      </w:r>
      <w:r>
        <w:rPr>
          <w:rFonts w:hint="eastAsia"/>
        </w:rPr>
        <w:t xml:space="preserve">月</w:t>
      </w:r>
      <w:r>
        <w:t xml:space="preserve"> 2 </w:t>
      </w:r>
      <w:r>
        <w:rPr>
          <w:rFonts w:hint="eastAsia"/>
        </w:rPr>
        <w:t xml:space="preserve">日</w:t>
      </w:r>
      <w:r>
        <w:t xml:space="preserve"> 23:59:59 </w:t>
      </w:r>
      <w:r>
        <w:rPr>
          <w:rFonts w:hint="eastAsia"/>
        </w:rPr>
        <w:t xml:space="preserve">前完成实名认证（认证入口：天池官网</w:t>
      </w:r>
      <w:r>
        <w:t xml:space="preserve"> - </w:t>
      </w:r>
      <w:r>
        <w:rPr>
          <w:rFonts w:hint="eastAsia"/>
        </w:rPr>
        <w:t xml:space="preserve">右上角个人中心</w:t>
      </w:r>
      <w:r>
        <w:t xml:space="preserve"> - </w:t>
      </w:r>
      <w:r>
        <w:rPr>
          <w:rFonts w:hint="eastAsia"/>
        </w:rPr>
        <w:t xml:space="preserve">认证</w:t>
      </w:r>
      <w:r>
        <w:t xml:space="preserve"> - </w:t>
      </w:r>
      <w:r>
        <w:rPr>
          <w:rFonts w:hint="eastAsia"/>
        </w:rPr>
        <w:t xml:space="preserve">支付宝实名认证），未完成认证的参赛团队将无法进行后续的比赛。</w:t>
      </w:r>
    </w:p>
    <w:p>
      <w:pPr>
        <w:pStyle w:val="BodyText"/>
      </w:pPr>
      <w:r>
        <w:rPr>
          <w:rFonts w:hint="eastAsia"/>
        </w:rPr>
        <w:t xml:space="preserve">选手需确保报名信息准确有效，组委会有权取消不符合条件队伍的参赛资格及奖励；</w:t>
      </w:r>
      <w:r>
        <w:t xml:space="preserve"> B </w:t>
      </w:r>
      <w:r>
        <w:rPr>
          <w:rFonts w:hint="eastAsia"/>
        </w:rPr>
        <w:t xml:space="preserve">榜前</w:t>
      </w:r>
      <w:r>
        <w:t xml:space="preserve"> 10 </w:t>
      </w:r>
      <w:r>
        <w:rPr>
          <w:rFonts w:hint="eastAsia"/>
        </w:rPr>
        <w:t xml:space="preserve">名队伍将被要求提交代码进行复现审核，如果无法提交代码或结果相差较大将依次递补。</w:t>
      </w:r>
    </w:p>
    <w:p>
      <w:pPr>
        <w:pStyle w:val="BodyText"/>
      </w:pPr>
      <w:r>
        <w:rPr>
          <w:rFonts w:hint="eastAsia"/>
        </w:rPr>
        <w:t xml:space="preserve">前若干名（等待组委会最终通知）队伍可提交评测论文，论文经审稿后如被接收，将发表于</w:t>
      </w:r>
      <w:r>
        <w:t xml:space="preserve"> CCKS2026 </w:t>
      </w:r>
      <w:r>
        <w:rPr>
          <w:rFonts w:hint="eastAsia"/>
        </w:rPr>
        <w:t xml:space="preserve">评测论文集（EI</w:t>
      </w:r>
      <w:r>
        <w:t xml:space="preserve"> </w:t>
      </w:r>
      <w:r>
        <w:rPr>
          <w:rFonts w:hint="eastAsia"/>
        </w:rPr>
        <w:t xml:space="preserve">索引）。</w:t>
      </w:r>
    </w:p>
    <w:p>
      <w:pPr>
        <w:pStyle w:val="BodyText"/>
      </w:pPr>
      <w:r>
        <w:rPr>
          <w:rFonts w:hint="eastAsia"/>
        </w:rPr>
        <w:t xml:space="preserve">请扫码加入大赛官方钉钉群，最新通知将会第一时间在群内同步</w:t>
      </w:r>
      <w:r>
        <w:rPr>
          <w:rFonts w:hint="eastAsia"/>
        </w:rPr>
        <w:t xml:space="preserve">（“CCKS2026-</w:t>
      </w:r>
      <w:r>
        <w:t xml:space="preserve"> </w:t>
      </w:r>
      <w:r>
        <w:rPr>
          <w:rFonts w:hint="eastAsia"/>
        </w:rPr>
        <w:t xml:space="preserve">大模型生成文本检测及溯源”钉钉群号</w:t>
      </w:r>
      <w:r>
        <w:t xml:space="preserve"> </w:t>
      </w:r>
      <w:r>
        <w:rPr>
          <w:rFonts w:hint="eastAsia"/>
        </w:rPr>
        <w:t xml:space="preserve">166560023433）：</w:t>
      </w:r>
    </w:p>
    <w:p>
      <w:pPr>
        <w:pStyle w:val="BodyText"/>
      </w:pPr>
      <w:r>
        <w:drawing>
          <wp:inline>
            <wp:extent cx="5232400" cy="5130800"/>
            <wp:effectExtent b="0" l="0" r="0" t="0"/>
            <wp:docPr descr="钉钉群号： 166560023433" title="fig:" id="12" name="Picture"/>
            <a:graphic>
              <a:graphicData uri="http://schemas.openxmlformats.org/drawingml/2006/picture">
                <pic:pic>
                  <pic:nvPicPr>
                    <pic:cNvPr descr="D:\Notes\KnowledgeVault\Project\CCKS26%E6%AF%94%E8%B5%9B%E7%BB%84%E7%BB%87\attachments\392b47a2b212cc9947f825de6c710a21_MD5.png" id="13" name="Picture"/>
                    <pic:cNvPicPr>
                      <a:picLocks noChangeArrowheads="1" noChangeAspect="1"/>
                    </pic:cNvPicPr>
                  </pic:nvPicPr>
                  <pic:blipFill>
                    <a:blip r:embed="rId11"/>
                    <a:stretch>
                      <a:fillRect/>
                    </a:stretch>
                  </pic:blipFill>
                  <pic:spPr bwMode="auto">
                    <a:xfrm>
                      <a:off x="0" y="0"/>
                      <a:ext cx="5232400" cy="5130800"/>
                    </a:xfrm>
                    <a:prstGeom prst="rect">
                      <a:avLst/>
                    </a:prstGeom>
                    <a:noFill/>
                    <a:ln w="9525">
                      <a:noFill/>
                      <a:headEnd/>
                      <a:tailEnd/>
                    </a:ln>
                  </pic:spPr>
                </pic:pic>
              </a:graphicData>
            </a:graphic>
          </wp:inline>
        </w:drawing>
      </w:r>
    </w:p>
    <w:bookmarkEnd w:id="14"/>
    <w:bookmarkStart w:id="15" w:name="参赛规则"/>
    <w:p>
      <w:pPr>
        <w:pStyle w:val="Heading2"/>
      </w:pPr>
      <w:r>
        <w:rPr>
          <w:rFonts w:hint="eastAsia"/>
        </w:rPr>
        <w:t xml:space="preserve">参赛规则</w:t>
      </w:r>
    </w:p>
    <w:p>
      <w:pPr>
        <w:pStyle w:val="FirstParagraph"/>
      </w:pPr>
      <w:r>
        <w:rPr>
          <w:rFonts w:hint="eastAsia"/>
          <w:b/>
          <w:bCs/>
        </w:rPr>
        <w:t xml:space="preserve">报名规则：</w:t>
      </w:r>
    </w:p>
    <w:p>
      <w:pPr>
        <w:numPr>
          <w:ilvl w:val="0"/>
          <w:numId w:val="1002"/>
        </w:numPr>
      </w:pPr>
      <w:r>
        <w:rPr>
          <w:rFonts w:hint="eastAsia"/>
        </w:rPr>
        <w:t xml:space="preserve">大赛面向全社会开放，个人、高等院校、科研单位、企业、创客团队等人员均可报名参赛。中国科学院信息工程研究所/组织方内部员工均可报名参赛但无获奖资格；</w:t>
      </w:r>
    </w:p>
    <w:p>
      <w:pPr>
        <w:numPr>
          <w:ilvl w:val="0"/>
          <w:numId w:val="1002"/>
        </w:numPr>
      </w:pPr>
      <w:r>
        <w:rPr>
          <w:rFonts w:hint="eastAsia"/>
        </w:rPr>
        <w:t xml:space="preserve">所有参赛选手都必须在天池平台中注册、报名。参赛选手需确保注册时提交的信息准确有效，比赛资格及奖金支付均以提交信息为准；</w:t>
      </w:r>
    </w:p>
    <w:p>
      <w:pPr>
        <w:numPr>
          <w:ilvl w:val="0"/>
          <w:numId w:val="1002"/>
        </w:numPr>
      </w:pPr>
      <w:r>
        <w:rPr>
          <w:rFonts w:hint="eastAsia"/>
        </w:rPr>
        <w:t xml:space="preserve">参赛选手在天池中组队，参赛队伍成员数量不得超过</w:t>
      </w:r>
      <w:r>
        <w:t xml:space="preserve"> 5 </w:t>
      </w:r>
      <w:r>
        <w:rPr>
          <w:rFonts w:hint="eastAsia"/>
        </w:rPr>
        <w:t xml:space="preserve">个，报名截止后不允许更改队员名单；</w:t>
      </w:r>
    </w:p>
    <w:p>
      <w:pPr>
        <w:numPr>
          <w:ilvl w:val="0"/>
          <w:numId w:val="1002"/>
        </w:numPr>
      </w:pPr>
      <w:r>
        <w:rPr>
          <w:rFonts w:hint="eastAsia"/>
        </w:rPr>
        <w:t xml:space="preserve">每支队伍需指定一名队长，队伍名称不超过</w:t>
      </w:r>
      <w:r>
        <w:t xml:space="preserve"> 15 </w:t>
      </w:r>
      <w:r>
        <w:rPr>
          <w:rFonts w:hint="eastAsia"/>
        </w:rPr>
        <w:t xml:space="preserve">个字符，队伍名的设定不得违反中国法律法规或公序良俗词汇，否则组织者有可能会解散队伍；</w:t>
      </w:r>
    </w:p>
    <w:p>
      <w:pPr>
        <w:numPr>
          <w:ilvl w:val="0"/>
          <w:numId w:val="1002"/>
        </w:numPr>
      </w:pPr>
      <w:r>
        <w:rPr>
          <w:rFonts w:hint="eastAsia"/>
        </w:rPr>
        <w:t xml:space="preserve">每名选手只能参加一支队伍，一旦发现某选手以注册多个账号的方式参加多支队伍，将取消相关队伍的参赛资格。</w:t>
      </w:r>
    </w:p>
    <w:p>
      <w:pPr>
        <w:pStyle w:val="FirstParagraph"/>
      </w:pPr>
      <w:r>
        <w:rPr>
          <w:rFonts w:hint="eastAsia"/>
          <w:b/>
          <w:bCs/>
        </w:rPr>
        <w:t xml:space="preserve">系统开发规则：</w:t>
      </w:r>
    </w:p>
    <w:p>
      <w:pPr>
        <w:numPr>
          <w:ilvl w:val="0"/>
          <w:numId w:val="1003"/>
        </w:numPr>
      </w:pPr>
      <w:r>
        <w:rPr>
          <w:rFonts w:hint="eastAsia"/>
        </w:rPr>
        <w:t xml:space="preserve">开发工具：允许使用任何开源代码或工具，但禁止使用任何未公开发布或需要授权的代码或工具；鼓励使用大模型辅助系统设计或代码编写，允许在系统中引入</w:t>
      </w:r>
      <w:r>
        <w:t xml:space="preserve"> 70B </w:t>
      </w:r>
      <w:r>
        <w:rPr>
          <w:rFonts w:hint="eastAsia"/>
        </w:rPr>
        <w:t xml:space="preserve">以下的开源模型，但</w:t>
      </w:r>
      <w:r>
        <w:rPr>
          <w:rFonts w:hint="eastAsia"/>
        </w:rPr>
        <w:t xml:space="preserve">禁止在测试阶段调用任何在线闭源模型</w:t>
      </w:r>
      <w:r>
        <w:t xml:space="preserve"> </w:t>
      </w:r>
      <w:r>
        <w:rPr>
          <w:rFonts w:hint="eastAsia"/>
        </w:rPr>
        <w:t xml:space="preserve">API、商业大模型服务、互联网搜索服务或其他需要人工参与的人机交互方式</w:t>
      </w:r>
      <w:r>
        <w:rPr>
          <w:rFonts w:hint="eastAsia"/>
        </w:rPr>
        <w:t xml:space="preserve">；提交结果必须能够通过参赛队伍提交的代码和可获得资源离线复现。</w:t>
      </w:r>
    </w:p>
    <w:p>
      <w:pPr>
        <w:numPr>
          <w:ilvl w:val="0"/>
          <w:numId w:val="1003"/>
        </w:numPr>
      </w:pPr>
      <w:r>
        <w:rPr>
          <w:rFonts w:hint="eastAsia"/>
        </w:rPr>
        <w:t xml:space="preserve">数据增强：参赛选手仅允许基于</w:t>
      </w:r>
      <w:r>
        <w:rPr>
          <w:rFonts w:hint="eastAsia"/>
        </w:rPr>
        <w:t xml:space="preserve">训练集</w:t>
      </w:r>
      <w:r>
        <w:rPr>
          <w:rFonts w:hint="eastAsia"/>
        </w:rPr>
        <w:t xml:space="preserve">进行数据增强（例如通过裁剪、拆分、词语替换或格式调整等方法生成新的数据样本），但须确保严格保留原始数据的语义；</w:t>
      </w:r>
      <w:r>
        <w:rPr>
          <w:rFonts w:hint="eastAsia"/>
        </w:rPr>
        <w:t xml:space="preserve">禁止引入任何外部知识或生成完全新创的内容，不得使用额外的外部标注数据</w:t>
      </w:r>
      <w:r>
        <w:rPr>
          <w:rFonts w:hint="eastAsia"/>
        </w:rPr>
        <w:t xml:space="preserve">；</w:t>
      </w:r>
      <w:r>
        <w:rPr>
          <w:rFonts w:hint="eastAsia"/>
        </w:rPr>
        <w:t xml:space="preserve">禁止使用生成式大模型进行释义（paraphrase）操作</w:t>
      </w:r>
      <w:r>
        <w:rPr>
          <w:rFonts w:hint="eastAsia"/>
        </w:rPr>
        <w:t xml:space="preserve">，允许使用传统的编码器模型或</w:t>
      </w:r>
      <w:r>
        <w:t xml:space="preserve"> seq2seq </w:t>
      </w:r>
      <w:r>
        <w:rPr>
          <w:rFonts w:hint="eastAsia"/>
        </w:rPr>
        <w:t xml:space="preserve">模型进行释义操作，前提是严格遵守语义保留的要求。</w:t>
      </w:r>
    </w:p>
    <w:p>
      <w:pPr>
        <w:numPr>
          <w:ilvl w:val="0"/>
          <w:numId w:val="1003"/>
        </w:numPr>
      </w:pPr>
      <w:r>
        <w:rPr>
          <w:rFonts w:hint="eastAsia"/>
        </w:rPr>
        <w:t xml:space="preserve">提交测试：参赛队伍可在参赛期间随时上传测试集的预测结果，A</w:t>
      </w:r>
      <w:r>
        <w:t xml:space="preserve"> </w:t>
      </w:r>
      <w:r>
        <w:rPr>
          <w:rFonts w:hint="eastAsia"/>
        </w:rPr>
        <w:t xml:space="preserve">榜每天</w:t>
      </w:r>
      <w:r>
        <w:t xml:space="preserve"> 3 </w:t>
      </w:r>
      <w:r>
        <w:rPr>
          <w:rFonts w:hint="eastAsia"/>
        </w:rPr>
        <w:t xml:space="preserve">次、B</w:t>
      </w:r>
      <w:r>
        <w:t xml:space="preserve"> </w:t>
      </w:r>
      <w:r>
        <w:rPr>
          <w:rFonts w:hint="eastAsia"/>
        </w:rPr>
        <w:t xml:space="preserve">榜每天</w:t>
      </w:r>
      <w:r>
        <w:t xml:space="preserve"> 5 </w:t>
      </w:r>
      <w:r>
        <w:rPr>
          <w:rFonts w:hint="eastAsia"/>
        </w:rPr>
        <w:t xml:space="preserve">次</w:t>
      </w:r>
      <w:r>
        <w:t xml:space="preserve"> </w:t>
      </w:r>
      <w:r>
        <w:rPr>
          <w:rFonts w:hint="eastAsia"/>
        </w:rPr>
        <w:t xml:space="preserve">，排行榜每小时整点更新。</w:t>
      </w:r>
    </w:p>
    <w:bookmarkEnd w:id="15"/>
    <w:bookmarkStart w:id="19" w:name="评奖规则"/>
    <w:p>
      <w:pPr>
        <w:pStyle w:val="Heading2"/>
      </w:pPr>
      <w:r>
        <w:rPr>
          <w:rFonts w:hint="eastAsia"/>
        </w:rPr>
        <w:t xml:space="preserve">评奖规则</w:t>
      </w:r>
    </w:p>
    <w:bookmarkStart w:id="16" w:name="奖励设置"/>
    <w:p>
      <w:pPr>
        <w:pStyle w:val="Heading3"/>
      </w:pPr>
      <w:r>
        <w:rPr>
          <w:rFonts w:hint="eastAsia"/>
        </w:rPr>
        <w:t xml:space="preserve">奖励设置</w:t>
      </w:r>
    </w:p>
    <w:p>
      <w:pPr>
        <w:pStyle w:val="FirstParagraph"/>
      </w:pPr>
      <w:r>
        <w:rPr>
          <w:rFonts w:hint="eastAsia"/>
        </w:rPr>
        <w:t xml:space="preserve">本次任务总奖金池为</w:t>
      </w:r>
      <w:r>
        <w:t xml:space="preserve"> 20000 </w:t>
      </w:r>
      <w:r>
        <w:rPr>
          <w:rFonts w:hint="eastAsia"/>
        </w:rPr>
        <w:t xml:space="preserve">元，奖金设置如下：</w:t>
      </w:r>
    </w:p>
    <w:p>
      <w:pPr>
        <w:numPr>
          <w:ilvl w:val="0"/>
          <w:numId w:val="1004"/>
        </w:numPr>
      </w:pPr>
      <w:r>
        <w:rPr>
          <w:rFonts w:hint="eastAsia"/>
        </w:rPr>
        <w:t xml:space="preserve">第一名：人民币</w:t>
      </w:r>
      <w:r>
        <w:t xml:space="preserve"> 10000 </w:t>
      </w:r>
      <w:r>
        <w:rPr>
          <w:rFonts w:hint="eastAsia"/>
        </w:rPr>
        <w:t xml:space="preserve">元，1</w:t>
      </w:r>
      <w:r>
        <w:t xml:space="preserve"> </w:t>
      </w:r>
      <w:r>
        <w:rPr>
          <w:rFonts w:hint="eastAsia"/>
        </w:rPr>
        <w:t xml:space="preserve">支队伍</w:t>
      </w:r>
    </w:p>
    <w:p>
      <w:pPr>
        <w:numPr>
          <w:ilvl w:val="0"/>
          <w:numId w:val="1004"/>
        </w:numPr>
      </w:pPr>
      <w:r>
        <w:rPr>
          <w:rFonts w:hint="eastAsia"/>
        </w:rPr>
        <w:t xml:space="preserve">第二名：人民币</w:t>
      </w:r>
      <w:r>
        <w:t xml:space="preserve"> 5000 </w:t>
      </w:r>
      <w:r>
        <w:rPr>
          <w:rFonts w:hint="eastAsia"/>
        </w:rPr>
        <w:t xml:space="preserve">元，1</w:t>
      </w:r>
      <w:r>
        <w:t xml:space="preserve"> </w:t>
      </w:r>
      <w:r>
        <w:rPr>
          <w:rFonts w:hint="eastAsia"/>
        </w:rPr>
        <w:t xml:space="preserve">支队伍</w:t>
      </w:r>
    </w:p>
    <w:p>
      <w:pPr>
        <w:numPr>
          <w:ilvl w:val="0"/>
          <w:numId w:val="1004"/>
        </w:numPr>
      </w:pPr>
      <w:r>
        <w:rPr>
          <w:rFonts w:hint="eastAsia"/>
        </w:rPr>
        <w:t xml:space="preserve">第三名：人民币</w:t>
      </w:r>
      <w:r>
        <w:t xml:space="preserve"> 2500 </w:t>
      </w:r>
      <w:r>
        <w:rPr>
          <w:rFonts w:hint="eastAsia"/>
        </w:rPr>
        <w:t xml:space="preserve">元，1</w:t>
      </w:r>
      <w:r>
        <w:t xml:space="preserve"> </w:t>
      </w:r>
      <w:r>
        <w:rPr>
          <w:rFonts w:hint="eastAsia"/>
        </w:rPr>
        <w:t xml:space="preserve">支队伍</w:t>
      </w:r>
    </w:p>
    <w:p>
      <w:pPr>
        <w:numPr>
          <w:ilvl w:val="0"/>
          <w:numId w:val="1004"/>
        </w:numPr>
      </w:pPr>
      <w:r>
        <w:rPr>
          <w:rFonts w:hint="eastAsia"/>
        </w:rPr>
        <w:t xml:space="preserve">创新奖：人民币</w:t>
      </w:r>
      <w:r>
        <w:t xml:space="preserve"> 2500 </w:t>
      </w:r>
      <w:r>
        <w:rPr>
          <w:rFonts w:hint="eastAsia"/>
        </w:rPr>
        <w:t xml:space="preserve">元，1</w:t>
      </w:r>
      <w:r>
        <w:t xml:space="preserve"> </w:t>
      </w:r>
      <w:r>
        <w:rPr>
          <w:rFonts w:hint="eastAsia"/>
        </w:rPr>
        <w:t xml:space="preserve">支队伍</w:t>
      </w:r>
    </w:p>
    <w:p>
      <w:pPr>
        <w:pStyle w:val="FirstParagraph"/>
      </w:pPr>
      <w:r>
        <w:rPr>
          <w:rFonts w:hint="eastAsia"/>
          <w:b/>
          <w:bCs/>
        </w:rPr>
        <w:t xml:space="preserve">奖金说明：</w:t>
      </w:r>
      <w:r>
        <w:br/>
      </w:r>
      <w:r>
        <w:rPr>
          <w:rFonts w:hint="eastAsia"/>
        </w:rPr>
        <w:t xml:space="preserve">若获奖者获得的现金奖励依法需代扣代缴相应税款，大赛组委会将根据相关税务法律法规要求向税务机关提供必要的税务申报信息（包括获奖者的身份信息、现金奖励金额等税务机关要求的信息），并由大赛组委会依法完成相应税款的代扣代缴，代扣代缴税款由获奖者承担。</w:t>
      </w:r>
    </w:p>
    <w:p>
      <w:pPr>
        <w:pStyle w:val="BodyText"/>
      </w:pPr>
      <w:r>
        <w:rPr>
          <w:rFonts w:hint="eastAsia"/>
          <w:b/>
          <w:bCs/>
        </w:rPr>
        <w:t xml:space="preserve">获奖证书和评测论文投稿：</w:t>
      </w:r>
      <w:r>
        <w:br/>
      </w:r>
      <w:r>
        <w:rPr>
          <w:rFonts w:hint="eastAsia"/>
        </w:rPr>
        <w:t xml:space="preserve">比赛优胜者会获得中国中文信息学会颁发的获奖证书，并有机会投稿评测论文。优秀的评测论文将被推荐至</w:t>
      </w:r>
      <w:r>
        <w:t xml:space="preserve"> CCKS </w:t>
      </w:r>
      <w:r>
        <w:rPr>
          <w:rFonts w:hint="eastAsia"/>
        </w:rPr>
        <w:t xml:space="preserve">主会及对应期刊发表，将有机会在</w:t>
      </w:r>
      <w:r>
        <w:t xml:space="preserve"> CCKS </w:t>
      </w:r>
      <w:r>
        <w:rPr>
          <w:rFonts w:hint="eastAsia"/>
        </w:rPr>
        <w:t xml:space="preserve">主会上分享研究成果。</w:t>
      </w:r>
    </w:p>
    <w:bookmarkEnd w:id="16"/>
    <w:bookmarkStart w:id="18" w:name="资格审查"/>
    <w:p>
      <w:pPr>
        <w:pStyle w:val="Heading3"/>
      </w:pPr>
      <w:r>
        <w:rPr>
          <w:rFonts w:hint="eastAsia"/>
        </w:rPr>
        <w:t xml:space="preserve">资格审查</w:t>
      </w:r>
    </w:p>
    <w:p>
      <w:pPr>
        <w:pStyle w:val="FirstParagraph"/>
      </w:pPr>
      <w:r>
        <w:t xml:space="preserve">B </w:t>
      </w:r>
      <w:r>
        <w:rPr>
          <w:rFonts w:hint="eastAsia"/>
        </w:rPr>
        <w:t xml:space="preserve">榜排名前</w:t>
      </w:r>
      <w:r>
        <w:t xml:space="preserve"> 10 </w:t>
      </w:r>
      <w:r>
        <w:rPr>
          <w:rFonts w:hint="eastAsia"/>
        </w:rPr>
        <w:t xml:space="preserve">名参赛队伍需额外提交相关材料以供资格审查，用于评定最终奖励。</w:t>
      </w:r>
    </w:p>
    <w:p>
      <w:pPr>
        <w:pStyle w:val="BodyText"/>
      </w:pPr>
      <w:r>
        <w:rPr>
          <w:rFonts w:hint="eastAsia"/>
          <w:b/>
          <w:bCs/>
        </w:rPr>
        <w:t xml:space="preserve">提交材料：</w:t>
      </w:r>
      <w:r>
        <w:br/>
      </w:r>
      <w:r>
        <w:rPr>
          <w:rFonts w:hint="eastAsia"/>
        </w:rPr>
        <w:t xml:space="preserve">一个压缩包，包括：</w:t>
      </w:r>
    </w:p>
    <w:p>
      <w:pPr>
        <w:numPr>
          <w:ilvl w:val="0"/>
          <w:numId w:val="1005"/>
        </w:numPr>
      </w:pPr>
      <w:r>
        <w:rPr>
          <w:rFonts w:hint="eastAsia"/>
          <w:b/>
          <w:bCs/>
        </w:rPr>
        <w:t xml:space="preserve">结果文件：</w:t>
      </w:r>
      <w:r>
        <w:t xml:space="preserve"> </w:t>
      </w:r>
      <w:r>
        <w:rPr>
          <w:rFonts w:hint="eastAsia"/>
        </w:rPr>
        <w:t xml:space="preserve">测试集预测结果（一个</w:t>
      </w:r>
      <w:r>
        <w:t xml:space="preserve"> jsonl </w:t>
      </w:r>
      <w:r>
        <w:rPr>
          <w:rFonts w:hint="eastAsia"/>
        </w:rPr>
        <w:t xml:space="preserve">文件），命名为</w:t>
      </w:r>
      <w:r>
        <w:t xml:space="preserve"> </w:t>
      </w:r>
      <w:r>
        <w:rPr>
          <w:rStyle w:val="VerbatimChar"/>
        </w:rPr>
        <w:t xml:space="preserve">submit.jsonl</w:t>
      </w:r>
      <w:r>
        <w:rPr>
          <w:rFonts w:hint="eastAsia"/>
        </w:rPr>
        <w:t xml:space="preserve">；</w:t>
      </w:r>
    </w:p>
    <w:p>
      <w:pPr>
        <w:numPr>
          <w:ilvl w:val="0"/>
          <w:numId w:val="1005"/>
        </w:numPr>
      </w:pPr>
      <w:r>
        <w:rPr>
          <w:rFonts w:hint="eastAsia"/>
          <w:b/>
          <w:bCs/>
        </w:rPr>
        <w:t xml:space="preserve">系统代码：</w:t>
      </w:r>
      <w:r>
        <w:t xml:space="preserve"> </w:t>
      </w:r>
      <w:r>
        <w:rPr>
          <w:rFonts w:hint="eastAsia"/>
        </w:rPr>
        <w:t xml:space="preserve">要求提交所有的系统代码，确保程序能够正确运行，且所得结果与</w:t>
      </w:r>
      <w:r>
        <w:t xml:space="preserve"> </w:t>
      </w:r>
      <w:r>
        <w:rPr>
          <w:rStyle w:val="VerbatimChar"/>
        </w:rPr>
        <w:t xml:space="preserve">submit.jsonl</w:t>
      </w:r>
      <w:r>
        <w:t xml:space="preserve"> </w:t>
      </w:r>
      <w:r>
        <w:rPr>
          <w:rFonts w:hint="eastAsia"/>
        </w:rPr>
        <w:t xml:space="preserve">相符；</w:t>
      </w:r>
    </w:p>
    <w:p>
      <w:pPr>
        <w:numPr>
          <w:ilvl w:val="0"/>
          <w:numId w:val="1005"/>
        </w:numPr>
      </w:pPr>
      <w:r>
        <w:rPr>
          <w:rFonts w:hint="eastAsia"/>
          <w:b/>
          <w:bCs/>
        </w:rPr>
        <w:t xml:space="preserve">方法及系统描述文档：</w:t>
      </w:r>
      <w:r>
        <w:t xml:space="preserve"> </w:t>
      </w:r>
      <w:r>
        <w:rPr>
          <w:rFonts w:hint="eastAsia"/>
        </w:rPr>
        <w:t xml:space="preserve">一个</w:t>
      </w:r>
      <w:r>
        <w:t xml:space="preserve"> pdf </w:t>
      </w:r>
      <w:r>
        <w:rPr>
          <w:rFonts w:hint="eastAsia"/>
        </w:rPr>
        <w:t xml:space="preserve">或</w:t>
      </w:r>
      <w:r>
        <w:t xml:space="preserve"> markdown </w:t>
      </w:r>
      <w:r>
        <w:rPr>
          <w:rFonts w:hint="eastAsia"/>
        </w:rPr>
        <w:t xml:space="preserve">文件（可带图片等附件），命名为</w:t>
      </w:r>
      <w:r>
        <w:t xml:space="preserve"> </w:t>
      </w:r>
      <w:r>
        <w:rPr>
          <w:rStyle w:val="VerbatimChar"/>
        </w:rPr>
        <w:t xml:space="preserve">README.xxx</w:t>
      </w:r>
      <w:r>
        <w:rPr>
          <w:rFonts w:hint="eastAsia"/>
        </w:rPr>
        <w:t xml:space="preserve">，包含算法描述和系统运行配置两部分（注：非评测论文，评测论文撰写要求见</w:t>
      </w:r>
      <w:r>
        <w:t xml:space="preserve"> CCKS2026 </w:t>
      </w:r>
      <w:r>
        <w:rPr>
          <w:rFonts w:hint="eastAsia"/>
        </w:rPr>
        <w:t xml:space="preserve">官网）。</w:t>
      </w:r>
    </w:p>
    <w:p>
      <w:pPr>
        <w:pStyle w:val="FirstParagraph"/>
      </w:pPr>
      <w:r>
        <w:rPr>
          <w:rFonts w:hint="eastAsia"/>
          <w:b/>
          <w:bCs/>
        </w:rPr>
        <w:t xml:space="preserve">注意事项：</w:t>
      </w:r>
      <w:r>
        <w:br/>
      </w:r>
      <w:r>
        <w:rPr>
          <w:rFonts w:hint="eastAsia"/>
        </w:rPr>
        <w:t xml:space="preserve">若没有提交上述材料，将视为自动放弃参与评奖。评奖资格将会自动顺延至排名紧随其后的队伍。选手需要将以上材料在截止日期前发送至邮箱</w:t>
      </w:r>
      <w:r>
        <w:t xml:space="preserve"> </w:t>
      </w:r>
      <w:hyperlink r:id="rId17">
        <w:r>
          <w:rPr>
            <w:rStyle w:val="Hyperlink"/>
          </w:rPr>
          <w:t xml:space="preserve">CCKS2026taskAIGC@163.com</w:t>
        </w:r>
      </w:hyperlink>
      <w:r>
        <w:rPr>
          <w:rFonts w:hint="eastAsia"/>
        </w:rPr>
        <w:t xml:space="preserve">。邮件标题为</w:t>
      </w:r>
      <w:r>
        <w:t xml:space="preserve"> </w:t>
      </w:r>
      <w:r>
        <w:rPr>
          <w:rStyle w:val="VerbatimChar"/>
          <w:rFonts w:hint="eastAsia"/>
        </w:rPr>
        <w:t xml:space="preserve">CCKS-评测任务AIGC-最终提交文件-参赛队名称</w:t>
      </w:r>
      <w:r>
        <w:rPr>
          <w:rFonts w:hint="eastAsia"/>
        </w:rPr>
        <w:t xml:space="preserve">，例如</w:t>
      </w:r>
      <w:r>
        <w:t xml:space="preserve"> </w:t>
      </w:r>
      <w:r>
        <w:rPr>
          <w:rStyle w:val="VerbatimChar"/>
          <w:rFonts w:hint="eastAsia"/>
        </w:rPr>
        <w:t xml:space="preserve">CCKS-评测任务AIGC-最终提交文件-勇士队</w:t>
      </w:r>
      <w:r>
        <w:rPr>
          <w:rFonts w:hint="eastAsia"/>
        </w:rPr>
        <w:t xml:space="preserve">。代码需可运行以供组织者验证。若方法使用了额外公开的数据资源，需详细说明。</w:t>
      </w:r>
    </w:p>
    <w:bookmarkEnd w:id="18"/>
    <w:bookmarkEnd w:id="19"/>
    <w:bookmarkStart w:id="22" w:name="组织和合作伙伴"/>
    <w:p>
      <w:pPr>
        <w:pStyle w:val="Heading2"/>
      </w:pPr>
      <w:r>
        <w:rPr>
          <w:rFonts w:hint="eastAsia"/>
        </w:rPr>
        <w:t xml:space="preserve">组织和合作伙伴</w:t>
      </w:r>
    </w:p>
    <w:p>
      <w:pPr>
        <w:pStyle w:val="FirstParagraph"/>
      </w:pPr>
      <w:r>
        <w:rPr>
          <w:rFonts w:hint="eastAsia"/>
          <w:b/>
          <w:bCs/>
        </w:rPr>
        <w:t xml:space="preserve">任务组织者：</w:t>
      </w:r>
    </w:p>
    <w:p>
      <w:pPr>
        <w:pStyle w:val="BodyText"/>
      </w:pPr>
      <w:r>
        <w:rPr>
          <w:rFonts w:hint="eastAsia"/>
        </w:rPr>
        <w:t xml:space="preserve">曹亚男</w:t>
      </w:r>
      <w:r>
        <w:t xml:space="preserve"> </w:t>
      </w:r>
      <w:r>
        <w:rPr>
          <w:rFonts w:hint="eastAsia"/>
        </w:rPr>
        <w:t xml:space="preserve">（中国科学院信息工程研究所）</w:t>
      </w:r>
      <w:r>
        <w:br/>
      </w:r>
      <w:r>
        <w:rPr>
          <w:rFonts w:hint="eastAsia"/>
        </w:rPr>
        <w:t xml:space="preserve">任昱冰</w:t>
      </w:r>
      <w:r>
        <w:t xml:space="preserve"> </w:t>
      </w:r>
      <w:r>
        <w:rPr>
          <w:rFonts w:hint="eastAsia"/>
        </w:rPr>
        <w:t xml:space="preserve">（中国科学院信息工程研究所）</w:t>
      </w:r>
      <w:r>
        <w:br/>
      </w:r>
      <w:r>
        <w:rPr>
          <w:rFonts w:hint="eastAsia"/>
        </w:rPr>
        <w:t xml:space="preserve">汪卓商</w:t>
      </w:r>
      <w:r>
        <w:t xml:space="preserve"> </w:t>
      </w:r>
      <w:r>
        <w:rPr>
          <w:rFonts w:hint="eastAsia"/>
        </w:rPr>
        <w:t xml:space="preserve">（中国科学院信息工程研究所）</w:t>
      </w:r>
    </w:p>
    <w:p>
      <w:pPr>
        <w:pStyle w:val="BodyText"/>
      </w:pPr>
      <w:r>
        <w:rPr>
          <w:rFonts w:hint="eastAsia"/>
          <w:b/>
          <w:bCs/>
        </w:rPr>
        <w:t xml:space="preserve">任务联系人：</w:t>
      </w:r>
    </w:p>
    <w:p>
      <w:pPr>
        <w:pStyle w:val="BodyText"/>
      </w:pPr>
      <w:r>
        <w:rPr>
          <w:rFonts w:hint="eastAsia"/>
        </w:rPr>
        <w:t xml:space="preserve">任昱冰：</w:t>
      </w:r>
      <w:hyperlink r:id="rId20">
        <w:r>
          <w:rPr>
            <w:rStyle w:val="Hyperlink"/>
          </w:rPr>
          <w:t xml:space="preserve">renyubing@iie.ac.cn</w:t>
        </w:r>
      </w:hyperlink>
      <w:r>
        <w:br/>
      </w:r>
      <w:r>
        <w:rPr>
          <w:rFonts w:hint="eastAsia"/>
        </w:rPr>
        <w:t xml:space="preserve">汪卓商：</w:t>
      </w:r>
      <w:hyperlink r:id="rId21">
        <w:r>
          <w:rPr>
            <w:rStyle w:val="Hyperlink"/>
          </w:rPr>
          <w:t xml:space="preserve">wangzhuoshang@iie.ac.cn</w:t>
        </w:r>
      </w:hyperlink>
    </w:p>
    <w:p>
      <w:pPr>
        <w:pStyle w:val="BodyText"/>
      </w:pPr>
      <w:r>
        <w:rPr>
          <w:rFonts w:hint="eastAsia"/>
          <w:b/>
          <w:bCs/>
        </w:rPr>
        <w:t xml:space="preserve">学术指导组：</w:t>
      </w:r>
    </w:p>
    <w:p>
      <w:pPr>
        <w:pStyle w:val="BodyText"/>
      </w:pPr>
      <w:r>
        <w:rPr>
          <w:rFonts w:hint="eastAsia"/>
        </w:rPr>
        <w:t xml:space="preserve">虎嵩林（中国科学院信息工程研究所）</w:t>
      </w:r>
      <w:r>
        <w:br/>
      </w:r>
      <w:r>
        <w:rPr>
          <w:rFonts w:hint="eastAsia"/>
        </w:rPr>
        <w:t xml:space="preserve">刘燕兵（中国科学院信息工程研究所）</w:t>
      </w:r>
    </w:p>
    <w:bookmarkEnd w:id="22"/>
    <w:bookmarkEnd w:id="23"/>
    <w:bookmarkStart w:id="34" w:name="赛题与数据"/>
    <w:p>
      <w:pPr>
        <w:pStyle w:val="Heading1"/>
      </w:pPr>
      <w:r>
        <w:rPr>
          <w:rFonts w:hint="eastAsia"/>
        </w:rPr>
        <w:t xml:space="preserve">赛题与数据</w:t>
      </w:r>
    </w:p>
    <w:bookmarkStart w:id="24" w:name="任务描述"/>
    <w:p>
      <w:pPr>
        <w:pStyle w:val="Heading2"/>
      </w:pPr>
      <w:r>
        <w:rPr>
          <w:rFonts w:hint="eastAsia"/>
        </w:rPr>
        <w:t xml:space="preserve">任务描述</w:t>
      </w:r>
    </w:p>
    <w:p>
      <w:pPr>
        <w:pStyle w:val="FirstParagraph"/>
      </w:pPr>
      <w:r>
        <w:rPr>
          <w:rFonts w:hint="eastAsia"/>
        </w:rPr>
        <w:t xml:space="preserve">“大模型生成文本检测及溯源”联合评测任务将文本检测与来源分析有机结合，采用统一评价框架，对参赛系统的综合能力进行评测。</w:t>
      </w:r>
    </w:p>
    <w:p>
      <w:pPr>
        <w:pStyle w:val="BodyText"/>
      </w:pPr>
      <w:r>
        <w:rPr>
          <w:rFonts w:hint="eastAsia"/>
        </w:rPr>
        <w:t xml:space="preserve">具体而言，给定一段文本，系统首先需要判断其属于以下三类之一：</w:t>
      </w:r>
      <w:r>
        <w:t xml:space="preserve"> </w:t>
      </w:r>
      <w:r>
        <w:br/>
      </w:r>
      <w:r>
        <w:t xml:space="preserve">① </w:t>
      </w:r>
      <w:r>
        <w:rPr>
          <w:rFonts w:hint="eastAsia"/>
        </w:rPr>
        <w:t xml:space="preserve">纯人类撰写；</w:t>
      </w:r>
      <w:r>
        <w:t xml:space="preserve"> </w:t>
      </w:r>
      <w:r>
        <w:br/>
      </w:r>
      <w:r>
        <w:t xml:space="preserve">② </w:t>
      </w:r>
      <w:r>
        <w:rPr>
          <w:rFonts w:hint="eastAsia"/>
        </w:rPr>
        <w:t xml:space="preserve">纯机器生成；</w:t>
      </w:r>
      <w:r>
        <w:t xml:space="preserve"> </w:t>
      </w:r>
      <w:r>
        <w:br/>
      </w:r>
      <w:r>
        <w:t xml:space="preserve">③ </w:t>
      </w:r>
      <w:r>
        <w:rPr>
          <w:rFonts w:hint="eastAsia"/>
        </w:rPr>
        <w:t xml:space="preserve">人机协作产生。</w:t>
      </w:r>
    </w:p>
    <w:p>
      <w:pPr>
        <w:pStyle w:val="BodyText"/>
      </w:pPr>
      <w:r>
        <w:rPr>
          <w:rFonts w:hint="eastAsia"/>
        </w:rPr>
        <w:t xml:space="preserve">在此基础上，若系统判定文本为“纯机器生成”，还需要进一步识别其生成来源所属的模型家族。</w:t>
      </w:r>
    </w:p>
    <w:bookmarkEnd w:id="24"/>
    <w:bookmarkStart w:id="29" w:name="数据集"/>
    <w:p>
      <w:pPr>
        <w:pStyle w:val="Heading2"/>
      </w:pPr>
      <w:r>
        <w:rPr>
          <w:rFonts w:hint="eastAsia"/>
        </w:rPr>
        <w:t xml:space="preserve">数据集</w:t>
      </w:r>
    </w:p>
    <w:p>
      <w:pPr>
        <w:pStyle w:val="FirstParagraph"/>
      </w:pPr>
      <w:r>
        <w:rPr>
          <w:rFonts w:hint="eastAsia"/>
        </w:rPr>
        <w:t xml:space="preserve">本次评测数据包括训练集、测试集</w:t>
      </w:r>
      <w:r>
        <w:t xml:space="preserve"> A </w:t>
      </w:r>
      <w:r>
        <w:rPr>
          <w:rFonts w:hint="eastAsia"/>
        </w:rPr>
        <w:t xml:space="preserve">和测试集</w:t>
      </w:r>
      <w:r>
        <w:t xml:space="preserve"> </w:t>
      </w:r>
      <w:r>
        <w:rPr>
          <w:rFonts w:hint="eastAsia"/>
        </w:rPr>
        <w:t xml:space="preserve">B。训练集用于系统开发，测试集</w:t>
      </w:r>
      <w:r>
        <w:t xml:space="preserve"> A </w:t>
      </w:r>
      <w:r>
        <w:rPr>
          <w:rFonts w:hint="eastAsia"/>
        </w:rPr>
        <w:t xml:space="preserve">用于排行榜评测，测试集</w:t>
      </w:r>
      <w:r>
        <w:t xml:space="preserve"> B </w:t>
      </w:r>
      <w:r>
        <w:rPr>
          <w:rFonts w:hint="eastAsia"/>
        </w:rPr>
        <w:t xml:space="preserve">用于最终评测。所有数据文件以</w:t>
      </w:r>
      <w:r>
        <w:t xml:space="preserve"> jsonl </w:t>
      </w:r>
      <w:r>
        <w:rPr>
          <w:rFonts w:hint="eastAsia"/>
        </w:rPr>
        <w:t xml:space="preserve">格式存储，每行是一个</w:t>
      </w:r>
      <w:r>
        <w:t xml:space="preserve"> json </w:t>
      </w:r>
      <w:r>
        <w:rPr>
          <w:rFonts w:hint="eastAsia"/>
        </w:rPr>
        <w:t xml:space="preserve">对象。</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p>
        </w:tc>
        <w:tc>
          <w:tcPr/>
          <w:p>
            <w:pPr>
              <w:pStyle w:val="Compact"/>
            </w:pPr>
            <w:r>
              <w:rPr>
                <w:rFonts w:hint="eastAsia"/>
              </w:rPr>
              <w:t xml:space="preserve">文件名</w:t>
            </w:r>
          </w:p>
        </w:tc>
        <w:tc>
          <w:tcPr/>
          <w:p>
            <w:pPr>
              <w:pStyle w:val="Compact"/>
            </w:pPr>
            <w:r>
              <w:rPr>
                <w:rFonts w:hint="eastAsia"/>
              </w:rPr>
              <w:t xml:space="preserve">纯人类撰写</w:t>
            </w:r>
          </w:p>
        </w:tc>
        <w:tc>
          <w:tcPr/>
          <w:p>
            <w:pPr>
              <w:pStyle w:val="Compact"/>
            </w:pPr>
            <w:r>
              <w:rPr>
                <w:rFonts w:hint="eastAsia"/>
              </w:rPr>
              <w:t xml:space="preserve">纯机器生成</w:t>
            </w:r>
          </w:p>
        </w:tc>
        <w:tc>
          <w:tcPr/>
          <w:p>
            <w:pPr>
              <w:pStyle w:val="Compact"/>
            </w:pPr>
            <w:r>
              <w:rPr>
                <w:rFonts w:hint="eastAsia"/>
              </w:rPr>
              <w:t xml:space="preserve">人机协作产生</w:t>
            </w:r>
          </w:p>
        </w:tc>
        <w:tc>
          <w:tcPr/>
          <w:p>
            <w:pPr>
              <w:pStyle w:val="Compact"/>
            </w:pPr>
            <w:r>
              <w:rPr>
                <w:rFonts w:hint="eastAsia"/>
              </w:rPr>
              <w:t xml:space="preserve">发布时间</w:t>
            </w:r>
          </w:p>
        </w:tc>
      </w:tr>
      <w:tr>
        <w:tc>
          <w:tcPr/>
          <w:p>
            <w:pPr>
              <w:pStyle w:val="Compact"/>
            </w:pPr>
            <w:r>
              <w:rPr>
                <w:rFonts w:hint="eastAsia"/>
              </w:rPr>
              <w:t xml:space="preserve">训练集</w:t>
            </w:r>
          </w:p>
        </w:tc>
        <w:tc>
          <w:tcPr/>
          <w:p>
            <w:pPr>
              <w:pStyle w:val="Compact"/>
            </w:pPr>
            <w:r>
              <w:rPr>
                <w:rStyle w:val="VerbatimChar"/>
              </w:rPr>
              <w:t xml:space="preserve">train.jsonl</w:t>
            </w:r>
          </w:p>
        </w:tc>
        <w:tc>
          <w:tcPr/>
          <w:p>
            <w:pPr>
              <w:pStyle w:val="Compact"/>
            </w:pPr>
            <w:r>
              <w:t xml:space="preserve">32000</w:t>
            </w:r>
          </w:p>
        </w:tc>
        <w:tc>
          <w:tcPr/>
          <w:p>
            <w:pPr>
              <w:pStyle w:val="Compact"/>
            </w:pPr>
            <w:r>
              <w:t xml:space="preserve">32000</w:t>
            </w:r>
          </w:p>
        </w:tc>
        <w:tc>
          <w:tcPr/>
          <w:p>
            <w:pPr>
              <w:pStyle w:val="Compact"/>
            </w:pPr>
            <w:r>
              <w:t xml:space="preserve">34800</w:t>
            </w:r>
          </w:p>
        </w:tc>
        <w:tc>
          <w:tcPr/>
          <w:p>
            <w:pPr>
              <w:pStyle w:val="Compact"/>
            </w:pPr>
            <w:r>
              <w:t xml:space="preserve">5 </w:t>
            </w:r>
            <w:r>
              <w:rPr>
                <w:rFonts w:hint="eastAsia"/>
              </w:rPr>
              <w:t xml:space="preserve">月</w:t>
            </w:r>
            <w:r>
              <w:t xml:space="preserve"> 15 </w:t>
            </w:r>
            <w:r>
              <w:rPr>
                <w:rFonts w:hint="eastAsia"/>
              </w:rPr>
              <w:t xml:space="preserve">日</w:t>
            </w:r>
          </w:p>
        </w:tc>
      </w:tr>
      <w:tr>
        <w:tc>
          <w:tcPr/>
          <w:p>
            <w:pPr>
              <w:pStyle w:val="Compact"/>
            </w:pPr>
            <w:r>
              <w:rPr>
                <w:rFonts w:hint="eastAsia"/>
              </w:rPr>
              <w:t xml:space="preserve">测试集</w:t>
            </w:r>
            <w:r>
              <w:t xml:space="preserve"> A</w:t>
            </w:r>
          </w:p>
        </w:tc>
        <w:tc>
          <w:tcPr/>
          <w:p>
            <w:pPr>
              <w:pStyle w:val="Compact"/>
            </w:pPr>
            <w:r>
              <w:rPr>
                <w:rStyle w:val="VerbatimChar"/>
              </w:rPr>
              <w:t xml:space="preserve">test_a.jsonl</w:t>
            </w:r>
          </w:p>
        </w:tc>
        <w:tc>
          <w:tcPr/>
          <w:p>
            <w:pPr>
              <w:pStyle w:val="Compact"/>
            </w:pPr>
            <w:r>
              <w:t xml:space="preserve">4000</w:t>
            </w:r>
          </w:p>
        </w:tc>
        <w:tc>
          <w:tcPr/>
          <w:p>
            <w:pPr>
              <w:pStyle w:val="Compact"/>
            </w:pPr>
            <w:r>
              <w:t xml:space="preserve">4000</w:t>
            </w:r>
          </w:p>
        </w:tc>
        <w:tc>
          <w:tcPr/>
          <w:p>
            <w:pPr>
              <w:pStyle w:val="Compact"/>
            </w:pPr>
            <w:r>
              <w:t xml:space="preserve">4350</w:t>
            </w:r>
          </w:p>
        </w:tc>
        <w:tc>
          <w:tcPr/>
          <w:p>
            <w:pPr>
              <w:pStyle w:val="Compact"/>
            </w:pPr>
            <w:r>
              <w:t xml:space="preserve">5 </w:t>
            </w:r>
            <w:r>
              <w:rPr>
                <w:rFonts w:hint="eastAsia"/>
              </w:rPr>
              <w:t xml:space="preserve">月</w:t>
            </w:r>
            <w:r>
              <w:t xml:space="preserve"> 15 </w:t>
            </w:r>
            <w:r>
              <w:rPr>
                <w:rFonts w:hint="eastAsia"/>
              </w:rPr>
              <w:t xml:space="preserve">日</w:t>
            </w:r>
          </w:p>
        </w:tc>
      </w:tr>
      <w:tr>
        <w:tc>
          <w:tcPr/>
          <w:p>
            <w:pPr>
              <w:pStyle w:val="Compact"/>
            </w:pPr>
            <w:r>
              <w:rPr>
                <w:rFonts w:hint="eastAsia"/>
              </w:rPr>
              <w:t xml:space="preserve">测试集</w:t>
            </w:r>
            <w:r>
              <w:t xml:space="preserve"> B</w:t>
            </w:r>
          </w:p>
        </w:tc>
        <w:tc>
          <w:tcPr/>
          <w:p>
            <w:pPr>
              <w:pStyle w:val="Compact"/>
            </w:pPr>
            <w:r>
              <w:rPr>
                <w:rStyle w:val="VerbatimChar"/>
              </w:rPr>
              <w:t xml:space="preserve">test_b.jsonl</w:t>
            </w:r>
          </w:p>
        </w:tc>
        <w:tc>
          <w:tcPr/>
          <w:p>
            <w:pPr>
              <w:pStyle w:val="Compact"/>
            </w:pPr>
            <w:r>
              <w:t xml:space="preserve">4000</w:t>
            </w:r>
          </w:p>
        </w:tc>
        <w:tc>
          <w:tcPr/>
          <w:p>
            <w:pPr>
              <w:pStyle w:val="Compact"/>
            </w:pPr>
            <w:r>
              <w:t xml:space="preserve">4000</w:t>
            </w:r>
          </w:p>
        </w:tc>
        <w:tc>
          <w:tcPr/>
          <w:p>
            <w:pPr>
              <w:pStyle w:val="Compact"/>
            </w:pPr>
            <w:r>
              <w:t xml:space="preserve">4350</w:t>
            </w:r>
          </w:p>
        </w:tc>
        <w:tc>
          <w:tcPr/>
          <w:p>
            <w:pPr>
              <w:pStyle w:val="Compact"/>
            </w:pPr>
            <w:r>
              <w:t xml:space="preserve">7 </w:t>
            </w:r>
            <w:r>
              <w:rPr>
                <w:rFonts w:hint="eastAsia"/>
              </w:rPr>
              <w:t xml:space="preserve">月</w:t>
            </w:r>
            <w:r>
              <w:t xml:space="preserve"> 3 </w:t>
            </w:r>
            <w:r>
              <w:rPr>
                <w:rFonts w:hint="eastAsia"/>
              </w:rPr>
              <w:t xml:space="preserve">日</w:t>
            </w:r>
          </w:p>
        </w:tc>
      </w:tr>
    </w:tbl>
    <w:p>
      <w:pPr>
        <w:pStyle w:val="BodyText"/>
      </w:pPr>
      <w:r>
        <w:rPr>
          <w:rFonts w:hint="eastAsia"/>
        </w:rPr>
        <w:t xml:space="preserve">训练集中，纯机器生成子集包含</w:t>
      </w:r>
      <w:r>
        <w:t xml:space="preserve"> 8 </w:t>
      </w:r>
      <w:r>
        <w:rPr>
          <w:rFonts w:hint="eastAsia"/>
        </w:rPr>
        <w:t xml:space="preserve">个模型家族，每个模型家族含</w:t>
      </w:r>
      <w:r>
        <w:t xml:space="preserve"> 4000 </w:t>
      </w:r>
      <w:r>
        <w:rPr>
          <w:rFonts w:hint="eastAsia"/>
        </w:rPr>
        <w:t xml:space="preserve">条样本，来自该家族中的</w:t>
      </w:r>
      <w:r>
        <w:t xml:space="preserve"> 1 </w:t>
      </w:r>
      <w:r>
        <w:rPr>
          <w:rFonts w:hint="eastAsia"/>
        </w:rPr>
        <w:t xml:space="preserve">个较新模型和</w:t>
      </w:r>
      <w:r>
        <w:t xml:space="preserve"> 1 </w:t>
      </w:r>
      <w:r>
        <w:rPr>
          <w:rFonts w:hint="eastAsia"/>
        </w:rPr>
        <w:t xml:space="preserve">个较旧模型。</w:t>
      </w:r>
    </w:p>
    <w:p>
      <w:pPr>
        <w:pStyle w:val="BlockText"/>
      </w:pPr>
      <w:r>
        <w:rPr>
          <w:rFonts w:hint="eastAsia"/>
        </w:rPr>
        <w:t xml:space="preserve">测试集</w:t>
      </w:r>
      <w:r>
        <w:t xml:space="preserve"> A </w:t>
      </w:r>
      <w:r>
        <w:rPr>
          <w:rFonts w:hint="eastAsia"/>
        </w:rPr>
        <w:t xml:space="preserve">与训练集分布类似；测试集</w:t>
      </w:r>
      <w:r>
        <w:t xml:space="preserve"> B </w:t>
      </w:r>
      <w:r>
        <w:rPr>
          <w:rFonts w:hint="eastAsia"/>
        </w:rPr>
        <w:t xml:space="preserve">将引入更多新的语料集和更多样的数据，以考察系统的泛化性；保证测试集中数据样本的标签和各字段的取值，不会超出训练集（见下文“标签与字段定义”）。</w:t>
      </w:r>
    </w:p>
    <w:p>
      <w:pPr>
        <w:pStyle w:val="BlockText"/>
      </w:pPr>
      <w:r>
        <w:rPr>
          <w:rFonts w:hint="eastAsia"/>
        </w:rPr>
        <w:t xml:space="preserve">各部分数据规模如有变更，将在正式发布时统一说明。</w:t>
      </w:r>
    </w:p>
    <w:bookmarkStart w:id="25" w:name="语料简介"/>
    <w:p>
      <w:pPr>
        <w:pStyle w:val="Heading3"/>
      </w:pPr>
      <w:r>
        <w:rPr>
          <w:rFonts w:hint="eastAsia"/>
        </w:rPr>
        <w:t xml:space="preserve">语料简介</w:t>
      </w:r>
    </w:p>
    <w:p>
      <w:pPr>
        <w:pStyle w:val="FirstParagraph"/>
      </w:pPr>
      <w:r>
        <w:rPr>
          <w:rFonts w:hint="eastAsia"/>
        </w:rPr>
        <w:t xml:space="preserve">本次评测任务的文本语料包含“纯人类撰写文本”、“纯机器生成文本”和“人机协作产生文本”三部分。其中：</w:t>
      </w:r>
    </w:p>
    <w:p>
      <w:pPr>
        <w:numPr>
          <w:ilvl w:val="0"/>
          <w:numId w:val="1006"/>
        </w:numPr>
      </w:pPr>
      <w:r>
        <w:rPr>
          <w:rFonts w:hint="eastAsia"/>
        </w:rPr>
        <w:t xml:space="preserve">纯人类撰写文本来自真实人类的评论、写作、新闻等内容</w:t>
      </w:r>
    </w:p>
    <w:p>
      <w:pPr>
        <w:numPr>
          <w:ilvl w:val="0"/>
          <w:numId w:val="1006"/>
        </w:numPr>
      </w:pPr>
      <w:r>
        <w:rPr>
          <w:rFonts w:hint="eastAsia"/>
        </w:rPr>
        <w:t xml:space="preserve">纯机器生成文本包含来自</w:t>
      </w:r>
      <w:r>
        <w:t xml:space="preserve"> 8 </w:t>
      </w:r>
      <w:r>
        <w:rPr>
          <w:rFonts w:hint="eastAsia"/>
        </w:rPr>
        <w:t xml:space="preserve">个国内外主流大模型家族生成的文本（为降低比赛难度按厂商划分家族）</w:t>
      </w:r>
    </w:p>
    <w:p>
      <w:pPr>
        <w:numPr>
          <w:ilvl w:val="0"/>
          <w:numId w:val="1006"/>
        </w:numPr>
      </w:pPr>
      <w:r>
        <w:rPr>
          <w:rFonts w:hint="eastAsia"/>
        </w:rPr>
        <w:t xml:space="preserve">人机协作产生文本由人类和大模型通过多种方式协作产生</w:t>
      </w:r>
    </w:p>
    <w:bookmarkEnd w:id="25"/>
    <w:bookmarkStart w:id="26" w:name="标签与字段定义"/>
    <w:p>
      <w:pPr>
        <w:pStyle w:val="Heading3"/>
      </w:pPr>
      <w:r>
        <w:rPr>
          <w:rFonts w:hint="eastAsia"/>
        </w:rPr>
        <w:t xml:space="preserve">标签与字段定义</w:t>
      </w:r>
    </w:p>
    <w:p>
      <w:pPr>
        <w:pStyle w:val="FirstParagraph"/>
      </w:pPr>
      <w:r>
        <w:rPr>
          <w:rFonts w:hint="eastAsia"/>
        </w:rPr>
        <w:t xml:space="preserve">统一规定</w:t>
      </w:r>
      <w:r>
        <w:rPr>
          <w:rFonts w:hint="eastAsia"/>
        </w:rPr>
        <w:t xml:space="preserve">文本检测三分类标签（</w:t>
      </w:r>
      <w:r>
        <w:rPr>
          <w:rStyle w:val="VerbatimChar"/>
        </w:rPr>
        <w:t xml:space="preserve">label</w:t>
      </w:r>
      <w:r>
        <w:t xml:space="preserve"> </w:t>
      </w:r>
      <w:r>
        <w:rPr>
          <w:rFonts w:hint="eastAsia"/>
        </w:rPr>
        <w:t xml:space="preserve">字段）</w:t>
      </w:r>
      <w:r>
        <w:rPr>
          <w:rFonts w:hint="eastAsia"/>
        </w:rPr>
        <w:t xml:space="preserve">：</w:t>
      </w:r>
    </w:p>
    <w:p>
      <w:pPr>
        <w:numPr>
          <w:ilvl w:val="0"/>
          <w:numId w:val="1007"/>
        </w:numPr>
      </w:pPr>
      <w:r>
        <w:rPr>
          <w:rStyle w:val="VerbatimChar"/>
        </w:rPr>
        <w:t xml:space="preserve">0</w:t>
      </w:r>
      <w:r>
        <w:rPr>
          <w:rFonts w:hint="eastAsia"/>
        </w:rPr>
        <w:t xml:space="preserve">：表示纯人类撰写</w:t>
      </w:r>
    </w:p>
    <w:p>
      <w:pPr>
        <w:numPr>
          <w:ilvl w:val="0"/>
          <w:numId w:val="1007"/>
        </w:numPr>
      </w:pPr>
      <w:r>
        <w:rPr>
          <w:rStyle w:val="VerbatimChar"/>
        </w:rPr>
        <w:t xml:space="preserve">1</w:t>
      </w:r>
      <w:r>
        <w:rPr>
          <w:rFonts w:hint="eastAsia"/>
        </w:rPr>
        <w:t xml:space="preserve">：表示纯机器生成</w:t>
      </w:r>
    </w:p>
    <w:p>
      <w:pPr>
        <w:numPr>
          <w:ilvl w:val="0"/>
          <w:numId w:val="1007"/>
        </w:numPr>
      </w:pPr>
      <w:r>
        <w:rPr>
          <w:rStyle w:val="VerbatimChar"/>
        </w:rPr>
        <w:t xml:space="preserve">2</w:t>
      </w:r>
      <w:r>
        <w:rPr>
          <w:rFonts w:hint="eastAsia"/>
        </w:rPr>
        <w:t xml:space="preserve">：表示人机协作产生</w:t>
      </w:r>
    </w:p>
    <w:p>
      <w:pPr>
        <w:pStyle w:val="FirstParagraph"/>
      </w:pPr>
      <w:r>
        <w:rPr>
          <w:rFonts w:hint="eastAsia"/>
        </w:rPr>
        <w:t xml:space="preserve">统一规定</w:t>
      </w:r>
      <w:r>
        <w:rPr>
          <w:rFonts w:hint="eastAsia"/>
        </w:rPr>
        <w:t xml:space="preserve">模型家族（</w:t>
      </w:r>
      <w:r>
        <w:rPr>
          <w:rStyle w:val="VerbatimChar"/>
        </w:rPr>
        <w:t xml:space="preserve">family</w:t>
      </w:r>
      <w:r>
        <w:t xml:space="preserve"> </w:t>
      </w:r>
      <w:r>
        <w:rPr>
          <w:rFonts w:hint="eastAsia"/>
        </w:rPr>
        <w:t xml:space="preserve">字段）及其包含模型（</w:t>
      </w:r>
      <w:r>
        <w:rPr>
          <w:rStyle w:val="VerbatimChar"/>
        </w:rPr>
        <w:t xml:space="preserve">model</w:t>
      </w:r>
      <w:r>
        <w:t xml:space="preserve"> </w:t>
      </w:r>
      <w:r>
        <w:rPr>
          <w:rFonts w:hint="eastAsia"/>
        </w:rPr>
        <w:t xml:space="preserve">字段）</w:t>
      </w:r>
      <w:r>
        <w:rPr>
          <w:rFonts w:hint="eastAsia"/>
        </w:rPr>
        <w:t xml:space="preserve">：</w:t>
      </w:r>
    </w:p>
    <w:p>
      <w:pPr>
        <w:numPr>
          <w:ilvl w:val="0"/>
          <w:numId w:val="1008"/>
        </w:numPr>
      </w:pPr>
      <w:r>
        <w:rPr>
          <w:rStyle w:val="VerbatimChar"/>
        </w:rPr>
        <w:t xml:space="preserve">0</w:t>
      </w:r>
      <w:r>
        <w:rPr>
          <w:rFonts w:hint="eastAsia"/>
        </w:rPr>
        <w:t xml:space="preserve">（OpenAI</w:t>
      </w:r>
      <w:r>
        <w:t xml:space="preserve"> </w:t>
      </w:r>
      <w:r>
        <w:rPr>
          <w:rFonts w:hint="eastAsia"/>
        </w:rPr>
        <w:t xml:space="preserve">家族）：</w:t>
      </w:r>
      <w:r>
        <w:rPr>
          <w:rStyle w:val="VerbatimChar"/>
        </w:rPr>
        <w:t xml:space="preserve">GPT</w:t>
      </w:r>
      <w:r>
        <w:t xml:space="preserve"> </w:t>
      </w:r>
      <w:r>
        <w:rPr>
          <w:rFonts w:hint="eastAsia"/>
        </w:rPr>
        <w:t xml:space="preserve">系列</w:t>
      </w:r>
    </w:p>
    <w:p>
      <w:pPr>
        <w:numPr>
          <w:ilvl w:val="0"/>
          <w:numId w:val="1008"/>
        </w:numPr>
      </w:pPr>
      <w:r>
        <w:rPr>
          <w:rStyle w:val="VerbatimChar"/>
        </w:rPr>
        <w:t xml:space="preserve">1</w:t>
      </w:r>
      <w:r>
        <w:rPr>
          <w:rFonts w:hint="eastAsia"/>
        </w:rPr>
        <w:t xml:space="preserve">（Alibaba</w:t>
      </w:r>
      <w:r>
        <w:t xml:space="preserve"> </w:t>
      </w:r>
      <w:r>
        <w:rPr>
          <w:rFonts w:hint="eastAsia"/>
        </w:rPr>
        <w:t xml:space="preserve">家族）：</w:t>
      </w:r>
      <w:r>
        <w:rPr>
          <w:rStyle w:val="VerbatimChar"/>
        </w:rPr>
        <w:t xml:space="preserve">Qwen</w:t>
      </w:r>
      <w:r>
        <w:t xml:space="preserve"> </w:t>
      </w:r>
      <w:r>
        <w:rPr>
          <w:rFonts w:hint="eastAsia"/>
        </w:rPr>
        <w:t xml:space="preserve">系列</w:t>
      </w:r>
    </w:p>
    <w:p>
      <w:pPr>
        <w:numPr>
          <w:ilvl w:val="0"/>
          <w:numId w:val="1008"/>
        </w:numPr>
      </w:pPr>
      <w:r>
        <w:rPr>
          <w:rStyle w:val="VerbatimChar"/>
        </w:rPr>
        <w:t xml:space="preserve">2</w:t>
      </w:r>
      <w:r>
        <w:rPr>
          <w:rFonts w:hint="eastAsia"/>
        </w:rPr>
        <w:t xml:space="preserve">（DeepSeek</w:t>
      </w:r>
      <w:r>
        <w:t xml:space="preserve"> </w:t>
      </w:r>
      <w:r>
        <w:rPr>
          <w:rFonts w:hint="eastAsia"/>
        </w:rPr>
        <w:t xml:space="preserve">家族）：</w:t>
      </w:r>
      <w:r>
        <w:rPr>
          <w:rStyle w:val="VerbatimChar"/>
        </w:rPr>
        <w:t xml:space="preserve">DeepSeek</w:t>
      </w:r>
      <w:r>
        <w:t xml:space="preserve"> </w:t>
      </w:r>
      <w:r>
        <w:rPr>
          <w:rFonts w:hint="eastAsia"/>
        </w:rPr>
        <w:t xml:space="preserve">系列</w:t>
      </w:r>
    </w:p>
    <w:p>
      <w:pPr>
        <w:numPr>
          <w:ilvl w:val="0"/>
          <w:numId w:val="1008"/>
        </w:numPr>
      </w:pPr>
      <w:r>
        <w:rPr>
          <w:rStyle w:val="VerbatimChar"/>
        </w:rPr>
        <w:t xml:space="preserve">3</w:t>
      </w:r>
      <w:r>
        <w:rPr>
          <w:rFonts w:hint="eastAsia"/>
        </w:rPr>
        <w:t xml:space="preserve">（ByteDance</w:t>
      </w:r>
      <w:r>
        <w:t xml:space="preserve"> </w:t>
      </w:r>
      <w:r>
        <w:rPr>
          <w:rFonts w:hint="eastAsia"/>
        </w:rPr>
        <w:t xml:space="preserve">家族）：</w:t>
      </w:r>
      <w:r>
        <w:rPr>
          <w:rStyle w:val="VerbatimChar"/>
        </w:rPr>
        <w:t xml:space="preserve">Doubao</w:t>
      </w:r>
      <w:r>
        <w:t xml:space="preserve"> </w:t>
      </w:r>
      <w:r>
        <w:rPr>
          <w:rFonts w:hint="eastAsia"/>
        </w:rPr>
        <w:t xml:space="preserve">系列</w:t>
      </w:r>
    </w:p>
    <w:p>
      <w:pPr>
        <w:numPr>
          <w:ilvl w:val="0"/>
          <w:numId w:val="1008"/>
        </w:numPr>
      </w:pPr>
      <w:r>
        <w:rPr>
          <w:rStyle w:val="VerbatimChar"/>
        </w:rPr>
        <w:t xml:space="preserve">4</w:t>
      </w:r>
      <w:r>
        <w:rPr>
          <w:rFonts w:hint="eastAsia"/>
        </w:rPr>
        <w:t xml:space="preserve">（Moonshot</w:t>
      </w:r>
      <w:r>
        <w:t xml:space="preserve"> </w:t>
      </w:r>
      <w:r>
        <w:rPr>
          <w:rFonts w:hint="eastAsia"/>
        </w:rPr>
        <w:t xml:space="preserve">家族）：</w:t>
      </w:r>
      <w:r>
        <w:rPr>
          <w:rStyle w:val="VerbatimChar"/>
        </w:rPr>
        <w:t xml:space="preserve">Kimi</w:t>
      </w:r>
      <w:r>
        <w:t xml:space="preserve"> </w:t>
      </w:r>
      <w:r>
        <w:rPr>
          <w:rFonts w:hint="eastAsia"/>
        </w:rPr>
        <w:t xml:space="preserve">系列</w:t>
      </w:r>
    </w:p>
    <w:p>
      <w:pPr>
        <w:numPr>
          <w:ilvl w:val="0"/>
          <w:numId w:val="1008"/>
        </w:numPr>
      </w:pPr>
      <w:r>
        <w:rPr>
          <w:rStyle w:val="VerbatimChar"/>
        </w:rPr>
        <w:t xml:space="preserve">5</w:t>
      </w:r>
      <w:r>
        <w:rPr>
          <w:rFonts w:hint="eastAsia"/>
        </w:rPr>
        <w:t xml:space="preserve">（Google</w:t>
      </w:r>
      <w:r>
        <w:t xml:space="preserve"> </w:t>
      </w:r>
      <w:r>
        <w:rPr>
          <w:rFonts w:hint="eastAsia"/>
        </w:rPr>
        <w:t xml:space="preserve">家族）：</w:t>
      </w:r>
      <w:r>
        <w:rPr>
          <w:rStyle w:val="VerbatimChar"/>
        </w:rPr>
        <w:t xml:space="preserve">Gemini</w:t>
      </w:r>
      <w:r>
        <w:t xml:space="preserve"> </w:t>
      </w:r>
      <w:r>
        <w:rPr>
          <w:rFonts w:hint="eastAsia"/>
        </w:rPr>
        <w:t xml:space="preserve">系列</w:t>
      </w:r>
    </w:p>
    <w:p>
      <w:pPr>
        <w:numPr>
          <w:ilvl w:val="0"/>
          <w:numId w:val="1008"/>
        </w:numPr>
      </w:pPr>
      <w:r>
        <w:rPr>
          <w:rStyle w:val="VerbatimChar"/>
        </w:rPr>
        <w:t xml:space="preserve">6</w:t>
      </w:r>
      <w:r>
        <w:rPr>
          <w:rFonts w:hint="eastAsia"/>
        </w:rPr>
        <w:t xml:space="preserve">（Anthropic</w:t>
      </w:r>
      <w:r>
        <w:t xml:space="preserve"> </w:t>
      </w:r>
      <w:r>
        <w:rPr>
          <w:rFonts w:hint="eastAsia"/>
        </w:rPr>
        <w:t xml:space="preserve">家族）：</w:t>
      </w:r>
      <w:r>
        <w:rPr>
          <w:rStyle w:val="VerbatimChar"/>
        </w:rPr>
        <w:t xml:space="preserve">Claude</w:t>
      </w:r>
      <w:r>
        <w:t xml:space="preserve"> </w:t>
      </w:r>
      <w:r>
        <w:rPr>
          <w:rFonts w:hint="eastAsia"/>
        </w:rPr>
        <w:t xml:space="preserve">系列</w:t>
      </w:r>
    </w:p>
    <w:p>
      <w:pPr>
        <w:numPr>
          <w:ilvl w:val="0"/>
          <w:numId w:val="1008"/>
        </w:numPr>
      </w:pPr>
      <w:r>
        <w:rPr>
          <w:rStyle w:val="VerbatimChar"/>
        </w:rPr>
        <w:t xml:space="preserve">7</w:t>
      </w:r>
      <w:r>
        <w:rPr>
          <w:rFonts w:hint="eastAsia"/>
        </w:rPr>
        <w:t xml:space="preserve">（xAI</w:t>
      </w:r>
      <w:r>
        <w:t xml:space="preserve"> </w:t>
      </w:r>
      <w:r>
        <w:rPr>
          <w:rFonts w:hint="eastAsia"/>
        </w:rPr>
        <w:t xml:space="preserve">家族）：</w:t>
      </w:r>
      <w:r>
        <w:rPr>
          <w:rStyle w:val="VerbatimChar"/>
        </w:rPr>
        <w:t xml:space="preserve">Grok</w:t>
      </w:r>
      <w:r>
        <w:t xml:space="preserve"> </w:t>
      </w:r>
      <w:r>
        <w:rPr>
          <w:rFonts w:hint="eastAsia"/>
        </w:rPr>
        <w:t xml:space="preserve">系列</w:t>
      </w:r>
    </w:p>
    <w:p>
      <w:pPr>
        <w:pStyle w:val="FirstParagraph"/>
      </w:pPr>
      <w:r>
        <w:rPr>
          <w:rFonts w:hint="eastAsia"/>
        </w:rPr>
        <w:t xml:space="preserve">统一定义</w:t>
      </w:r>
      <w:r>
        <w:rPr>
          <w:rFonts w:hint="eastAsia"/>
        </w:rPr>
        <w:t xml:space="preserve">人机协作模式（</w:t>
      </w:r>
      <w:r>
        <w:rPr>
          <w:rStyle w:val="VerbatimChar"/>
        </w:rPr>
        <w:t xml:space="preserve">method</w:t>
      </w:r>
      <w:r>
        <w:t xml:space="preserve"> </w:t>
      </w:r>
      <w:r>
        <w:rPr>
          <w:rFonts w:hint="eastAsia"/>
        </w:rPr>
        <w:t xml:space="preserve">字段）</w:t>
      </w:r>
      <w:r>
        <w:rPr>
          <w:rFonts w:hint="eastAsia"/>
        </w:rPr>
        <w:t xml:space="preserve">：</w:t>
      </w:r>
    </w:p>
    <w:p>
      <w:pPr>
        <w:numPr>
          <w:ilvl w:val="0"/>
          <w:numId w:val="1009"/>
        </w:numPr>
      </w:pPr>
      <w:r>
        <w:rPr>
          <w:rStyle w:val="VerbatimChar"/>
        </w:rPr>
        <w:t xml:space="preserve">"machine-modify-human"</w:t>
      </w:r>
      <w:r>
        <w:rPr>
          <w:rFonts w:hint="eastAsia"/>
        </w:rPr>
        <w:t xml:space="preserve">：使用机器对人类文本进行润色（polish）或重述（paraphrase）</w:t>
      </w:r>
    </w:p>
    <w:p>
      <w:pPr>
        <w:numPr>
          <w:ilvl w:val="0"/>
          <w:numId w:val="1009"/>
        </w:numPr>
      </w:pPr>
      <w:r>
        <w:rPr>
          <w:rStyle w:val="VerbatimChar"/>
        </w:rPr>
        <w:t xml:space="preserve">"machine-continue-human"</w:t>
      </w:r>
      <w:r>
        <w:rPr>
          <w:rFonts w:hint="eastAsia"/>
        </w:rPr>
        <w:t xml:space="preserve">：将一段人类文本作为开头，使用大模型进行续写（continuation）</w:t>
      </w:r>
    </w:p>
    <w:p>
      <w:pPr>
        <w:numPr>
          <w:ilvl w:val="1"/>
          <w:numId w:val="1010"/>
        </w:numPr>
      </w:pPr>
      <w:r>
        <w:rPr>
          <w:rFonts w:hint="eastAsia"/>
        </w:rPr>
        <w:t xml:space="preserve">长前缀（</w:t>
      </w:r>
      <w:r>
        <w:rPr>
          <w:rStyle w:val="VerbatimChar"/>
        </w:rPr>
        <w:t xml:space="preserve">long prefix</w:t>
      </w:r>
      <w:r>
        <w:rPr>
          <w:rFonts w:hint="eastAsia"/>
        </w:rPr>
        <w:t xml:space="preserve">）：开头人类文本部分较长</w:t>
      </w:r>
    </w:p>
    <w:p>
      <w:pPr>
        <w:numPr>
          <w:ilvl w:val="1"/>
          <w:numId w:val="1010"/>
        </w:numPr>
      </w:pPr>
      <w:r>
        <w:rPr>
          <w:rFonts w:hint="eastAsia"/>
        </w:rPr>
        <w:t xml:space="preserve">短前缀（</w:t>
      </w:r>
      <w:r>
        <w:rPr>
          <w:rStyle w:val="VerbatimChar"/>
        </w:rPr>
        <w:t xml:space="preserve">short prefix</w:t>
      </w:r>
      <w:r>
        <w:rPr>
          <w:rFonts w:hint="eastAsia"/>
        </w:rPr>
        <w:t xml:space="preserve">）：开头人类文本部分较短</w:t>
      </w:r>
    </w:p>
    <w:p>
      <w:pPr>
        <w:numPr>
          <w:ilvl w:val="0"/>
          <w:numId w:val="1009"/>
        </w:numPr>
      </w:pPr>
      <w:r>
        <w:rPr>
          <w:rStyle w:val="VerbatimChar"/>
        </w:rPr>
        <w:t xml:space="preserve">"human-mix-machine"</w:t>
      </w:r>
      <w:r>
        <w:rPr>
          <w:rFonts w:hint="eastAsia"/>
        </w:rPr>
        <w:t xml:space="preserve">：纯人类文本和纯机器文本互相混合（mixing）</w:t>
      </w:r>
    </w:p>
    <w:bookmarkEnd w:id="26"/>
    <w:bookmarkStart w:id="27" w:name="训练集"/>
    <w:p>
      <w:pPr>
        <w:pStyle w:val="Heading3"/>
      </w:pPr>
      <w:r>
        <w:rPr>
          <w:rFonts w:hint="eastAsia"/>
        </w:rPr>
        <w:t xml:space="preserve">训练集</w:t>
      </w:r>
    </w:p>
    <w:p>
      <w:pPr>
        <w:pStyle w:val="FirstParagraph"/>
      </w:pPr>
      <w:r>
        <w:rPr>
          <w:rFonts w:hint="eastAsia"/>
        </w:rPr>
        <w:t xml:space="preserve">训练集数据格式为：</w:t>
      </w:r>
    </w:p>
    <w:p>
      <w:pPr>
        <w:numPr>
          <w:ilvl w:val="0"/>
          <w:numId w:val="1011"/>
        </w:numPr>
      </w:pPr>
      <w:r>
        <w:rPr>
          <w:rFonts w:hint="eastAsia"/>
        </w:rPr>
        <w:t xml:space="preserve">每行是一个</w:t>
      </w:r>
      <w:r>
        <w:t xml:space="preserve"> json </w:t>
      </w:r>
      <w:r>
        <w:rPr>
          <w:rFonts w:hint="eastAsia"/>
        </w:rPr>
        <w:t xml:space="preserve">对象，表示一个训练样本，包含数据文件内唯一样本标志符</w:t>
      </w:r>
      <w:r>
        <w:t xml:space="preserve"> </w:t>
      </w:r>
      <w:r>
        <w:rPr>
          <w:rStyle w:val="VerbatimChar"/>
        </w:rPr>
        <w:t xml:space="preserve">id</w:t>
      </w:r>
      <w:r>
        <w:t xml:space="preserve"> </w:t>
      </w:r>
      <w:r>
        <w:rPr>
          <w:rFonts w:hint="eastAsia"/>
        </w:rPr>
        <w:t xml:space="preserve">字段，以及具体的待测文本内容</w:t>
      </w:r>
      <w:r>
        <w:t xml:space="preserve"> </w:t>
      </w:r>
      <w:r>
        <w:rPr>
          <w:rStyle w:val="VerbatimChar"/>
        </w:rPr>
        <w:t xml:space="preserve">text</w:t>
      </w:r>
      <w:r>
        <w:t xml:space="preserve"> </w:t>
      </w:r>
      <w:r>
        <w:rPr>
          <w:rFonts w:hint="eastAsia"/>
        </w:rPr>
        <w:t xml:space="preserve">字段</w:t>
      </w:r>
    </w:p>
    <w:p>
      <w:pPr>
        <w:numPr>
          <w:ilvl w:val="0"/>
          <w:numId w:val="1011"/>
        </w:numPr>
      </w:pPr>
      <w:r>
        <w:rPr>
          <w:rStyle w:val="VerbatimChar"/>
        </w:rPr>
        <w:t xml:space="preserve">label</w:t>
      </w:r>
      <w:r>
        <w:t xml:space="preserve"> </w:t>
      </w:r>
      <w:r>
        <w:rPr>
          <w:rFonts w:hint="eastAsia"/>
        </w:rPr>
        <w:t xml:space="preserve">为</w:t>
      </w:r>
      <w:r>
        <w:t xml:space="preserve"> </w:t>
      </w:r>
      <w:r>
        <w:rPr>
          <w:rStyle w:val="VerbatimChar"/>
        </w:rPr>
        <w:t xml:space="preserve">0</w:t>
      </w:r>
      <w:r>
        <w:t xml:space="preserve"> </w:t>
      </w:r>
      <w:r>
        <w:rPr>
          <w:rFonts w:hint="eastAsia"/>
        </w:rPr>
        <w:t xml:space="preserve">表示纯人类撰写文本</w:t>
      </w:r>
    </w:p>
    <w:p>
      <w:pPr>
        <w:numPr>
          <w:ilvl w:val="0"/>
          <w:numId w:val="1011"/>
        </w:numPr>
      </w:pPr>
      <w:r>
        <w:rPr>
          <w:rStyle w:val="VerbatimChar"/>
        </w:rPr>
        <w:t xml:space="preserve">label</w:t>
      </w:r>
      <w:r>
        <w:t xml:space="preserve"> </w:t>
      </w:r>
      <w:r>
        <w:rPr>
          <w:rFonts w:hint="eastAsia"/>
        </w:rPr>
        <w:t xml:space="preserve">为</w:t>
      </w:r>
      <w:r>
        <w:t xml:space="preserve"> </w:t>
      </w:r>
      <w:r>
        <w:rPr>
          <w:rStyle w:val="VerbatimChar"/>
        </w:rPr>
        <w:t xml:space="preserve">1</w:t>
      </w:r>
      <w:r>
        <w:t xml:space="preserve"> </w:t>
      </w:r>
      <w:r>
        <w:rPr>
          <w:rFonts w:hint="eastAsia"/>
        </w:rPr>
        <w:t xml:space="preserve">表示纯机器生成文本，附加字段为具体生成模型</w:t>
      </w:r>
      <w:r>
        <w:t xml:space="preserve"> </w:t>
      </w:r>
      <w:r>
        <w:rPr>
          <w:rStyle w:val="VerbatimChar"/>
        </w:rPr>
        <w:t xml:space="preserve">model</w:t>
      </w:r>
      <w:r>
        <w:t xml:space="preserve"> </w:t>
      </w:r>
      <w:r>
        <w:rPr>
          <w:rFonts w:hint="eastAsia"/>
        </w:rPr>
        <w:t xml:space="preserve">和模型家族</w:t>
      </w:r>
      <w:r>
        <w:t xml:space="preserve"> </w:t>
      </w:r>
      <w:r>
        <w:rPr>
          <w:rStyle w:val="VerbatimChar"/>
        </w:rPr>
        <w:t xml:space="preserve">family</w:t>
      </w:r>
    </w:p>
    <w:p>
      <w:pPr>
        <w:numPr>
          <w:ilvl w:val="0"/>
          <w:numId w:val="1011"/>
        </w:numPr>
      </w:pPr>
      <w:r>
        <w:rPr>
          <w:rStyle w:val="VerbatimChar"/>
        </w:rPr>
        <w:t xml:space="preserve">label</w:t>
      </w:r>
      <w:r>
        <w:t xml:space="preserve"> </w:t>
      </w:r>
      <w:r>
        <w:rPr>
          <w:rFonts w:hint="eastAsia"/>
        </w:rPr>
        <w:t xml:space="preserve">为</w:t>
      </w:r>
      <w:r>
        <w:t xml:space="preserve"> </w:t>
      </w:r>
      <w:r>
        <w:rPr>
          <w:rStyle w:val="VerbatimChar"/>
        </w:rPr>
        <w:t xml:space="preserve">2</w:t>
      </w:r>
      <w:r>
        <w:t xml:space="preserve"> </w:t>
      </w:r>
      <w:r>
        <w:rPr>
          <w:rFonts w:hint="eastAsia"/>
        </w:rPr>
        <w:t xml:space="preserve">表示人机协作产生文本，附加字段为具体协作方式</w:t>
      </w:r>
      <w:r>
        <w:t xml:space="preserve"> </w:t>
      </w:r>
      <w:r>
        <w:rPr>
          <w:rStyle w:val="VerbatimChar"/>
        </w:rPr>
        <w:t xml:space="preserve">method</w:t>
      </w:r>
    </w:p>
    <w:p>
      <w:pPr>
        <w:pStyle w:val="FirstParagraph"/>
      </w:pPr>
      <w:r>
        <w:rPr>
          <w:rStyle w:val="VerbatimChar"/>
        </w:rPr>
        <w:t xml:space="preserve">train.jsonl</w:t>
      </w:r>
      <w:r>
        <w:t xml:space="preserve"> </w:t>
      </w:r>
      <w:r>
        <w:rPr>
          <w:rFonts w:hint="eastAsia"/>
        </w:rPr>
        <w:t xml:space="preserve">示例：</w:t>
      </w:r>
    </w:p>
    <w:p>
      <w:pPr>
        <w:pStyle w:val="SourceCode"/>
      </w:pPr>
      <w:r>
        <w:rPr>
          <w:rStyle w:val="FunctionTok"/>
        </w:rPr>
        <w:t xml:space="preserve">{</w:t>
      </w:r>
      <w:r>
        <w:rPr>
          <w:rStyle w:val="DataTypeTok"/>
        </w:rPr>
        <w:t xml:space="preserve">"id"</w:t>
      </w:r>
      <w:r>
        <w:rPr>
          <w:rStyle w:val="FunctionTok"/>
        </w:rPr>
        <w:t xml:space="preserve">:</w:t>
      </w:r>
      <w:r>
        <w:rPr>
          <w:rStyle w:val="NormalTok"/>
        </w:rPr>
        <w:t xml:space="preserve"> </w:t>
      </w:r>
      <w:r>
        <w:rPr>
          <w:rStyle w:val="DecValTok"/>
        </w:rPr>
        <w:t xml:space="preserve">1</w:t>
      </w:r>
      <w:r>
        <w:rPr>
          <w:rStyle w:val="FunctionTok"/>
        </w:rPr>
        <w:t xml:space="preserve">,</w:t>
      </w:r>
      <w:r>
        <w:rPr>
          <w:rStyle w:val="NormalTok"/>
        </w:rPr>
        <w:t xml:space="preserve"> </w:t>
      </w:r>
      <w:r>
        <w:rPr>
          <w:rStyle w:val="DataTypeTok"/>
        </w:rPr>
        <w:t xml:space="preserve">"text"</w:t>
      </w:r>
      <w:r>
        <w:rPr>
          <w:rStyle w:val="FunctionTok"/>
        </w:rPr>
        <w:t xml:space="preserve">:</w:t>
      </w:r>
      <w:r>
        <w:rPr>
          <w:rStyle w:val="NormalTok"/>
        </w:rPr>
        <w:t xml:space="preserve"> </w:t>
      </w:r>
      <w:r>
        <w:rPr>
          <w:rStyle w:val="StringTok"/>
        </w:rPr>
        <w:t xml:space="preserve">"这里是一段机器文本..."</w:t>
      </w:r>
      <w:r>
        <w:rPr>
          <w:rStyle w:val="FunctionTok"/>
        </w:rPr>
        <w:t xml:space="preserve">,</w:t>
      </w:r>
      <w:r>
        <w:rPr>
          <w:rStyle w:val="NormalTok"/>
        </w:rPr>
        <w:t xml:space="preserve"> </w:t>
      </w:r>
      <w:r>
        <w:rPr>
          <w:rStyle w:val="DataTypeTok"/>
        </w:rPr>
        <w:t xml:space="preserve">"label"</w:t>
      </w:r>
      <w:r>
        <w:rPr>
          <w:rStyle w:val="FunctionTok"/>
        </w:rPr>
        <w:t xml:space="preserve">:</w:t>
      </w:r>
      <w:r>
        <w:rPr>
          <w:rStyle w:val="NormalTok"/>
        </w:rPr>
        <w:t xml:space="preserve"> </w:t>
      </w:r>
      <w:r>
        <w:rPr>
          <w:rStyle w:val="DecValTok"/>
        </w:rPr>
        <w:t xml:space="preserve">1</w:t>
      </w:r>
      <w:r>
        <w:rPr>
          <w:rStyle w:val="FunctionTok"/>
        </w:rPr>
        <w:t xml:space="preserve">,</w:t>
      </w:r>
      <w:r>
        <w:rPr>
          <w:rStyle w:val="NormalTok"/>
        </w:rPr>
        <w:t xml:space="preserve"> </w:t>
      </w:r>
      <w:r>
        <w:rPr>
          <w:rStyle w:val="DataTypeTok"/>
        </w:rPr>
        <w:t xml:space="preserve">"model"</w:t>
      </w:r>
      <w:r>
        <w:rPr>
          <w:rStyle w:val="FunctionTok"/>
        </w:rPr>
        <w:t xml:space="preserve">:</w:t>
      </w:r>
      <w:r>
        <w:rPr>
          <w:rStyle w:val="NormalTok"/>
        </w:rPr>
        <w:t xml:space="preserve"> </w:t>
      </w:r>
      <w:r>
        <w:rPr>
          <w:rStyle w:val="StringTok"/>
        </w:rPr>
        <w:t xml:space="preserve">"qwen3_max"</w:t>
      </w:r>
      <w:r>
        <w:rPr>
          <w:rStyle w:val="FunctionTok"/>
        </w:rPr>
        <w:t xml:space="preserve">,</w:t>
      </w:r>
      <w:r>
        <w:rPr>
          <w:rStyle w:val="NormalTok"/>
        </w:rPr>
        <w:t xml:space="preserve"> </w:t>
      </w:r>
      <w:r>
        <w:rPr>
          <w:rStyle w:val="DataTypeTok"/>
        </w:rPr>
        <w:t xml:space="preserve">"family"</w:t>
      </w:r>
      <w:r>
        <w:rPr>
          <w:rStyle w:val="FunctionTok"/>
        </w:rPr>
        <w:t xml:space="preserve">:</w:t>
      </w:r>
      <w:r>
        <w:rPr>
          <w:rStyle w:val="NormalTok"/>
        </w:rPr>
        <w:t xml:space="preserve"> </w:t>
      </w:r>
      <w:r>
        <w:rPr>
          <w:rStyle w:val="DecValTok"/>
        </w:rPr>
        <w:t xml:space="preserve">1</w:t>
      </w:r>
      <w:r>
        <w:rPr>
          <w:rStyle w:val="FunctionTok"/>
        </w:rPr>
        <w:t xml:space="preserve">}</w:t>
      </w:r>
      <w:r>
        <w:br/>
      </w:r>
      <w:r>
        <w:rPr>
          <w:rStyle w:val="FunctionTok"/>
        </w:rPr>
        <w:t xml:space="preserve">{</w:t>
      </w:r>
      <w:r>
        <w:rPr>
          <w:rStyle w:val="DataTypeTok"/>
        </w:rPr>
        <w:t xml:space="preserve">"id"</w:t>
      </w:r>
      <w:r>
        <w:rPr>
          <w:rStyle w:val="FunctionTok"/>
        </w:rPr>
        <w:t xml:space="preserve">:</w:t>
      </w:r>
      <w:r>
        <w:rPr>
          <w:rStyle w:val="NormalTok"/>
        </w:rPr>
        <w:t xml:space="preserve"> </w:t>
      </w:r>
      <w:r>
        <w:rPr>
          <w:rStyle w:val="DecValTok"/>
        </w:rPr>
        <w:t xml:space="preserve">2</w:t>
      </w:r>
      <w:r>
        <w:rPr>
          <w:rStyle w:val="FunctionTok"/>
        </w:rPr>
        <w:t xml:space="preserve">,</w:t>
      </w:r>
      <w:r>
        <w:rPr>
          <w:rStyle w:val="NormalTok"/>
        </w:rPr>
        <w:t xml:space="preserve"> </w:t>
      </w:r>
      <w:r>
        <w:rPr>
          <w:rStyle w:val="DataTypeTok"/>
        </w:rPr>
        <w:t xml:space="preserve">"text"</w:t>
      </w:r>
      <w:r>
        <w:rPr>
          <w:rStyle w:val="FunctionTok"/>
        </w:rPr>
        <w:t xml:space="preserve">:</w:t>
      </w:r>
      <w:r>
        <w:rPr>
          <w:rStyle w:val="NormalTok"/>
        </w:rPr>
        <w:t xml:space="preserve"> </w:t>
      </w:r>
      <w:r>
        <w:rPr>
          <w:rStyle w:val="StringTok"/>
        </w:rPr>
        <w:t xml:space="preserve">"这里是一段机器文本..."</w:t>
      </w:r>
      <w:r>
        <w:rPr>
          <w:rStyle w:val="FunctionTok"/>
        </w:rPr>
        <w:t xml:space="preserve">,</w:t>
      </w:r>
      <w:r>
        <w:rPr>
          <w:rStyle w:val="NormalTok"/>
        </w:rPr>
        <w:t xml:space="preserve"> </w:t>
      </w:r>
      <w:r>
        <w:rPr>
          <w:rStyle w:val="DataTypeTok"/>
        </w:rPr>
        <w:t xml:space="preserve">"label"</w:t>
      </w:r>
      <w:r>
        <w:rPr>
          <w:rStyle w:val="FunctionTok"/>
        </w:rPr>
        <w:t xml:space="preserve">:</w:t>
      </w:r>
      <w:r>
        <w:rPr>
          <w:rStyle w:val="NormalTok"/>
        </w:rPr>
        <w:t xml:space="preserve"> </w:t>
      </w:r>
      <w:r>
        <w:rPr>
          <w:rStyle w:val="DecValTok"/>
        </w:rPr>
        <w:t xml:space="preserve">1</w:t>
      </w:r>
      <w:r>
        <w:rPr>
          <w:rStyle w:val="FunctionTok"/>
        </w:rPr>
        <w:t xml:space="preserve">,</w:t>
      </w:r>
      <w:r>
        <w:rPr>
          <w:rStyle w:val="NormalTok"/>
        </w:rPr>
        <w:t xml:space="preserve"> </w:t>
      </w:r>
      <w:r>
        <w:rPr>
          <w:rStyle w:val="DataTypeTok"/>
        </w:rPr>
        <w:t xml:space="preserve">"model"</w:t>
      </w:r>
      <w:r>
        <w:rPr>
          <w:rStyle w:val="FunctionTok"/>
        </w:rPr>
        <w:t xml:space="preserve">:</w:t>
      </w:r>
      <w:r>
        <w:rPr>
          <w:rStyle w:val="NormalTok"/>
        </w:rPr>
        <w:t xml:space="preserve"> </w:t>
      </w:r>
      <w:r>
        <w:rPr>
          <w:rStyle w:val="StringTok"/>
        </w:rPr>
        <w:t xml:space="preserve">"gpt_5"</w:t>
      </w:r>
      <w:r>
        <w:rPr>
          <w:rStyle w:val="FunctionTok"/>
        </w:rPr>
        <w:t xml:space="preserve">,</w:t>
      </w:r>
      <w:r>
        <w:rPr>
          <w:rStyle w:val="NormalTok"/>
        </w:rPr>
        <w:t xml:space="preserve"> </w:t>
      </w:r>
      <w:r>
        <w:rPr>
          <w:rStyle w:val="DataTypeTok"/>
        </w:rPr>
        <w:t xml:space="preserve">"family"</w:t>
      </w:r>
      <w:r>
        <w:rPr>
          <w:rStyle w:val="FunctionTok"/>
        </w:rPr>
        <w:t xml:space="preserve">:</w:t>
      </w:r>
      <w:r>
        <w:rPr>
          <w:rStyle w:val="NormalTok"/>
        </w:rPr>
        <w:t xml:space="preserve"> </w:t>
      </w:r>
      <w:r>
        <w:rPr>
          <w:rStyle w:val="DecValTok"/>
        </w:rPr>
        <w:t xml:space="preserve">0</w:t>
      </w:r>
      <w:r>
        <w:rPr>
          <w:rStyle w:val="FunctionTok"/>
        </w:rPr>
        <w:t xml:space="preserve">}</w:t>
      </w:r>
      <w:r>
        <w:br/>
      </w:r>
      <w:r>
        <w:rPr>
          <w:rStyle w:val="FunctionTok"/>
        </w:rPr>
        <w:t xml:space="preserve">{</w:t>
      </w:r>
      <w:r>
        <w:rPr>
          <w:rStyle w:val="DataTypeTok"/>
        </w:rPr>
        <w:t xml:space="preserve">"id"</w:t>
      </w:r>
      <w:r>
        <w:rPr>
          <w:rStyle w:val="FunctionTok"/>
        </w:rPr>
        <w:t xml:space="preserve">:</w:t>
      </w:r>
      <w:r>
        <w:rPr>
          <w:rStyle w:val="NormalTok"/>
        </w:rPr>
        <w:t xml:space="preserve"> </w:t>
      </w:r>
      <w:r>
        <w:rPr>
          <w:rStyle w:val="DecValTok"/>
        </w:rPr>
        <w:t xml:space="preserve">3</w:t>
      </w:r>
      <w:r>
        <w:rPr>
          <w:rStyle w:val="FunctionTok"/>
        </w:rPr>
        <w:t xml:space="preserve">,</w:t>
      </w:r>
      <w:r>
        <w:rPr>
          <w:rStyle w:val="NormalTok"/>
        </w:rPr>
        <w:t xml:space="preserve"> </w:t>
      </w:r>
      <w:r>
        <w:rPr>
          <w:rStyle w:val="DataTypeTok"/>
        </w:rPr>
        <w:t xml:space="preserve">"text"</w:t>
      </w:r>
      <w:r>
        <w:rPr>
          <w:rStyle w:val="FunctionTok"/>
        </w:rPr>
        <w:t xml:space="preserve">:</w:t>
      </w:r>
      <w:r>
        <w:rPr>
          <w:rStyle w:val="NormalTok"/>
        </w:rPr>
        <w:t xml:space="preserve"> </w:t>
      </w:r>
      <w:r>
        <w:rPr>
          <w:rStyle w:val="StringTok"/>
        </w:rPr>
        <w:t xml:space="preserve">"这里是一段人类文本..."</w:t>
      </w:r>
      <w:r>
        <w:rPr>
          <w:rStyle w:val="FunctionTok"/>
        </w:rPr>
        <w:t xml:space="preserve">,</w:t>
      </w:r>
      <w:r>
        <w:rPr>
          <w:rStyle w:val="NormalTok"/>
        </w:rPr>
        <w:t xml:space="preserve"> </w:t>
      </w:r>
      <w:r>
        <w:rPr>
          <w:rStyle w:val="DataTypeTok"/>
        </w:rPr>
        <w:t xml:space="preserve">"label"</w:t>
      </w:r>
      <w:r>
        <w:rPr>
          <w:rStyle w:val="FunctionTok"/>
        </w:rPr>
        <w:t xml:space="preserve">:</w:t>
      </w:r>
      <w:r>
        <w:rPr>
          <w:rStyle w:val="NormalTok"/>
        </w:rPr>
        <w:t xml:space="preserve"> </w:t>
      </w:r>
      <w:r>
        <w:rPr>
          <w:rStyle w:val="DecValTok"/>
        </w:rPr>
        <w:t xml:space="preserve">0</w:t>
      </w:r>
      <w:r>
        <w:rPr>
          <w:rStyle w:val="FunctionTok"/>
        </w:rPr>
        <w:t xml:space="preserve">}</w:t>
      </w:r>
      <w:r>
        <w:br/>
      </w:r>
      <w:r>
        <w:rPr>
          <w:rStyle w:val="FunctionTok"/>
        </w:rPr>
        <w:t xml:space="preserve">{</w:t>
      </w:r>
      <w:r>
        <w:rPr>
          <w:rStyle w:val="DataTypeTok"/>
        </w:rPr>
        <w:t xml:space="preserve">"id"</w:t>
      </w:r>
      <w:r>
        <w:rPr>
          <w:rStyle w:val="FunctionTok"/>
        </w:rPr>
        <w:t xml:space="preserve">:</w:t>
      </w:r>
      <w:r>
        <w:rPr>
          <w:rStyle w:val="NormalTok"/>
        </w:rPr>
        <w:t xml:space="preserve"> </w:t>
      </w:r>
      <w:r>
        <w:rPr>
          <w:rStyle w:val="DecValTok"/>
        </w:rPr>
        <w:t xml:space="preserve">4</w:t>
      </w:r>
      <w:r>
        <w:rPr>
          <w:rStyle w:val="FunctionTok"/>
        </w:rPr>
        <w:t xml:space="preserve">,</w:t>
      </w:r>
      <w:r>
        <w:rPr>
          <w:rStyle w:val="NormalTok"/>
        </w:rPr>
        <w:t xml:space="preserve"> </w:t>
      </w:r>
      <w:r>
        <w:rPr>
          <w:rStyle w:val="DataTypeTok"/>
        </w:rPr>
        <w:t xml:space="preserve">"text"</w:t>
      </w:r>
      <w:r>
        <w:rPr>
          <w:rStyle w:val="FunctionTok"/>
        </w:rPr>
        <w:t xml:space="preserve">:</w:t>
      </w:r>
      <w:r>
        <w:rPr>
          <w:rStyle w:val="NormalTok"/>
        </w:rPr>
        <w:t xml:space="preserve"> </w:t>
      </w:r>
      <w:r>
        <w:rPr>
          <w:rStyle w:val="StringTok"/>
        </w:rPr>
        <w:t xml:space="preserve">"这里是一段协作文本..."</w:t>
      </w:r>
      <w:r>
        <w:rPr>
          <w:rStyle w:val="FunctionTok"/>
        </w:rPr>
        <w:t xml:space="preserve">,</w:t>
      </w:r>
      <w:r>
        <w:rPr>
          <w:rStyle w:val="NormalTok"/>
        </w:rPr>
        <w:t xml:space="preserve"> </w:t>
      </w:r>
      <w:r>
        <w:rPr>
          <w:rStyle w:val="DataTypeTok"/>
        </w:rPr>
        <w:t xml:space="preserve">"label"</w:t>
      </w:r>
      <w:r>
        <w:rPr>
          <w:rStyle w:val="FunctionTok"/>
        </w:rPr>
        <w:t xml:space="preserve">:</w:t>
      </w:r>
      <w:r>
        <w:rPr>
          <w:rStyle w:val="NormalTok"/>
        </w:rPr>
        <w:t xml:space="preserve"> </w:t>
      </w:r>
      <w:r>
        <w:rPr>
          <w:rStyle w:val="DecValTok"/>
        </w:rPr>
        <w:t xml:space="preserve">2</w:t>
      </w:r>
      <w:r>
        <w:rPr>
          <w:rStyle w:val="FunctionTok"/>
        </w:rPr>
        <w:t xml:space="preserve">,</w:t>
      </w:r>
      <w:r>
        <w:rPr>
          <w:rStyle w:val="NormalTok"/>
        </w:rPr>
        <w:t xml:space="preserve"> </w:t>
      </w:r>
      <w:r>
        <w:rPr>
          <w:rStyle w:val="DataTypeTok"/>
        </w:rPr>
        <w:t xml:space="preserve">"method"</w:t>
      </w:r>
      <w:r>
        <w:rPr>
          <w:rStyle w:val="FunctionTok"/>
        </w:rPr>
        <w:t xml:space="preserve">:</w:t>
      </w:r>
      <w:r>
        <w:rPr>
          <w:rStyle w:val="NormalTok"/>
        </w:rPr>
        <w:t xml:space="preserve"> </w:t>
      </w:r>
      <w:r>
        <w:rPr>
          <w:rStyle w:val="StringTok"/>
        </w:rPr>
        <w:t xml:space="preserve">"machine-modify-human"</w:t>
      </w:r>
      <w:r>
        <w:rPr>
          <w:rStyle w:val="FunctionTok"/>
        </w:rPr>
        <w:t xml:space="preserve">}</w:t>
      </w:r>
      <w:r>
        <w:br/>
      </w:r>
      <w:r>
        <w:rPr>
          <w:rStyle w:val="FunctionTok"/>
        </w:rPr>
        <w:t xml:space="preserve">{</w:t>
      </w:r>
      <w:r>
        <w:rPr>
          <w:rStyle w:val="DataTypeTok"/>
        </w:rPr>
        <w:t xml:space="preserve">"id"</w:t>
      </w:r>
      <w:r>
        <w:rPr>
          <w:rStyle w:val="FunctionTok"/>
        </w:rPr>
        <w:t xml:space="preserve">:</w:t>
      </w:r>
      <w:r>
        <w:rPr>
          <w:rStyle w:val="NormalTok"/>
        </w:rPr>
        <w:t xml:space="preserve"> </w:t>
      </w:r>
      <w:r>
        <w:rPr>
          <w:rStyle w:val="DecValTok"/>
        </w:rPr>
        <w:t xml:space="preserve">5</w:t>
      </w:r>
      <w:r>
        <w:rPr>
          <w:rStyle w:val="FunctionTok"/>
        </w:rPr>
        <w:t xml:space="preserve">,</w:t>
      </w:r>
      <w:r>
        <w:rPr>
          <w:rStyle w:val="NormalTok"/>
        </w:rPr>
        <w:t xml:space="preserve"> </w:t>
      </w:r>
      <w:r>
        <w:rPr>
          <w:rStyle w:val="DataTypeTok"/>
        </w:rPr>
        <w:t xml:space="preserve">"text"</w:t>
      </w:r>
      <w:r>
        <w:rPr>
          <w:rStyle w:val="FunctionTok"/>
        </w:rPr>
        <w:t xml:space="preserve">:</w:t>
      </w:r>
      <w:r>
        <w:rPr>
          <w:rStyle w:val="NormalTok"/>
        </w:rPr>
        <w:t xml:space="preserve"> </w:t>
      </w:r>
      <w:r>
        <w:rPr>
          <w:rStyle w:val="StringTok"/>
        </w:rPr>
        <w:t xml:space="preserve">"这里是一段人类文本..."</w:t>
      </w:r>
      <w:r>
        <w:rPr>
          <w:rStyle w:val="FunctionTok"/>
        </w:rPr>
        <w:t xml:space="preserve">,</w:t>
      </w:r>
      <w:r>
        <w:rPr>
          <w:rStyle w:val="NormalTok"/>
        </w:rPr>
        <w:t xml:space="preserve"> </w:t>
      </w:r>
      <w:r>
        <w:rPr>
          <w:rStyle w:val="DataTypeTok"/>
        </w:rPr>
        <w:t xml:space="preserve">"label"</w:t>
      </w:r>
      <w:r>
        <w:rPr>
          <w:rStyle w:val="FunctionTok"/>
        </w:rPr>
        <w:t xml:space="preserve">:</w:t>
      </w:r>
      <w:r>
        <w:rPr>
          <w:rStyle w:val="NormalTok"/>
        </w:rPr>
        <w:t xml:space="preserve"> </w:t>
      </w:r>
      <w:r>
        <w:rPr>
          <w:rStyle w:val="DecValTok"/>
        </w:rPr>
        <w:t xml:space="preserve">0</w:t>
      </w:r>
      <w:r>
        <w:rPr>
          <w:rStyle w:val="FunctionTok"/>
        </w:rPr>
        <w:t xml:space="preserve">}</w:t>
      </w:r>
      <w:r>
        <w:br/>
      </w:r>
      <w:r>
        <w:rPr>
          <w:rStyle w:val="FunctionTok"/>
        </w:rPr>
        <w:t xml:space="preserve">{</w:t>
      </w:r>
      <w:r>
        <w:rPr>
          <w:rStyle w:val="DataTypeTok"/>
        </w:rPr>
        <w:t xml:space="preserve">"id"</w:t>
      </w:r>
      <w:r>
        <w:rPr>
          <w:rStyle w:val="FunctionTok"/>
        </w:rPr>
        <w:t xml:space="preserve">:</w:t>
      </w:r>
      <w:r>
        <w:rPr>
          <w:rStyle w:val="NormalTok"/>
        </w:rPr>
        <w:t xml:space="preserve"> </w:t>
      </w:r>
      <w:r>
        <w:rPr>
          <w:rStyle w:val="DecValTok"/>
        </w:rPr>
        <w:t xml:space="preserve">6</w:t>
      </w:r>
      <w:r>
        <w:rPr>
          <w:rStyle w:val="FunctionTok"/>
        </w:rPr>
        <w:t xml:space="preserve">,</w:t>
      </w:r>
      <w:r>
        <w:rPr>
          <w:rStyle w:val="NormalTok"/>
        </w:rPr>
        <w:t xml:space="preserve"> </w:t>
      </w:r>
      <w:r>
        <w:rPr>
          <w:rStyle w:val="DataTypeTok"/>
        </w:rPr>
        <w:t xml:space="preserve">"text"</w:t>
      </w:r>
      <w:r>
        <w:rPr>
          <w:rStyle w:val="FunctionTok"/>
        </w:rPr>
        <w:t xml:space="preserve">:</w:t>
      </w:r>
      <w:r>
        <w:rPr>
          <w:rStyle w:val="NormalTok"/>
        </w:rPr>
        <w:t xml:space="preserve"> </w:t>
      </w:r>
      <w:r>
        <w:rPr>
          <w:rStyle w:val="StringTok"/>
        </w:rPr>
        <w:t xml:space="preserve">"这里是一段协作文本..."</w:t>
      </w:r>
      <w:r>
        <w:rPr>
          <w:rStyle w:val="FunctionTok"/>
        </w:rPr>
        <w:t xml:space="preserve">,</w:t>
      </w:r>
      <w:r>
        <w:rPr>
          <w:rStyle w:val="NormalTok"/>
        </w:rPr>
        <w:t xml:space="preserve"> </w:t>
      </w:r>
      <w:r>
        <w:rPr>
          <w:rStyle w:val="DataTypeTok"/>
        </w:rPr>
        <w:t xml:space="preserve">"label"</w:t>
      </w:r>
      <w:r>
        <w:rPr>
          <w:rStyle w:val="FunctionTok"/>
        </w:rPr>
        <w:t xml:space="preserve">:</w:t>
      </w:r>
      <w:r>
        <w:rPr>
          <w:rStyle w:val="NormalTok"/>
        </w:rPr>
        <w:t xml:space="preserve"> </w:t>
      </w:r>
      <w:r>
        <w:rPr>
          <w:rStyle w:val="DecValTok"/>
        </w:rPr>
        <w:t xml:space="preserve">2</w:t>
      </w:r>
      <w:r>
        <w:rPr>
          <w:rStyle w:val="FunctionTok"/>
        </w:rPr>
        <w:t xml:space="preserve">,</w:t>
      </w:r>
      <w:r>
        <w:rPr>
          <w:rStyle w:val="NormalTok"/>
        </w:rPr>
        <w:t xml:space="preserve"> </w:t>
      </w:r>
      <w:r>
        <w:rPr>
          <w:rStyle w:val="DataTypeTok"/>
        </w:rPr>
        <w:t xml:space="preserve">"method"</w:t>
      </w:r>
      <w:r>
        <w:rPr>
          <w:rStyle w:val="FunctionTok"/>
        </w:rPr>
        <w:t xml:space="preserve">:</w:t>
      </w:r>
      <w:r>
        <w:rPr>
          <w:rStyle w:val="NormalTok"/>
        </w:rPr>
        <w:t xml:space="preserve"> </w:t>
      </w:r>
      <w:r>
        <w:rPr>
          <w:rStyle w:val="StringTok"/>
        </w:rPr>
        <w:t xml:space="preserve">"machine-continue-human (long prefix)"</w:t>
      </w:r>
      <w:r>
        <w:rPr>
          <w:rStyle w:val="FunctionTok"/>
        </w:rPr>
        <w:t xml:space="preserve">}</w:t>
      </w:r>
      <w:r>
        <w:br/>
      </w:r>
      <w:r>
        <w:rPr>
          <w:rStyle w:val="FunctionTok"/>
        </w:rPr>
        <w:t xml:space="preserve">{</w:t>
      </w:r>
      <w:r>
        <w:rPr>
          <w:rStyle w:val="DataTypeTok"/>
        </w:rPr>
        <w:t xml:space="preserve">"id"</w:t>
      </w:r>
      <w:r>
        <w:rPr>
          <w:rStyle w:val="FunctionTok"/>
        </w:rPr>
        <w:t xml:space="preserve">:</w:t>
      </w:r>
      <w:r>
        <w:rPr>
          <w:rStyle w:val="NormalTok"/>
        </w:rPr>
        <w:t xml:space="preserve"> </w:t>
      </w:r>
      <w:r>
        <w:rPr>
          <w:rStyle w:val="DecValTok"/>
        </w:rPr>
        <w:t xml:space="preserve">7</w:t>
      </w:r>
      <w:r>
        <w:rPr>
          <w:rStyle w:val="FunctionTok"/>
        </w:rPr>
        <w:t xml:space="preserve">,</w:t>
      </w:r>
      <w:r>
        <w:rPr>
          <w:rStyle w:val="NormalTok"/>
        </w:rPr>
        <w:t xml:space="preserve"> </w:t>
      </w:r>
      <w:r>
        <w:rPr>
          <w:rStyle w:val="DataTypeTok"/>
        </w:rPr>
        <w:t xml:space="preserve">"text"</w:t>
      </w:r>
      <w:r>
        <w:rPr>
          <w:rStyle w:val="FunctionTok"/>
        </w:rPr>
        <w:t xml:space="preserve">:</w:t>
      </w:r>
      <w:r>
        <w:rPr>
          <w:rStyle w:val="NormalTok"/>
        </w:rPr>
        <w:t xml:space="preserve"> </w:t>
      </w:r>
      <w:r>
        <w:rPr>
          <w:rStyle w:val="StringTok"/>
        </w:rPr>
        <w:t xml:space="preserve">"这里是一段协作文本..."</w:t>
      </w:r>
      <w:r>
        <w:rPr>
          <w:rStyle w:val="FunctionTok"/>
        </w:rPr>
        <w:t xml:space="preserve">,</w:t>
      </w:r>
      <w:r>
        <w:rPr>
          <w:rStyle w:val="NormalTok"/>
        </w:rPr>
        <w:t xml:space="preserve"> </w:t>
      </w:r>
      <w:r>
        <w:rPr>
          <w:rStyle w:val="DataTypeTok"/>
        </w:rPr>
        <w:t xml:space="preserve">"label"</w:t>
      </w:r>
      <w:r>
        <w:rPr>
          <w:rStyle w:val="FunctionTok"/>
        </w:rPr>
        <w:t xml:space="preserve">:</w:t>
      </w:r>
      <w:r>
        <w:rPr>
          <w:rStyle w:val="NormalTok"/>
        </w:rPr>
        <w:t xml:space="preserve"> </w:t>
      </w:r>
      <w:r>
        <w:rPr>
          <w:rStyle w:val="DecValTok"/>
        </w:rPr>
        <w:t xml:space="preserve">2</w:t>
      </w:r>
      <w:r>
        <w:rPr>
          <w:rStyle w:val="FunctionTok"/>
        </w:rPr>
        <w:t xml:space="preserve">,</w:t>
      </w:r>
      <w:r>
        <w:rPr>
          <w:rStyle w:val="NormalTok"/>
        </w:rPr>
        <w:t xml:space="preserve"> </w:t>
      </w:r>
      <w:r>
        <w:rPr>
          <w:rStyle w:val="DataTypeTok"/>
        </w:rPr>
        <w:t xml:space="preserve">"method"</w:t>
      </w:r>
      <w:r>
        <w:rPr>
          <w:rStyle w:val="FunctionTok"/>
        </w:rPr>
        <w:t xml:space="preserve">:</w:t>
      </w:r>
      <w:r>
        <w:rPr>
          <w:rStyle w:val="NormalTok"/>
        </w:rPr>
        <w:t xml:space="preserve"> </w:t>
      </w:r>
      <w:r>
        <w:rPr>
          <w:rStyle w:val="StringTok"/>
        </w:rPr>
        <w:t xml:space="preserve">"human-mix-machine"</w:t>
      </w:r>
      <w:r>
        <w:rPr>
          <w:rStyle w:val="FunctionTok"/>
        </w:rPr>
        <w:t xml:space="preserve">}</w:t>
      </w:r>
      <w:r>
        <w:br/>
      </w:r>
      <w:r>
        <w:rPr>
          <w:rStyle w:val="FunctionTok"/>
        </w:rPr>
        <w:t xml:space="preserve">{</w:t>
      </w:r>
      <w:r>
        <w:rPr>
          <w:rStyle w:val="DataTypeTok"/>
        </w:rPr>
        <w:t xml:space="preserve">"id"</w:t>
      </w:r>
      <w:r>
        <w:rPr>
          <w:rStyle w:val="FunctionTok"/>
        </w:rPr>
        <w:t xml:space="preserve">:</w:t>
      </w:r>
      <w:r>
        <w:rPr>
          <w:rStyle w:val="NormalTok"/>
        </w:rPr>
        <w:t xml:space="preserve"> </w:t>
      </w:r>
      <w:r>
        <w:rPr>
          <w:rStyle w:val="DecValTok"/>
        </w:rPr>
        <w:t xml:space="preserve">8</w:t>
      </w:r>
      <w:r>
        <w:rPr>
          <w:rStyle w:val="FunctionTok"/>
        </w:rPr>
        <w:t xml:space="preserve">,</w:t>
      </w:r>
      <w:r>
        <w:rPr>
          <w:rStyle w:val="NormalTok"/>
        </w:rPr>
        <w:t xml:space="preserve"> </w:t>
      </w:r>
      <w:r>
        <w:rPr>
          <w:rStyle w:val="DataTypeTok"/>
        </w:rPr>
        <w:t xml:space="preserve">"text"</w:t>
      </w:r>
      <w:r>
        <w:rPr>
          <w:rStyle w:val="FunctionTok"/>
        </w:rPr>
        <w:t xml:space="preserve">:</w:t>
      </w:r>
      <w:r>
        <w:rPr>
          <w:rStyle w:val="NormalTok"/>
        </w:rPr>
        <w:t xml:space="preserve"> </w:t>
      </w:r>
      <w:r>
        <w:rPr>
          <w:rStyle w:val="StringTok"/>
        </w:rPr>
        <w:t xml:space="preserve">"这里是一段机器文本..."</w:t>
      </w:r>
      <w:r>
        <w:rPr>
          <w:rStyle w:val="FunctionTok"/>
        </w:rPr>
        <w:t xml:space="preserve">,</w:t>
      </w:r>
      <w:r>
        <w:rPr>
          <w:rStyle w:val="NormalTok"/>
        </w:rPr>
        <w:t xml:space="preserve"> </w:t>
      </w:r>
      <w:r>
        <w:rPr>
          <w:rStyle w:val="DataTypeTok"/>
        </w:rPr>
        <w:t xml:space="preserve">"label"</w:t>
      </w:r>
      <w:r>
        <w:rPr>
          <w:rStyle w:val="FunctionTok"/>
        </w:rPr>
        <w:t xml:space="preserve">:</w:t>
      </w:r>
      <w:r>
        <w:rPr>
          <w:rStyle w:val="NormalTok"/>
        </w:rPr>
        <w:t xml:space="preserve"> </w:t>
      </w:r>
      <w:r>
        <w:rPr>
          <w:rStyle w:val="DecValTok"/>
        </w:rPr>
        <w:t xml:space="preserve">1</w:t>
      </w:r>
      <w:r>
        <w:rPr>
          <w:rStyle w:val="FunctionTok"/>
        </w:rPr>
        <w:t xml:space="preserve">,</w:t>
      </w:r>
      <w:r>
        <w:rPr>
          <w:rStyle w:val="NormalTok"/>
        </w:rPr>
        <w:t xml:space="preserve"> </w:t>
      </w:r>
      <w:r>
        <w:rPr>
          <w:rStyle w:val="DataTypeTok"/>
        </w:rPr>
        <w:t xml:space="preserve">"model"</w:t>
      </w:r>
      <w:r>
        <w:rPr>
          <w:rStyle w:val="FunctionTok"/>
        </w:rPr>
        <w:t xml:space="preserve">:</w:t>
      </w:r>
      <w:r>
        <w:rPr>
          <w:rStyle w:val="NormalTok"/>
        </w:rPr>
        <w:t xml:space="preserve"> </w:t>
      </w:r>
      <w:r>
        <w:rPr>
          <w:rStyle w:val="StringTok"/>
        </w:rPr>
        <w:t xml:space="preserve">"doubao_seed_1_6"</w:t>
      </w:r>
      <w:r>
        <w:rPr>
          <w:rStyle w:val="FunctionTok"/>
        </w:rPr>
        <w:t xml:space="preserve">,</w:t>
      </w:r>
      <w:r>
        <w:rPr>
          <w:rStyle w:val="NormalTok"/>
        </w:rPr>
        <w:t xml:space="preserve"> </w:t>
      </w:r>
      <w:r>
        <w:rPr>
          <w:rStyle w:val="DataTypeTok"/>
        </w:rPr>
        <w:t xml:space="preserve">"family"</w:t>
      </w:r>
      <w:r>
        <w:rPr>
          <w:rStyle w:val="FunctionTok"/>
        </w:rPr>
        <w:t xml:space="preserve">:</w:t>
      </w:r>
      <w:r>
        <w:rPr>
          <w:rStyle w:val="NormalTok"/>
        </w:rPr>
        <w:t xml:space="preserve"> </w:t>
      </w:r>
      <w:r>
        <w:rPr>
          <w:rStyle w:val="DecValTok"/>
        </w:rPr>
        <w:t xml:space="preserve">3</w:t>
      </w:r>
      <w:r>
        <w:rPr>
          <w:rStyle w:val="FunctionTok"/>
        </w:rPr>
        <w:t xml:space="preserve">}</w:t>
      </w:r>
      <w:r>
        <w:br/>
      </w:r>
      <w:r>
        <w:rPr>
          <w:rStyle w:val="FunctionTok"/>
        </w:rPr>
        <w:t xml:space="preserve">{</w:t>
      </w:r>
      <w:r>
        <w:rPr>
          <w:rStyle w:val="DataTypeTok"/>
        </w:rPr>
        <w:t xml:space="preserve">"id"</w:t>
      </w:r>
      <w:r>
        <w:rPr>
          <w:rStyle w:val="FunctionTok"/>
        </w:rPr>
        <w:t xml:space="preserve">:</w:t>
      </w:r>
      <w:r>
        <w:rPr>
          <w:rStyle w:val="NormalTok"/>
        </w:rPr>
        <w:t xml:space="preserve"> </w:t>
      </w:r>
      <w:r>
        <w:rPr>
          <w:rStyle w:val="DecValTok"/>
        </w:rPr>
        <w:t xml:space="preserve">9</w:t>
      </w:r>
      <w:r>
        <w:rPr>
          <w:rStyle w:val="FunctionTok"/>
        </w:rPr>
        <w:t xml:space="preserve">,</w:t>
      </w:r>
      <w:r>
        <w:rPr>
          <w:rStyle w:val="NormalTok"/>
        </w:rPr>
        <w:t xml:space="preserve"> </w:t>
      </w:r>
      <w:r>
        <w:rPr>
          <w:rStyle w:val="DataTypeTok"/>
        </w:rPr>
        <w:t xml:space="preserve">"text"</w:t>
      </w:r>
      <w:r>
        <w:rPr>
          <w:rStyle w:val="FunctionTok"/>
        </w:rPr>
        <w:t xml:space="preserve">:</w:t>
      </w:r>
      <w:r>
        <w:rPr>
          <w:rStyle w:val="NormalTok"/>
        </w:rPr>
        <w:t xml:space="preserve"> </w:t>
      </w:r>
      <w:r>
        <w:rPr>
          <w:rStyle w:val="StringTok"/>
        </w:rPr>
        <w:t xml:space="preserve">"这里是一段机器文本..."</w:t>
      </w:r>
      <w:r>
        <w:rPr>
          <w:rStyle w:val="FunctionTok"/>
        </w:rPr>
        <w:t xml:space="preserve">,</w:t>
      </w:r>
      <w:r>
        <w:rPr>
          <w:rStyle w:val="NormalTok"/>
        </w:rPr>
        <w:t xml:space="preserve"> </w:t>
      </w:r>
      <w:r>
        <w:rPr>
          <w:rStyle w:val="DataTypeTok"/>
        </w:rPr>
        <w:t xml:space="preserve">"label"</w:t>
      </w:r>
      <w:r>
        <w:rPr>
          <w:rStyle w:val="FunctionTok"/>
        </w:rPr>
        <w:t xml:space="preserve">:</w:t>
      </w:r>
      <w:r>
        <w:rPr>
          <w:rStyle w:val="NormalTok"/>
        </w:rPr>
        <w:t xml:space="preserve"> </w:t>
      </w:r>
      <w:r>
        <w:rPr>
          <w:rStyle w:val="DecValTok"/>
        </w:rPr>
        <w:t xml:space="preserve">1</w:t>
      </w:r>
      <w:r>
        <w:rPr>
          <w:rStyle w:val="FunctionTok"/>
        </w:rPr>
        <w:t xml:space="preserve">,</w:t>
      </w:r>
      <w:r>
        <w:rPr>
          <w:rStyle w:val="NormalTok"/>
        </w:rPr>
        <w:t xml:space="preserve"> </w:t>
      </w:r>
      <w:r>
        <w:rPr>
          <w:rStyle w:val="DataTypeTok"/>
        </w:rPr>
        <w:t xml:space="preserve">"model"</w:t>
      </w:r>
      <w:r>
        <w:rPr>
          <w:rStyle w:val="FunctionTok"/>
        </w:rPr>
        <w:t xml:space="preserve">:</w:t>
      </w:r>
      <w:r>
        <w:rPr>
          <w:rStyle w:val="NormalTok"/>
        </w:rPr>
        <w:t xml:space="preserve"> </w:t>
      </w:r>
      <w:r>
        <w:rPr>
          <w:rStyle w:val="StringTok"/>
        </w:rPr>
        <w:t xml:space="preserve">"qwen2_5_max"</w:t>
      </w:r>
      <w:r>
        <w:rPr>
          <w:rStyle w:val="FunctionTok"/>
        </w:rPr>
        <w:t xml:space="preserve">,</w:t>
      </w:r>
      <w:r>
        <w:rPr>
          <w:rStyle w:val="NormalTok"/>
        </w:rPr>
        <w:t xml:space="preserve"> </w:t>
      </w:r>
      <w:r>
        <w:rPr>
          <w:rStyle w:val="DataTypeTok"/>
        </w:rPr>
        <w:t xml:space="preserve">"family"</w:t>
      </w:r>
      <w:r>
        <w:rPr>
          <w:rStyle w:val="FunctionTok"/>
        </w:rPr>
        <w:t xml:space="preserve">:</w:t>
      </w:r>
      <w:r>
        <w:rPr>
          <w:rStyle w:val="NormalTok"/>
        </w:rPr>
        <w:t xml:space="preserve"> </w:t>
      </w:r>
      <w:r>
        <w:rPr>
          <w:rStyle w:val="DecValTok"/>
        </w:rPr>
        <w:t xml:space="preserve">1</w:t>
      </w:r>
      <w:r>
        <w:rPr>
          <w:rStyle w:val="FunctionTok"/>
        </w:rPr>
        <w:t xml:space="preserve">}</w:t>
      </w:r>
      <w:r>
        <w:br/>
      </w:r>
      <w:r>
        <w:rPr>
          <w:rStyle w:val="ErrorTok"/>
        </w:rPr>
        <w:t xml:space="preserve">...</w:t>
      </w:r>
    </w:p>
    <w:p>
      <w:pPr>
        <w:pStyle w:val="FirstParagraph"/>
      </w:pPr>
      <w:r>
        <w:rPr>
          <w:rFonts w:hint="eastAsia"/>
        </w:rPr>
        <w:t xml:space="preserve">其中，</w:t>
      </w:r>
      <w:r>
        <w:rPr>
          <w:rStyle w:val="VerbatimChar"/>
        </w:rPr>
        <w:t xml:space="preserve">model</w:t>
      </w:r>
      <w:r>
        <w:t xml:space="preserve"> </w:t>
      </w:r>
      <w:r>
        <w:rPr>
          <w:rFonts w:hint="eastAsia"/>
        </w:rPr>
        <w:t xml:space="preserve">和</w:t>
      </w:r>
      <w:r>
        <w:t xml:space="preserve"> </w:t>
      </w:r>
      <w:r>
        <w:rPr>
          <w:rStyle w:val="VerbatimChar"/>
        </w:rPr>
        <w:t xml:space="preserve">method</w:t>
      </w:r>
      <w:r>
        <w:t xml:space="preserve"> </w:t>
      </w:r>
      <w:r>
        <w:rPr>
          <w:rFonts w:hint="eastAsia"/>
        </w:rPr>
        <w:t xml:space="preserve">字段仅作为训练集附加信息提供，正式评测不要求参赛系统输出具体模型名称或人机协作方式。</w:t>
      </w:r>
    </w:p>
    <w:bookmarkEnd w:id="27"/>
    <w:bookmarkStart w:id="28" w:name="测试集"/>
    <w:p>
      <w:pPr>
        <w:pStyle w:val="Heading3"/>
      </w:pPr>
      <w:r>
        <w:rPr>
          <w:rFonts w:hint="eastAsia"/>
        </w:rPr>
        <w:t xml:space="preserve">测试集</w:t>
      </w:r>
    </w:p>
    <w:p>
      <w:pPr>
        <w:pStyle w:val="FirstParagraph"/>
      </w:pPr>
      <w:r>
        <w:rPr>
          <w:rFonts w:hint="eastAsia"/>
        </w:rPr>
        <w:t xml:space="preserve">测试集可能含有与训练集不同领域的数据，参赛系统应考虑分类器的泛化性。无论检测或溯源，均保证测试集的样本标签集合是训练集的样本标签集合的子集（测试集</w:t>
      </w:r>
      <w:r>
        <w:t xml:space="preserve"> A </w:t>
      </w:r>
      <w:r>
        <w:rPr>
          <w:rFonts w:hint="eastAsia"/>
        </w:rPr>
        <w:t xml:space="preserve">与测试集</w:t>
      </w:r>
      <w:r>
        <w:t xml:space="preserve"> B </w:t>
      </w:r>
      <w:r>
        <w:rPr>
          <w:rFonts w:hint="eastAsia"/>
        </w:rPr>
        <w:t xml:space="preserve">中，纯机器生成样本均覆盖全部</w:t>
      </w:r>
      <w:r>
        <w:t xml:space="preserve"> 8 </w:t>
      </w:r>
      <w:r>
        <w:rPr>
          <w:rFonts w:hint="eastAsia"/>
        </w:rPr>
        <w:t xml:space="preserve">个模型家族）。</w:t>
      </w:r>
    </w:p>
    <w:p>
      <w:pPr>
        <w:pStyle w:val="BodyText"/>
      </w:pPr>
      <w:r>
        <w:rPr>
          <w:rFonts w:hint="eastAsia"/>
        </w:rPr>
        <w:t xml:space="preserve">测试集数据格式为：</w:t>
      </w:r>
      <w:r>
        <w:br/>
      </w:r>
      <w:r>
        <w:rPr>
          <w:rFonts w:hint="eastAsia"/>
        </w:rPr>
        <w:t xml:space="preserve">每行是一个</w:t>
      </w:r>
      <w:r>
        <w:t xml:space="preserve"> json </w:t>
      </w:r>
      <w:r>
        <w:rPr>
          <w:rFonts w:hint="eastAsia"/>
        </w:rPr>
        <w:t xml:space="preserve">对象，表示一个测试样本，包含数据文件内唯一样本标识符</w:t>
      </w:r>
      <w:r>
        <w:t xml:space="preserve"> </w:t>
      </w:r>
      <w:r>
        <w:rPr>
          <w:rStyle w:val="VerbatimChar"/>
        </w:rPr>
        <w:t xml:space="preserve">id</w:t>
      </w:r>
      <w:r>
        <w:t xml:space="preserve"> </w:t>
      </w:r>
      <w:r>
        <w:rPr>
          <w:rFonts w:hint="eastAsia"/>
        </w:rPr>
        <w:t xml:space="preserve">字段，以及具体的待测文本内容</w:t>
      </w:r>
      <w:r>
        <w:t xml:space="preserve"> </w:t>
      </w:r>
      <w:r>
        <w:rPr>
          <w:rStyle w:val="VerbatimChar"/>
        </w:rPr>
        <w:t xml:space="preserve">text</w:t>
      </w:r>
      <w:r>
        <w:t xml:space="preserve"> </w:t>
      </w:r>
      <w:r>
        <w:rPr>
          <w:rFonts w:hint="eastAsia"/>
        </w:rPr>
        <w:t xml:space="preserve">字段。</w:t>
      </w:r>
    </w:p>
    <w:p>
      <w:pPr>
        <w:pStyle w:val="BodyText"/>
      </w:pPr>
      <w:r>
        <w:rPr>
          <w:rStyle w:val="VerbatimChar"/>
        </w:rPr>
        <w:t xml:space="preserve">test.jsonl</w:t>
      </w:r>
      <w:r>
        <w:t xml:space="preserve"> </w:t>
      </w:r>
      <w:r>
        <w:rPr>
          <w:rFonts w:hint="eastAsia"/>
        </w:rPr>
        <w:t xml:space="preserve">示例：</w:t>
      </w:r>
    </w:p>
    <w:p>
      <w:pPr>
        <w:pStyle w:val="SourceCode"/>
      </w:pPr>
      <w:r>
        <w:rPr>
          <w:rStyle w:val="FunctionTok"/>
        </w:rPr>
        <w:t xml:space="preserve">{</w:t>
      </w:r>
      <w:r>
        <w:rPr>
          <w:rStyle w:val="DataTypeTok"/>
        </w:rPr>
        <w:t xml:space="preserve">"id"</w:t>
      </w:r>
      <w:r>
        <w:rPr>
          <w:rStyle w:val="FunctionTok"/>
        </w:rPr>
        <w:t xml:space="preserve">:</w:t>
      </w:r>
      <w:r>
        <w:rPr>
          <w:rStyle w:val="NormalTok"/>
        </w:rPr>
        <w:t xml:space="preserve"> </w:t>
      </w:r>
      <w:r>
        <w:rPr>
          <w:rStyle w:val="DecValTok"/>
        </w:rPr>
        <w:t xml:space="preserve">1</w:t>
      </w:r>
      <w:r>
        <w:rPr>
          <w:rStyle w:val="FunctionTok"/>
        </w:rPr>
        <w:t xml:space="preserve">,</w:t>
      </w:r>
      <w:r>
        <w:rPr>
          <w:rStyle w:val="NormalTok"/>
        </w:rPr>
        <w:t xml:space="preserve"> </w:t>
      </w:r>
      <w:r>
        <w:rPr>
          <w:rStyle w:val="DataTypeTok"/>
        </w:rPr>
        <w:t xml:space="preserve">"text"</w:t>
      </w:r>
      <w:r>
        <w:rPr>
          <w:rStyle w:val="FunctionTok"/>
        </w:rPr>
        <w:t xml:space="preserve">:</w:t>
      </w:r>
      <w:r>
        <w:rPr>
          <w:rStyle w:val="NormalTok"/>
        </w:rPr>
        <w:t xml:space="preserve"> </w:t>
      </w:r>
      <w:r>
        <w:rPr>
          <w:rStyle w:val="StringTok"/>
        </w:rPr>
        <w:t xml:space="preserve">"这里是一段待测文本..."</w:t>
      </w:r>
      <w:r>
        <w:rPr>
          <w:rStyle w:val="FunctionTok"/>
        </w:rPr>
        <w:t xml:space="preserve">}</w:t>
      </w:r>
      <w:r>
        <w:br/>
      </w:r>
      <w:r>
        <w:rPr>
          <w:rStyle w:val="FunctionTok"/>
        </w:rPr>
        <w:t xml:space="preserve">{</w:t>
      </w:r>
      <w:r>
        <w:rPr>
          <w:rStyle w:val="DataTypeTok"/>
        </w:rPr>
        <w:t xml:space="preserve">"id"</w:t>
      </w:r>
      <w:r>
        <w:rPr>
          <w:rStyle w:val="FunctionTok"/>
        </w:rPr>
        <w:t xml:space="preserve">:</w:t>
      </w:r>
      <w:r>
        <w:rPr>
          <w:rStyle w:val="NormalTok"/>
        </w:rPr>
        <w:t xml:space="preserve"> </w:t>
      </w:r>
      <w:r>
        <w:rPr>
          <w:rStyle w:val="DecValTok"/>
        </w:rPr>
        <w:t xml:space="preserve">2</w:t>
      </w:r>
      <w:r>
        <w:rPr>
          <w:rStyle w:val="FunctionTok"/>
        </w:rPr>
        <w:t xml:space="preserve">,</w:t>
      </w:r>
      <w:r>
        <w:rPr>
          <w:rStyle w:val="NormalTok"/>
        </w:rPr>
        <w:t xml:space="preserve"> </w:t>
      </w:r>
      <w:r>
        <w:rPr>
          <w:rStyle w:val="DataTypeTok"/>
        </w:rPr>
        <w:t xml:space="preserve">"text"</w:t>
      </w:r>
      <w:r>
        <w:rPr>
          <w:rStyle w:val="FunctionTok"/>
        </w:rPr>
        <w:t xml:space="preserve">:</w:t>
      </w:r>
      <w:r>
        <w:rPr>
          <w:rStyle w:val="NormalTok"/>
        </w:rPr>
        <w:t xml:space="preserve"> </w:t>
      </w:r>
      <w:r>
        <w:rPr>
          <w:rStyle w:val="StringTok"/>
        </w:rPr>
        <w:t xml:space="preserve">"这里是一段待测文本..."</w:t>
      </w:r>
      <w:r>
        <w:rPr>
          <w:rStyle w:val="FunctionTok"/>
        </w:rPr>
        <w:t xml:space="preserve">}</w:t>
      </w:r>
      <w:r>
        <w:br/>
      </w:r>
      <w:r>
        <w:rPr>
          <w:rStyle w:val="FunctionTok"/>
        </w:rPr>
        <w:t xml:space="preserve">{</w:t>
      </w:r>
      <w:r>
        <w:rPr>
          <w:rStyle w:val="DataTypeTok"/>
        </w:rPr>
        <w:t xml:space="preserve">"id"</w:t>
      </w:r>
      <w:r>
        <w:rPr>
          <w:rStyle w:val="FunctionTok"/>
        </w:rPr>
        <w:t xml:space="preserve">:</w:t>
      </w:r>
      <w:r>
        <w:rPr>
          <w:rStyle w:val="NormalTok"/>
        </w:rPr>
        <w:t xml:space="preserve"> </w:t>
      </w:r>
      <w:r>
        <w:rPr>
          <w:rStyle w:val="DecValTok"/>
        </w:rPr>
        <w:t xml:space="preserve">3</w:t>
      </w:r>
      <w:r>
        <w:rPr>
          <w:rStyle w:val="FunctionTok"/>
        </w:rPr>
        <w:t xml:space="preserve">,</w:t>
      </w:r>
      <w:r>
        <w:rPr>
          <w:rStyle w:val="NormalTok"/>
        </w:rPr>
        <w:t xml:space="preserve"> </w:t>
      </w:r>
      <w:r>
        <w:rPr>
          <w:rStyle w:val="DataTypeTok"/>
        </w:rPr>
        <w:t xml:space="preserve">"text"</w:t>
      </w:r>
      <w:r>
        <w:rPr>
          <w:rStyle w:val="FunctionTok"/>
        </w:rPr>
        <w:t xml:space="preserve">:</w:t>
      </w:r>
      <w:r>
        <w:rPr>
          <w:rStyle w:val="NormalTok"/>
        </w:rPr>
        <w:t xml:space="preserve"> </w:t>
      </w:r>
      <w:r>
        <w:rPr>
          <w:rStyle w:val="StringTok"/>
        </w:rPr>
        <w:t xml:space="preserve">"这里是一段待测文本..."</w:t>
      </w:r>
      <w:r>
        <w:rPr>
          <w:rStyle w:val="FunctionTok"/>
        </w:rPr>
        <w:t xml:space="preserve">}</w:t>
      </w:r>
      <w:r>
        <w:br/>
      </w:r>
      <w:r>
        <w:rPr>
          <w:rStyle w:val="ErrorTok"/>
        </w:rPr>
        <w:t xml:space="preserve">...</w:t>
      </w:r>
    </w:p>
    <w:bookmarkEnd w:id="28"/>
    <w:bookmarkEnd w:id="29"/>
    <w:bookmarkStart w:id="30" w:name="评价指标"/>
    <w:p>
      <w:pPr>
        <w:pStyle w:val="Heading2"/>
      </w:pPr>
      <w:r>
        <w:rPr>
          <w:rFonts w:hint="eastAsia"/>
        </w:rPr>
        <w:t xml:space="preserve">评价指标</w:t>
      </w:r>
    </w:p>
    <w:p>
      <w:pPr>
        <w:pStyle w:val="FirstParagraph"/>
      </w:pPr>
      <w:r>
        <w:rPr>
          <w:rFonts w:hint="eastAsia"/>
        </w:rPr>
        <w:t xml:space="preserve">本次任务的官方评估指标定义为（详细指标计算公式见附录）：</w:t>
      </w:r>
    </w:p>
    <w:p>
      <w:pPr>
        <w:pStyle w:val="BodyText"/>
      </w:pPr>
      <m:oMath>
        <m:r>
          <m:rPr>
            <m:nor/>
            <m:sty m:val="p"/>
          </m:rPr>
          <m:t>FinalScore</m:t>
        </m:r>
        <m:r>
          <m:rPr>
            <m:sty m:val="p"/>
          </m:rPr>
          <m:t>=</m:t>
        </m:r>
        <m:r>
          <m:t>0.8</m:t>
        </m:r>
        <m:r>
          <m:rPr>
            <m:sty m:val="p"/>
          </m:rPr>
          <m:t>×</m:t>
        </m:r>
        <m:r>
          <m:t>F</m:t>
        </m:r>
        <m:sSub>
          <m:e>
            <m:r>
              <m:t>1</m:t>
            </m:r>
          </m:e>
          <m:sub>
            <m:r>
              <m:rPr>
                <m:nor/>
                <m:sty m:val="p"/>
              </m:rPr>
              <m:t>detect</m:t>
            </m:r>
          </m:sub>
        </m:sSub>
        <m:r>
          <m:rPr>
            <m:sty m:val="p"/>
          </m:rPr>
          <m:t>+</m:t>
        </m:r>
        <m:r>
          <m:t>0.2</m:t>
        </m:r>
        <m:r>
          <m:rPr>
            <m:sty m:val="p"/>
          </m:rPr>
          <m:t>×</m:t>
        </m:r>
        <m:r>
          <m:t>F</m:t>
        </m:r>
        <m:sSub>
          <m:e>
            <m:r>
              <m:t>1</m:t>
            </m:r>
          </m:e>
          <m:sub>
            <m:r>
              <m:rPr>
                <m:nor/>
                <m:sty m:val="p"/>
              </m:rPr>
              <m:t>source</m:t>
            </m:r>
          </m:sub>
        </m:sSub>
      </m:oMath>
    </w:p>
    <w:p>
      <w:pPr>
        <w:pStyle w:val="BodyText"/>
      </w:pPr>
      <w:r>
        <w:rPr>
          <w:rFonts w:hint="eastAsia"/>
        </w:rPr>
        <w:t xml:space="preserve">其中：</w:t>
      </w:r>
    </w:p>
    <w:p>
      <w:pPr>
        <w:numPr>
          <w:ilvl w:val="0"/>
          <w:numId w:val="1012"/>
        </w:numPr>
      </w:pPr>
      <m:oMath>
        <m:r>
          <m:t>F</m:t>
        </m:r>
        <m:sSub>
          <m:e>
            <m:r>
              <m:t>1</m:t>
            </m:r>
          </m:e>
          <m:sub>
            <m:r>
              <m:rPr>
                <m:nor/>
                <m:sty m:val="p"/>
              </m:rPr>
              <m:t>detect</m:t>
            </m:r>
          </m:sub>
        </m:sSub>
      </m:oMath>
      <w:r>
        <w:rPr>
          <w:rFonts w:hint="eastAsia"/>
        </w:rPr>
        <w:t xml:space="preserve">：评估参赛系统在文本检测任务上的性能，即在全部测试样本上，针对三分类标签计算的</w:t>
      </w:r>
      <w:r>
        <w:t xml:space="preserve"> Macro-F1 </w:t>
      </w:r>
      <w:r>
        <w:rPr>
          <w:rFonts w:hint="eastAsia"/>
        </w:rPr>
        <w:t xml:space="preserve">分数；</w:t>
      </w:r>
    </w:p>
    <w:p>
      <w:pPr>
        <w:numPr>
          <w:ilvl w:val="0"/>
          <w:numId w:val="1012"/>
        </w:numPr>
      </w:pPr>
      <m:oMath>
        <m:r>
          <m:t>F</m:t>
        </m:r>
        <m:sSub>
          <m:e>
            <m:r>
              <m:t>1</m:t>
            </m:r>
          </m:e>
          <m:sub>
            <m:r>
              <m:rPr>
                <m:nor/>
                <m:sty m:val="p"/>
              </m:rPr>
              <m:t>source</m:t>
            </m:r>
          </m:sub>
        </m:sSub>
      </m:oMath>
      <w:r>
        <w:rPr>
          <w:rFonts w:hint="eastAsia"/>
        </w:rPr>
        <w:t xml:space="preserve">：评估参赛系统在溯源（模型家族识别）任务上的性能，即仅在真实标签为“纯机器生成”的测试样本子集上，针对模型家族标签计算的</w:t>
      </w:r>
      <w:r>
        <w:t xml:space="preserve"> Macro-F1 </w:t>
      </w:r>
      <w:r>
        <w:rPr>
          <w:rFonts w:hint="eastAsia"/>
        </w:rPr>
        <w:t xml:space="preserve">分数。</w:t>
      </w:r>
    </w:p>
    <w:p>
      <w:pPr>
        <w:pStyle w:val="FirstParagraph"/>
      </w:pPr>
      <w:r>
        <w:rPr>
          <w:rFonts w:hint="eastAsia"/>
          <w:b/>
          <w:bCs/>
        </w:rPr>
        <w:t xml:space="preserve">注意：</w:t>
      </w:r>
      <w:r>
        <w:t xml:space="preserve"> </w:t>
      </w:r>
    </w:p>
    <w:p>
      <w:pPr>
        <w:numPr>
          <w:ilvl w:val="0"/>
          <w:numId w:val="1013"/>
        </w:numPr>
      </w:pPr>
      <w:r>
        <w:rPr>
          <w:rFonts w:hint="eastAsia"/>
        </w:rPr>
        <w:t xml:space="preserve">系统需正确识别出纯机器文本之后，才有机会拿到溯源分。主办方鼓励参赛队伍优先提升系统的检测能力，在保证检测能力的前提下进一步尝试溯源。</w:t>
      </w:r>
    </w:p>
    <w:p>
      <w:pPr>
        <w:numPr>
          <w:ilvl w:val="0"/>
          <w:numId w:val="1013"/>
        </w:numPr>
      </w:pPr>
      <w:r>
        <w:rPr>
          <w:rFonts w:hint="eastAsia"/>
        </w:rPr>
        <w:t xml:space="preserve">仅当某条样本的真实标签为“纯机器生成”时，该样本才会被纳入溯源评测范围。对于这部分真实标签为“纯机器生成”的样本：</w:t>
      </w:r>
    </w:p>
    <w:p>
      <w:pPr>
        <w:numPr>
          <w:ilvl w:val="1"/>
          <w:numId w:val="1014"/>
        </w:numPr>
      </w:pPr>
      <w:r>
        <w:rPr>
          <w:rFonts w:hint="eastAsia"/>
        </w:rPr>
        <w:t xml:space="preserve">若参赛系统将其正确预测为</w:t>
      </w:r>
      <w:r>
        <w:t xml:space="preserve"> </w:t>
      </w:r>
      <w:r>
        <w:rPr>
          <w:rStyle w:val="VerbatimChar"/>
        </w:rPr>
        <w:t xml:space="preserve">1</w:t>
      </w:r>
      <w:r>
        <w:rPr>
          <w:rFonts w:hint="eastAsia"/>
        </w:rPr>
        <w:t xml:space="preserve">（纯机器生成），则进一步读取其提交的</w:t>
      </w:r>
      <w:r>
        <w:t xml:space="preserve"> </w:t>
      </w:r>
      <w:r>
        <w:rPr>
          <w:rStyle w:val="VerbatimChar"/>
        </w:rPr>
        <w:t xml:space="preserve">family</w:t>
      </w:r>
      <w:r>
        <w:t xml:space="preserve"> </w:t>
      </w:r>
      <w:r>
        <w:rPr>
          <w:rFonts w:hint="eastAsia"/>
        </w:rPr>
        <w:t xml:space="preserve">字段，并与真实模型家族标签进行比较；</w:t>
      </w:r>
    </w:p>
    <w:p>
      <w:pPr>
        <w:numPr>
          <w:ilvl w:val="1"/>
          <w:numId w:val="1014"/>
        </w:numPr>
      </w:pPr>
      <w:r>
        <w:rPr>
          <w:rFonts w:hint="eastAsia"/>
        </w:rPr>
        <w:t xml:space="preserve">若参赛系统预测错误，则该样本在溯源部分直接记为错误。</w:t>
      </w:r>
    </w:p>
    <w:p>
      <w:pPr>
        <w:numPr>
          <w:ilvl w:val="0"/>
          <w:numId w:val="1013"/>
        </w:numPr>
      </w:pPr>
      <w:r>
        <w:rPr>
          <w:rFonts w:hint="eastAsia"/>
        </w:rPr>
        <w:t xml:space="preserve">若某条样本在文本检测部分的真实标签为“纯人类撰写”或“人机协作产生”，即使系统误将其预测为“纯机器生成”，该样本不参与溯源部分的评测，因此不会直接影响</w:t>
      </w:r>
      <w:r>
        <w:t xml:space="preserve"> </w:t>
      </w:r>
      <m:oMath>
        <m:r>
          <m:t>F</m:t>
        </m:r>
        <m:sSub>
          <m:e>
            <m:r>
              <m:t>1</m:t>
            </m:r>
          </m:e>
          <m:sub>
            <m:r>
              <m:rPr>
                <m:nor/>
                <m:sty m:val="p"/>
              </m:rPr>
              <m:t>source</m:t>
            </m:r>
          </m:sub>
        </m:sSub>
      </m:oMath>
      <w:r>
        <w:t xml:space="preserve"> </w:t>
      </w:r>
      <w:r>
        <w:rPr>
          <w:rFonts w:hint="eastAsia"/>
        </w:rPr>
        <w:t xml:space="preserve">的计算。</w:t>
      </w:r>
    </w:p>
    <w:bookmarkEnd w:id="30"/>
    <w:bookmarkStart w:id="33" w:name="结果提交"/>
    <w:p>
      <w:pPr>
        <w:pStyle w:val="Heading2"/>
      </w:pPr>
      <w:r>
        <w:rPr>
          <w:rFonts w:hint="eastAsia"/>
        </w:rPr>
        <w:t xml:space="preserve">结果提交</w:t>
      </w:r>
    </w:p>
    <w:bookmarkStart w:id="31" w:name="刷榜阶段"/>
    <w:p>
      <w:pPr>
        <w:pStyle w:val="Heading3"/>
      </w:pPr>
      <w:r>
        <w:rPr>
          <w:rFonts w:hint="eastAsia"/>
        </w:rPr>
        <w:t xml:space="preserve">刷榜阶段</w:t>
      </w:r>
    </w:p>
    <w:p>
      <w:pPr>
        <w:pStyle w:val="FirstParagraph"/>
      </w:pPr>
      <w:r>
        <w:rPr>
          <w:rFonts w:hint="eastAsia"/>
        </w:rPr>
        <w:t xml:space="preserve">本次任务采取刷榜的方式，主办方根据真实标签和评价指标对参赛队伍提交的预测结果进行评估。</w:t>
      </w:r>
    </w:p>
    <w:p>
      <w:pPr>
        <w:pStyle w:val="BodyText"/>
      </w:pPr>
      <w:r>
        <w:rPr>
          <w:rFonts w:hint="eastAsia"/>
        </w:rPr>
        <w:t xml:space="preserve">测试集发布后，允许参赛队伍随时向平台提交预测结果文件</w:t>
      </w:r>
      <w:r>
        <w:t xml:space="preserve"> </w:t>
      </w:r>
      <w:r>
        <w:rPr>
          <w:rStyle w:val="VerbatimChar"/>
        </w:rPr>
        <w:t xml:space="preserve">submit.jsonl</w:t>
      </w:r>
      <w:r>
        <w:rPr>
          <w:rFonts w:hint="eastAsia"/>
        </w:rPr>
        <w:t xml:space="preserve">。其中每一行为一个</w:t>
      </w:r>
      <w:r>
        <w:t xml:space="preserve"> json </w:t>
      </w:r>
      <w:r>
        <w:rPr>
          <w:rFonts w:hint="eastAsia"/>
        </w:rPr>
        <w:t xml:space="preserve">对象，表示对测试集中单条样本的预测结果，包含三个字段：</w:t>
      </w:r>
    </w:p>
    <w:p>
      <w:pPr>
        <w:numPr>
          <w:ilvl w:val="0"/>
          <w:numId w:val="1015"/>
        </w:numPr>
      </w:pPr>
      <w:r>
        <w:rPr>
          <w:rFonts w:hint="eastAsia"/>
        </w:rPr>
        <w:t xml:space="preserve">测试样本</w:t>
      </w:r>
      <w:r>
        <w:t xml:space="preserve"> </w:t>
      </w:r>
      <w:r>
        <w:rPr>
          <w:rFonts w:hint="eastAsia"/>
        </w:rPr>
        <w:t xml:space="preserve">ID（</w:t>
      </w:r>
      <w:r>
        <w:rPr>
          <w:rStyle w:val="VerbatimChar"/>
        </w:rPr>
        <w:t xml:space="preserve">id</w:t>
      </w:r>
      <w:r>
        <w:t xml:space="preserve"> </w:t>
      </w:r>
      <w:r>
        <w:rPr>
          <w:rFonts w:hint="eastAsia"/>
        </w:rPr>
        <w:t xml:space="preserve">字段）：测试样本在测试集中的唯一</w:t>
      </w:r>
      <w:r>
        <w:t xml:space="preserve"> ID </w:t>
      </w:r>
      <w:r>
        <w:rPr>
          <w:rFonts w:hint="eastAsia"/>
        </w:rPr>
        <w:t xml:space="preserve">标志符，应与测试集保持一致</w:t>
      </w:r>
    </w:p>
    <w:p>
      <w:pPr>
        <w:numPr>
          <w:ilvl w:val="0"/>
          <w:numId w:val="1015"/>
        </w:numPr>
      </w:pPr>
      <w:r>
        <w:rPr>
          <w:rFonts w:hint="eastAsia"/>
        </w:rPr>
        <w:t xml:space="preserve">三分类预测结果（</w:t>
      </w:r>
      <w:r>
        <w:rPr>
          <w:rStyle w:val="VerbatimChar"/>
        </w:rPr>
        <w:t xml:space="preserve">label</w:t>
      </w:r>
      <w:r>
        <w:t xml:space="preserve"> </w:t>
      </w:r>
      <w:r>
        <w:rPr>
          <w:rFonts w:hint="eastAsia"/>
        </w:rPr>
        <w:t xml:space="preserve">字段）：系统对该条测试样本的三分类预测结果，取值为一个数字，应来自：</w:t>
      </w:r>
    </w:p>
    <w:p>
      <w:pPr>
        <w:numPr>
          <w:ilvl w:val="1"/>
          <w:numId w:val="1016"/>
        </w:numPr>
      </w:pPr>
      <w:r>
        <w:rPr>
          <w:rStyle w:val="VerbatimChar"/>
        </w:rPr>
        <w:t xml:space="preserve">0</w:t>
      </w:r>
      <w:r>
        <w:rPr>
          <w:rFonts w:hint="eastAsia"/>
        </w:rPr>
        <w:t xml:space="preserve">（表示纯人类撰写）</w:t>
      </w:r>
    </w:p>
    <w:p>
      <w:pPr>
        <w:numPr>
          <w:ilvl w:val="1"/>
          <w:numId w:val="1016"/>
        </w:numPr>
      </w:pPr>
      <w:r>
        <w:rPr>
          <w:rStyle w:val="VerbatimChar"/>
        </w:rPr>
        <w:t xml:space="preserve">1</w:t>
      </w:r>
      <w:r>
        <w:rPr>
          <w:rFonts w:hint="eastAsia"/>
        </w:rPr>
        <w:t xml:space="preserve">（表示纯机器生成）</w:t>
      </w:r>
    </w:p>
    <w:p>
      <w:pPr>
        <w:numPr>
          <w:ilvl w:val="1"/>
          <w:numId w:val="1016"/>
        </w:numPr>
      </w:pPr>
      <w:r>
        <w:rPr>
          <w:rStyle w:val="VerbatimChar"/>
        </w:rPr>
        <w:t xml:space="preserve">2</w:t>
      </w:r>
      <w:r>
        <w:rPr>
          <w:rFonts w:hint="eastAsia"/>
        </w:rPr>
        <w:t xml:space="preserve">（</w:t>
      </w:r>
      <w:r>
        <w:t xml:space="preserve"> </w:t>
      </w:r>
      <w:r>
        <w:rPr>
          <w:rFonts w:hint="eastAsia"/>
        </w:rPr>
        <w:t xml:space="preserve">表示人机协作产生）</w:t>
      </w:r>
    </w:p>
    <w:p>
      <w:pPr>
        <w:numPr>
          <w:ilvl w:val="0"/>
          <w:numId w:val="1015"/>
        </w:numPr>
      </w:pPr>
      <w:r>
        <w:rPr>
          <w:rFonts w:hint="eastAsia"/>
        </w:rPr>
        <w:t xml:space="preserve">溯源预测结果（</w:t>
      </w:r>
      <w:r>
        <w:rPr>
          <w:rStyle w:val="VerbatimChar"/>
        </w:rPr>
        <w:t xml:space="preserve">family</w:t>
      </w:r>
      <w:r>
        <w:t xml:space="preserve"> </w:t>
      </w:r>
      <w:r>
        <w:rPr>
          <w:rFonts w:hint="eastAsia"/>
        </w:rPr>
        <w:t xml:space="preserve">字段）：若系统在</w:t>
      </w:r>
      <w:r>
        <w:t xml:space="preserve"> </w:t>
      </w:r>
      <w:r>
        <w:rPr>
          <w:rStyle w:val="VerbatimChar"/>
        </w:rPr>
        <w:t xml:space="preserve">label</w:t>
      </w:r>
      <w:r>
        <w:t xml:space="preserve"> </w:t>
      </w:r>
      <w:r>
        <w:rPr>
          <w:rFonts w:hint="eastAsia"/>
        </w:rPr>
        <w:t xml:space="preserve">字段的预测结果为</w:t>
      </w:r>
      <w:r>
        <w:t xml:space="preserve"> </w:t>
      </w:r>
      <w:r>
        <w:rPr>
          <w:rStyle w:val="VerbatimChar"/>
        </w:rPr>
        <w:t xml:space="preserve">0</w:t>
      </w:r>
      <w:r>
        <w:t xml:space="preserve"> </w:t>
      </w:r>
      <w:r>
        <w:rPr>
          <w:rFonts w:hint="eastAsia"/>
        </w:rPr>
        <w:t xml:space="preserve">或</w:t>
      </w:r>
      <w:r>
        <w:t xml:space="preserve"> </w:t>
      </w:r>
      <w:r>
        <w:rPr>
          <w:rStyle w:val="VerbatimChar"/>
        </w:rPr>
        <w:t xml:space="preserve">2</w:t>
      </w:r>
      <w:r>
        <w:t xml:space="preserve"> </w:t>
      </w:r>
      <w:r>
        <w:rPr>
          <w:rFonts w:hint="eastAsia"/>
        </w:rPr>
        <w:t xml:space="preserve">即认为当前样本为纯人类撰写或人机协作产生，则</w:t>
      </w:r>
      <w:r>
        <w:t xml:space="preserve"> </w:t>
      </w:r>
      <w:r>
        <w:rPr>
          <w:rStyle w:val="VerbatimChar"/>
        </w:rPr>
        <w:t xml:space="preserve">family</w:t>
      </w:r>
      <w:r>
        <w:t xml:space="preserve"> </w:t>
      </w:r>
      <w:r>
        <w:rPr>
          <w:rFonts w:hint="eastAsia"/>
        </w:rPr>
        <w:t xml:space="preserve">字段为</w:t>
      </w:r>
      <w:r>
        <w:t xml:space="preserve"> </w:t>
      </w:r>
      <w:r>
        <w:rPr>
          <w:rStyle w:val="VerbatimChar"/>
        </w:rPr>
        <w:t xml:space="preserve">-1</w:t>
      </w:r>
      <w:r>
        <w:rPr>
          <w:rFonts w:hint="eastAsia"/>
        </w:rPr>
        <w:t xml:space="preserve">（评测时不作考虑）；否则，若系统在</w:t>
      </w:r>
      <w:r>
        <w:t xml:space="preserve"> </w:t>
      </w:r>
      <w:r>
        <w:rPr>
          <w:rStyle w:val="VerbatimChar"/>
        </w:rPr>
        <w:t xml:space="preserve">label</w:t>
      </w:r>
      <w:r>
        <w:t xml:space="preserve"> </w:t>
      </w:r>
      <w:r>
        <w:rPr>
          <w:rFonts w:hint="eastAsia"/>
        </w:rPr>
        <w:t xml:space="preserve">字段的预测结果为</w:t>
      </w:r>
      <w:r>
        <w:t xml:space="preserve"> </w:t>
      </w:r>
      <w:r>
        <w:rPr>
          <w:rStyle w:val="VerbatimChar"/>
        </w:rPr>
        <w:t xml:space="preserve">1</w:t>
      </w:r>
      <w:r>
        <w:t xml:space="preserve"> </w:t>
      </w:r>
      <w:r>
        <w:rPr>
          <w:rFonts w:hint="eastAsia"/>
        </w:rPr>
        <w:t xml:space="preserve">即认为当前样本为纯机器生成，则</w:t>
      </w:r>
      <w:r>
        <w:t xml:space="preserve"> </w:t>
      </w:r>
      <w:r>
        <w:rPr>
          <w:rStyle w:val="VerbatimChar"/>
        </w:rPr>
        <w:t xml:space="preserve">family</w:t>
      </w:r>
      <w:r>
        <w:t xml:space="preserve"> </w:t>
      </w:r>
      <w:r>
        <w:rPr>
          <w:rFonts w:hint="eastAsia"/>
        </w:rPr>
        <w:t xml:space="preserve">字段应给出对当前样本的源生成模型的预测，取值为一个数字，应来自：</w:t>
      </w:r>
    </w:p>
    <w:p>
      <w:pPr>
        <w:numPr>
          <w:ilvl w:val="1"/>
          <w:numId w:val="1017"/>
        </w:numPr>
      </w:pPr>
      <w:r>
        <w:rPr>
          <w:rStyle w:val="VerbatimChar"/>
        </w:rPr>
        <w:t xml:space="preserve">0</w:t>
      </w:r>
      <w:r>
        <w:rPr>
          <w:rFonts w:hint="eastAsia"/>
        </w:rPr>
        <w:t xml:space="preserve">（OpenAI</w:t>
      </w:r>
      <w:r>
        <w:t xml:space="preserve"> </w:t>
      </w:r>
      <w:r>
        <w:rPr>
          <w:rFonts w:hint="eastAsia"/>
        </w:rPr>
        <w:t xml:space="preserve">家族）</w:t>
      </w:r>
    </w:p>
    <w:p>
      <w:pPr>
        <w:numPr>
          <w:ilvl w:val="1"/>
          <w:numId w:val="1017"/>
        </w:numPr>
      </w:pPr>
      <w:r>
        <w:rPr>
          <w:rStyle w:val="VerbatimChar"/>
        </w:rPr>
        <w:t xml:space="preserve">1</w:t>
      </w:r>
      <w:r>
        <w:rPr>
          <w:rFonts w:hint="eastAsia"/>
        </w:rPr>
        <w:t xml:space="preserve">（Alibaba</w:t>
      </w:r>
      <w:r>
        <w:t xml:space="preserve"> </w:t>
      </w:r>
      <w:r>
        <w:rPr>
          <w:rFonts w:hint="eastAsia"/>
        </w:rPr>
        <w:t xml:space="preserve">家族）</w:t>
      </w:r>
    </w:p>
    <w:p>
      <w:pPr>
        <w:numPr>
          <w:ilvl w:val="1"/>
          <w:numId w:val="1017"/>
        </w:numPr>
      </w:pPr>
      <w:r>
        <w:rPr>
          <w:rStyle w:val="VerbatimChar"/>
        </w:rPr>
        <w:t xml:space="preserve">2</w:t>
      </w:r>
      <w:r>
        <w:rPr>
          <w:rFonts w:hint="eastAsia"/>
        </w:rPr>
        <w:t xml:space="preserve">（DeepSeek</w:t>
      </w:r>
      <w:r>
        <w:t xml:space="preserve"> </w:t>
      </w:r>
      <w:r>
        <w:rPr>
          <w:rFonts w:hint="eastAsia"/>
        </w:rPr>
        <w:t xml:space="preserve">家族）</w:t>
      </w:r>
    </w:p>
    <w:p>
      <w:pPr>
        <w:numPr>
          <w:ilvl w:val="1"/>
          <w:numId w:val="1017"/>
        </w:numPr>
      </w:pPr>
      <w:r>
        <w:rPr>
          <w:rStyle w:val="VerbatimChar"/>
        </w:rPr>
        <w:t xml:space="preserve">3</w:t>
      </w:r>
      <w:r>
        <w:rPr>
          <w:rFonts w:hint="eastAsia"/>
        </w:rPr>
        <w:t xml:space="preserve">（ByteDance</w:t>
      </w:r>
      <w:r>
        <w:t xml:space="preserve"> </w:t>
      </w:r>
      <w:r>
        <w:rPr>
          <w:rFonts w:hint="eastAsia"/>
        </w:rPr>
        <w:t xml:space="preserve">家族）</w:t>
      </w:r>
    </w:p>
    <w:p>
      <w:pPr>
        <w:numPr>
          <w:ilvl w:val="1"/>
          <w:numId w:val="1017"/>
        </w:numPr>
      </w:pPr>
      <w:r>
        <w:rPr>
          <w:rStyle w:val="VerbatimChar"/>
        </w:rPr>
        <w:t xml:space="preserve">4</w:t>
      </w:r>
      <w:r>
        <w:rPr>
          <w:rFonts w:hint="eastAsia"/>
        </w:rPr>
        <w:t xml:space="preserve">（Moonshot</w:t>
      </w:r>
      <w:r>
        <w:t xml:space="preserve"> </w:t>
      </w:r>
      <w:r>
        <w:rPr>
          <w:rFonts w:hint="eastAsia"/>
        </w:rPr>
        <w:t xml:space="preserve">家族）</w:t>
      </w:r>
    </w:p>
    <w:p>
      <w:pPr>
        <w:numPr>
          <w:ilvl w:val="1"/>
          <w:numId w:val="1017"/>
        </w:numPr>
      </w:pPr>
      <w:r>
        <w:rPr>
          <w:rStyle w:val="VerbatimChar"/>
        </w:rPr>
        <w:t xml:space="preserve">5</w:t>
      </w:r>
      <w:r>
        <w:rPr>
          <w:rFonts w:hint="eastAsia"/>
        </w:rPr>
        <w:t xml:space="preserve">（Google</w:t>
      </w:r>
      <w:r>
        <w:t xml:space="preserve"> </w:t>
      </w:r>
      <w:r>
        <w:rPr>
          <w:rFonts w:hint="eastAsia"/>
        </w:rPr>
        <w:t xml:space="preserve">家族）</w:t>
      </w:r>
    </w:p>
    <w:p>
      <w:pPr>
        <w:numPr>
          <w:ilvl w:val="1"/>
          <w:numId w:val="1017"/>
        </w:numPr>
      </w:pPr>
      <w:r>
        <w:rPr>
          <w:rStyle w:val="VerbatimChar"/>
        </w:rPr>
        <w:t xml:space="preserve">6</w:t>
      </w:r>
      <w:r>
        <w:rPr>
          <w:rFonts w:hint="eastAsia"/>
        </w:rPr>
        <w:t xml:space="preserve">（Anthropic</w:t>
      </w:r>
      <w:r>
        <w:t xml:space="preserve"> </w:t>
      </w:r>
      <w:r>
        <w:rPr>
          <w:rFonts w:hint="eastAsia"/>
        </w:rPr>
        <w:t xml:space="preserve">家族）</w:t>
      </w:r>
    </w:p>
    <w:p>
      <w:pPr>
        <w:numPr>
          <w:ilvl w:val="1"/>
          <w:numId w:val="1017"/>
        </w:numPr>
      </w:pPr>
      <w:r>
        <w:rPr>
          <w:rStyle w:val="VerbatimChar"/>
        </w:rPr>
        <w:t xml:space="preserve">7</w:t>
      </w:r>
      <w:r>
        <w:rPr>
          <w:rFonts w:hint="eastAsia"/>
        </w:rPr>
        <w:t xml:space="preserve">（xAI</w:t>
      </w:r>
      <w:r>
        <w:t xml:space="preserve"> </w:t>
      </w:r>
      <w:r>
        <w:rPr>
          <w:rFonts w:hint="eastAsia"/>
        </w:rPr>
        <w:t xml:space="preserve">家族）</w:t>
      </w:r>
    </w:p>
    <w:p>
      <w:pPr>
        <w:pStyle w:val="FirstParagraph"/>
      </w:pPr>
      <w:r>
        <w:rPr>
          <w:rStyle w:val="VerbatimChar"/>
        </w:rPr>
        <w:t xml:space="preserve">submit.jsonl</w:t>
      </w:r>
      <w:r>
        <w:t xml:space="preserve"> </w:t>
      </w:r>
      <w:r>
        <w:rPr>
          <w:rFonts w:hint="eastAsia"/>
        </w:rPr>
        <w:t xml:space="preserve">示例：</w:t>
      </w:r>
    </w:p>
    <w:p>
      <w:pPr>
        <w:pStyle w:val="SourceCode"/>
      </w:pPr>
      <w:r>
        <w:rPr>
          <w:rStyle w:val="FunctionTok"/>
        </w:rPr>
        <w:t xml:space="preserve">{</w:t>
      </w:r>
      <w:r>
        <w:rPr>
          <w:rStyle w:val="DataTypeTok"/>
        </w:rPr>
        <w:t xml:space="preserve">"id"</w:t>
      </w:r>
      <w:r>
        <w:rPr>
          <w:rStyle w:val="FunctionTok"/>
        </w:rPr>
        <w:t xml:space="preserve">:</w:t>
      </w:r>
      <w:r>
        <w:rPr>
          <w:rStyle w:val="NormalTok"/>
        </w:rPr>
        <w:t xml:space="preserve"> </w:t>
      </w:r>
      <w:r>
        <w:rPr>
          <w:rStyle w:val="DecValTok"/>
        </w:rPr>
        <w:t xml:space="preserve">1</w:t>
      </w:r>
      <w:r>
        <w:rPr>
          <w:rStyle w:val="FunctionTok"/>
        </w:rPr>
        <w:t xml:space="preserve">,</w:t>
      </w:r>
      <w:r>
        <w:rPr>
          <w:rStyle w:val="NormalTok"/>
        </w:rPr>
        <w:t xml:space="preserve"> </w:t>
      </w:r>
      <w:r>
        <w:rPr>
          <w:rStyle w:val="DataTypeTok"/>
        </w:rPr>
        <w:t xml:space="preserve">"label"</w:t>
      </w:r>
      <w:r>
        <w:rPr>
          <w:rStyle w:val="FunctionTok"/>
        </w:rPr>
        <w:t xml:space="preserve">:</w:t>
      </w:r>
      <w:r>
        <w:rPr>
          <w:rStyle w:val="NormalTok"/>
        </w:rPr>
        <w:t xml:space="preserve"> </w:t>
      </w:r>
      <w:r>
        <w:rPr>
          <w:rStyle w:val="DecValTok"/>
        </w:rPr>
        <w:t xml:space="preserve">2</w:t>
      </w:r>
      <w:r>
        <w:rPr>
          <w:rStyle w:val="FunctionTok"/>
        </w:rPr>
        <w:t xml:space="preserve">,</w:t>
      </w:r>
      <w:r>
        <w:rPr>
          <w:rStyle w:val="NormalTok"/>
        </w:rPr>
        <w:t xml:space="preserve"> </w:t>
      </w:r>
      <w:r>
        <w:rPr>
          <w:rStyle w:val="DataTypeTok"/>
        </w:rPr>
        <w:t xml:space="preserve">"family"</w:t>
      </w:r>
      <w:r>
        <w:rPr>
          <w:rStyle w:val="FunctionTok"/>
        </w:rPr>
        <w:t xml:space="preserve">:</w:t>
      </w:r>
      <w:r>
        <w:rPr>
          <w:rStyle w:val="NormalTok"/>
        </w:rPr>
        <w:t xml:space="preserve"> </w:t>
      </w:r>
      <w:r>
        <w:rPr>
          <w:rStyle w:val="DecValTok"/>
        </w:rPr>
        <w:t xml:space="preserve">-1</w:t>
      </w:r>
      <w:r>
        <w:rPr>
          <w:rStyle w:val="FunctionTok"/>
        </w:rPr>
        <w:t xml:space="preserve">}</w:t>
      </w:r>
      <w:r>
        <w:br/>
      </w:r>
      <w:r>
        <w:rPr>
          <w:rStyle w:val="FunctionTok"/>
        </w:rPr>
        <w:t xml:space="preserve">{</w:t>
      </w:r>
      <w:r>
        <w:rPr>
          <w:rStyle w:val="DataTypeTok"/>
        </w:rPr>
        <w:t xml:space="preserve">"id"</w:t>
      </w:r>
      <w:r>
        <w:rPr>
          <w:rStyle w:val="FunctionTok"/>
        </w:rPr>
        <w:t xml:space="preserve">:</w:t>
      </w:r>
      <w:r>
        <w:rPr>
          <w:rStyle w:val="NormalTok"/>
        </w:rPr>
        <w:t xml:space="preserve"> </w:t>
      </w:r>
      <w:r>
        <w:rPr>
          <w:rStyle w:val="DecValTok"/>
        </w:rPr>
        <w:t xml:space="preserve">2</w:t>
      </w:r>
      <w:r>
        <w:rPr>
          <w:rStyle w:val="FunctionTok"/>
        </w:rPr>
        <w:t xml:space="preserve">,</w:t>
      </w:r>
      <w:r>
        <w:rPr>
          <w:rStyle w:val="NormalTok"/>
        </w:rPr>
        <w:t xml:space="preserve"> </w:t>
      </w:r>
      <w:r>
        <w:rPr>
          <w:rStyle w:val="DataTypeTok"/>
        </w:rPr>
        <w:t xml:space="preserve">"label"</w:t>
      </w:r>
      <w:r>
        <w:rPr>
          <w:rStyle w:val="FunctionTok"/>
        </w:rPr>
        <w:t xml:space="preserve">:</w:t>
      </w:r>
      <w:r>
        <w:rPr>
          <w:rStyle w:val="NormalTok"/>
        </w:rPr>
        <w:t xml:space="preserve"> </w:t>
      </w:r>
      <w:r>
        <w:rPr>
          <w:rStyle w:val="DecValTok"/>
        </w:rPr>
        <w:t xml:space="preserve">1</w:t>
      </w:r>
      <w:r>
        <w:rPr>
          <w:rStyle w:val="FunctionTok"/>
        </w:rPr>
        <w:t xml:space="preserve">,</w:t>
      </w:r>
      <w:r>
        <w:rPr>
          <w:rStyle w:val="NormalTok"/>
        </w:rPr>
        <w:t xml:space="preserve"> </w:t>
      </w:r>
      <w:r>
        <w:rPr>
          <w:rStyle w:val="DataTypeTok"/>
        </w:rPr>
        <w:t xml:space="preserve">"family"</w:t>
      </w:r>
      <w:r>
        <w:rPr>
          <w:rStyle w:val="FunctionTok"/>
        </w:rPr>
        <w:t xml:space="preserve">:</w:t>
      </w:r>
      <w:r>
        <w:rPr>
          <w:rStyle w:val="NormalTok"/>
        </w:rPr>
        <w:t xml:space="preserve"> </w:t>
      </w:r>
      <w:r>
        <w:rPr>
          <w:rStyle w:val="DecValTok"/>
        </w:rPr>
        <w:t xml:space="preserve">1</w:t>
      </w:r>
      <w:r>
        <w:rPr>
          <w:rStyle w:val="FunctionTok"/>
        </w:rPr>
        <w:t xml:space="preserve">}</w:t>
      </w:r>
      <w:r>
        <w:br/>
      </w:r>
      <w:r>
        <w:rPr>
          <w:rStyle w:val="FunctionTok"/>
        </w:rPr>
        <w:t xml:space="preserve">{</w:t>
      </w:r>
      <w:r>
        <w:rPr>
          <w:rStyle w:val="DataTypeTok"/>
        </w:rPr>
        <w:t xml:space="preserve">"id"</w:t>
      </w:r>
      <w:r>
        <w:rPr>
          <w:rStyle w:val="FunctionTok"/>
        </w:rPr>
        <w:t xml:space="preserve">:</w:t>
      </w:r>
      <w:r>
        <w:rPr>
          <w:rStyle w:val="NormalTok"/>
        </w:rPr>
        <w:t xml:space="preserve"> </w:t>
      </w:r>
      <w:r>
        <w:rPr>
          <w:rStyle w:val="DecValTok"/>
        </w:rPr>
        <w:t xml:space="preserve">3</w:t>
      </w:r>
      <w:r>
        <w:rPr>
          <w:rStyle w:val="FunctionTok"/>
        </w:rPr>
        <w:t xml:space="preserve">,</w:t>
      </w:r>
      <w:r>
        <w:rPr>
          <w:rStyle w:val="NormalTok"/>
        </w:rPr>
        <w:t xml:space="preserve"> </w:t>
      </w:r>
      <w:r>
        <w:rPr>
          <w:rStyle w:val="DataTypeTok"/>
        </w:rPr>
        <w:t xml:space="preserve">"label"</w:t>
      </w:r>
      <w:r>
        <w:rPr>
          <w:rStyle w:val="FunctionTok"/>
        </w:rPr>
        <w:t xml:space="preserve">:</w:t>
      </w:r>
      <w:r>
        <w:rPr>
          <w:rStyle w:val="NormalTok"/>
        </w:rPr>
        <w:t xml:space="preserve"> </w:t>
      </w:r>
      <w:r>
        <w:rPr>
          <w:rStyle w:val="DecValTok"/>
        </w:rPr>
        <w:t xml:space="preserve">0</w:t>
      </w:r>
      <w:r>
        <w:rPr>
          <w:rStyle w:val="FunctionTok"/>
        </w:rPr>
        <w:t xml:space="preserve">,</w:t>
      </w:r>
      <w:r>
        <w:rPr>
          <w:rStyle w:val="NormalTok"/>
        </w:rPr>
        <w:t xml:space="preserve"> </w:t>
      </w:r>
      <w:r>
        <w:rPr>
          <w:rStyle w:val="DataTypeTok"/>
        </w:rPr>
        <w:t xml:space="preserve">"family"</w:t>
      </w:r>
      <w:r>
        <w:rPr>
          <w:rStyle w:val="FunctionTok"/>
        </w:rPr>
        <w:t xml:space="preserve">:</w:t>
      </w:r>
      <w:r>
        <w:rPr>
          <w:rStyle w:val="NormalTok"/>
        </w:rPr>
        <w:t xml:space="preserve"> </w:t>
      </w:r>
      <w:r>
        <w:rPr>
          <w:rStyle w:val="DecValTok"/>
        </w:rPr>
        <w:t xml:space="preserve">-1</w:t>
      </w:r>
      <w:r>
        <w:rPr>
          <w:rStyle w:val="FunctionTok"/>
        </w:rPr>
        <w:t xml:space="preserve">}</w:t>
      </w:r>
      <w:r>
        <w:br/>
      </w:r>
      <w:r>
        <w:rPr>
          <w:rStyle w:val="FunctionTok"/>
        </w:rPr>
        <w:t xml:space="preserve">{</w:t>
      </w:r>
      <w:r>
        <w:rPr>
          <w:rStyle w:val="DataTypeTok"/>
        </w:rPr>
        <w:t xml:space="preserve">"id"</w:t>
      </w:r>
      <w:r>
        <w:rPr>
          <w:rStyle w:val="FunctionTok"/>
        </w:rPr>
        <w:t xml:space="preserve">:</w:t>
      </w:r>
      <w:r>
        <w:rPr>
          <w:rStyle w:val="NormalTok"/>
        </w:rPr>
        <w:t xml:space="preserve"> </w:t>
      </w:r>
      <w:r>
        <w:rPr>
          <w:rStyle w:val="DecValTok"/>
        </w:rPr>
        <w:t xml:space="preserve">4</w:t>
      </w:r>
      <w:r>
        <w:rPr>
          <w:rStyle w:val="FunctionTok"/>
        </w:rPr>
        <w:t xml:space="preserve">,</w:t>
      </w:r>
      <w:r>
        <w:rPr>
          <w:rStyle w:val="NormalTok"/>
        </w:rPr>
        <w:t xml:space="preserve"> </w:t>
      </w:r>
      <w:r>
        <w:rPr>
          <w:rStyle w:val="DataTypeTok"/>
        </w:rPr>
        <w:t xml:space="preserve">"label"</w:t>
      </w:r>
      <w:r>
        <w:rPr>
          <w:rStyle w:val="FunctionTok"/>
        </w:rPr>
        <w:t xml:space="preserve">:</w:t>
      </w:r>
      <w:r>
        <w:rPr>
          <w:rStyle w:val="NormalTok"/>
        </w:rPr>
        <w:t xml:space="preserve"> </w:t>
      </w:r>
      <w:r>
        <w:rPr>
          <w:rStyle w:val="DecValTok"/>
        </w:rPr>
        <w:t xml:space="preserve">1</w:t>
      </w:r>
      <w:r>
        <w:rPr>
          <w:rStyle w:val="FunctionTok"/>
        </w:rPr>
        <w:t xml:space="preserve">,</w:t>
      </w:r>
      <w:r>
        <w:rPr>
          <w:rStyle w:val="NormalTok"/>
        </w:rPr>
        <w:t xml:space="preserve"> </w:t>
      </w:r>
      <w:r>
        <w:rPr>
          <w:rStyle w:val="DataTypeTok"/>
        </w:rPr>
        <w:t xml:space="preserve">"family"</w:t>
      </w:r>
      <w:r>
        <w:rPr>
          <w:rStyle w:val="FunctionTok"/>
        </w:rPr>
        <w:t xml:space="preserve">:</w:t>
      </w:r>
      <w:r>
        <w:rPr>
          <w:rStyle w:val="NormalTok"/>
        </w:rPr>
        <w:t xml:space="preserve"> </w:t>
      </w:r>
      <w:r>
        <w:rPr>
          <w:rStyle w:val="DecValTok"/>
        </w:rPr>
        <w:t xml:space="preserve">4</w:t>
      </w:r>
      <w:r>
        <w:rPr>
          <w:rStyle w:val="FunctionTok"/>
        </w:rPr>
        <w:t xml:space="preserve">}</w:t>
      </w:r>
      <w:r>
        <w:br/>
      </w:r>
      <w:r>
        <w:rPr>
          <w:rStyle w:val="FunctionTok"/>
        </w:rPr>
        <w:t xml:space="preserve">{</w:t>
      </w:r>
      <w:r>
        <w:rPr>
          <w:rStyle w:val="DataTypeTok"/>
        </w:rPr>
        <w:t xml:space="preserve">"id"</w:t>
      </w:r>
      <w:r>
        <w:rPr>
          <w:rStyle w:val="FunctionTok"/>
        </w:rPr>
        <w:t xml:space="preserve">:</w:t>
      </w:r>
      <w:r>
        <w:rPr>
          <w:rStyle w:val="NormalTok"/>
        </w:rPr>
        <w:t xml:space="preserve"> </w:t>
      </w:r>
      <w:r>
        <w:rPr>
          <w:rStyle w:val="DecValTok"/>
        </w:rPr>
        <w:t xml:space="preserve">5</w:t>
      </w:r>
      <w:r>
        <w:rPr>
          <w:rStyle w:val="FunctionTok"/>
        </w:rPr>
        <w:t xml:space="preserve">,</w:t>
      </w:r>
      <w:r>
        <w:rPr>
          <w:rStyle w:val="NormalTok"/>
        </w:rPr>
        <w:t xml:space="preserve"> </w:t>
      </w:r>
      <w:r>
        <w:rPr>
          <w:rStyle w:val="DataTypeTok"/>
        </w:rPr>
        <w:t xml:space="preserve">"label"</w:t>
      </w:r>
      <w:r>
        <w:rPr>
          <w:rStyle w:val="FunctionTok"/>
        </w:rPr>
        <w:t xml:space="preserve">:</w:t>
      </w:r>
      <w:r>
        <w:rPr>
          <w:rStyle w:val="NormalTok"/>
        </w:rPr>
        <w:t xml:space="preserve"> </w:t>
      </w:r>
      <w:r>
        <w:rPr>
          <w:rStyle w:val="DecValTok"/>
        </w:rPr>
        <w:t xml:space="preserve">1</w:t>
      </w:r>
      <w:r>
        <w:rPr>
          <w:rStyle w:val="FunctionTok"/>
        </w:rPr>
        <w:t xml:space="preserve">,</w:t>
      </w:r>
      <w:r>
        <w:rPr>
          <w:rStyle w:val="NormalTok"/>
        </w:rPr>
        <w:t xml:space="preserve"> </w:t>
      </w:r>
      <w:r>
        <w:rPr>
          <w:rStyle w:val="DataTypeTok"/>
        </w:rPr>
        <w:t xml:space="preserve">"family"</w:t>
      </w:r>
      <w:r>
        <w:rPr>
          <w:rStyle w:val="FunctionTok"/>
        </w:rPr>
        <w:t xml:space="preserve">:</w:t>
      </w:r>
      <w:r>
        <w:rPr>
          <w:rStyle w:val="NormalTok"/>
        </w:rPr>
        <w:t xml:space="preserve"> </w:t>
      </w:r>
      <w:r>
        <w:rPr>
          <w:rStyle w:val="DecValTok"/>
        </w:rPr>
        <w:t xml:space="preserve">0</w:t>
      </w:r>
      <w:r>
        <w:rPr>
          <w:rStyle w:val="FunctionTok"/>
        </w:rPr>
        <w:t xml:space="preserve">}</w:t>
      </w:r>
      <w:r>
        <w:br/>
      </w:r>
      <w:r>
        <w:rPr>
          <w:rStyle w:val="ErrorTok"/>
        </w:rPr>
        <w:t xml:space="preserve">...</w:t>
      </w:r>
    </w:p>
    <w:p>
      <w:pPr>
        <w:pStyle w:val="FirstParagraph"/>
      </w:pPr>
      <w:r>
        <w:rPr>
          <w:rFonts w:hint="eastAsia"/>
        </w:rPr>
        <w:t xml:space="preserve">组织方使用所有真实标签为</w:t>
      </w:r>
      <w:r>
        <w:t xml:space="preserve"> </w:t>
      </w:r>
      <w:r>
        <w:rPr>
          <w:rStyle w:val="VerbatimChar"/>
        </w:rPr>
        <w:t xml:space="preserve">label=1</w:t>
      </w:r>
      <w:r>
        <w:t xml:space="preserve"> </w:t>
      </w:r>
      <w:r>
        <w:rPr>
          <w:rFonts w:hint="eastAsia"/>
        </w:rPr>
        <w:t xml:space="preserve">的样本，构造溯源任务评测集。对于参赛队伍提交的预测文件，评测脚本将仅针对那些</w:t>
      </w:r>
      <w:r>
        <w:rPr>
          <w:rStyle w:val="VerbatimChar"/>
        </w:rPr>
        <w:t xml:space="preserve">label</w:t>
      </w:r>
      <w:r>
        <w:rPr>
          <w:rFonts w:hint="eastAsia"/>
        </w:rPr>
        <w:t xml:space="preserve">字段预测值为</w:t>
      </w:r>
      <w:r>
        <w:t xml:space="preserve"> </w:t>
      </w:r>
      <w:r>
        <w:rPr>
          <w:rStyle w:val="VerbatimChar"/>
        </w:rPr>
        <w:t xml:space="preserve">1</w:t>
      </w:r>
      <w:r>
        <w:rPr>
          <w:rFonts w:hint="eastAsia"/>
        </w:rPr>
        <w:t xml:space="preserve">的样本的</w:t>
      </w:r>
      <w:r>
        <w:t xml:space="preserve"> </w:t>
      </w:r>
      <w:r>
        <w:rPr>
          <w:rStyle w:val="VerbatimChar"/>
        </w:rPr>
        <w:t xml:space="preserve">family</w:t>
      </w:r>
      <w:r>
        <w:t xml:space="preserve"> </w:t>
      </w:r>
      <w:r>
        <w:rPr>
          <w:rFonts w:hint="eastAsia"/>
        </w:rPr>
        <w:t xml:space="preserve">字段进行溯源评测；对于其余</w:t>
      </w:r>
      <w:r>
        <w:rPr>
          <w:rStyle w:val="VerbatimChar"/>
        </w:rPr>
        <w:t xml:space="preserve">label</w:t>
      </w:r>
      <w:r>
        <w:rPr>
          <w:rFonts w:hint="eastAsia"/>
        </w:rPr>
        <w:t xml:space="preserve">字段预测值非</w:t>
      </w:r>
      <w:r>
        <w:rPr>
          <w:rStyle w:val="VerbatimChar"/>
        </w:rPr>
        <w:t xml:space="preserve">1</w:t>
      </w:r>
      <w:r>
        <w:rPr>
          <w:rFonts w:hint="eastAsia"/>
        </w:rPr>
        <w:t xml:space="preserve">的样本，在溯源评测中其</w:t>
      </w:r>
      <w:r>
        <w:rPr>
          <w:rStyle w:val="VerbatimChar"/>
        </w:rPr>
        <w:t xml:space="preserve">family</w:t>
      </w:r>
      <w:r>
        <w:rPr>
          <w:rFonts w:hint="eastAsia"/>
        </w:rPr>
        <w:t xml:space="preserve">字段一律视为无效标签</w:t>
      </w:r>
      <w:r>
        <w:t xml:space="preserve"> </w:t>
      </w:r>
      <w:r>
        <w:rPr>
          <w:rStyle w:val="VerbatimChar"/>
        </w:rPr>
        <w:t xml:space="preserve">-1</w:t>
      </w:r>
      <w:r>
        <w:rPr>
          <w:rFonts w:hint="eastAsia"/>
        </w:rPr>
        <w:t xml:space="preserve">。最终仅以合法</w:t>
      </w:r>
      <w:r>
        <w:t xml:space="preserve"> </w:t>
      </w:r>
      <w:r>
        <w:rPr>
          <w:rStyle w:val="VerbatimChar"/>
        </w:rPr>
        <w:t xml:space="preserve">family</w:t>
      </w:r>
      <w:r>
        <w:t xml:space="preserve"> </w:t>
      </w:r>
      <w:r>
        <w:rPr>
          <w:rFonts w:hint="eastAsia"/>
        </w:rPr>
        <w:t xml:space="preserve">标签集合</w:t>
      </w:r>
      <w:r>
        <w:t xml:space="preserve"> </w:t>
      </w:r>
      <w:r>
        <w:rPr>
          <w:rStyle w:val="VerbatimChar"/>
        </w:rPr>
        <w:t xml:space="preserve">{0,1,2,3,4,5,6,7}</w:t>
      </w:r>
      <w:r>
        <w:t xml:space="preserve"> </w:t>
      </w:r>
      <w:r>
        <w:rPr>
          <w:rFonts w:hint="eastAsia"/>
        </w:rPr>
        <w:t xml:space="preserve">计算</w:t>
      </w:r>
      <w:r>
        <w:t xml:space="preserve"> </w:t>
      </w:r>
      <w:r>
        <w:rPr>
          <w:rFonts w:hint="eastAsia"/>
        </w:rPr>
        <w:t xml:space="preserve">Macro-F1，未落入该集合的预测视为漏检。</w:t>
      </w:r>
    </w:p>
    <w:p>
      <w:pPr>
        <w:pStyle w:val="BodyText"/>
      </w:pPr>
      <w:r>
        <w:rPr>
          <w:rFonts w:hint="eastAsia"/>
          <w:b/>
          <w:bCs/>
        </w:rPr>
        <w:t xml:space="preserve">注意事项：</w:t>
      </w:r>
      <w:r>
        <w:br/>
      </w:r>
      <w:r>
        <w:rPr>
          <w:rFonts w:hint="eastAsia"/>
        </w:rPr>
        <w:t xml:space="preserve">阿里云天池平台</w:t>
      </w:r>
      <w:r>
        <w:t xml:space="preserve"> A </w:t>
      </w:r>
      <w:r>
        <w:rPr>
          <w:rFonts w:hint="eastAsia"/>
        </w:rPr>
        <w:t xml:space="preserve">榜阶段每天可提交</w:t>
      </w:r>
      <w:r>
        <w:t xml:space="preserve"> 3 </w:t>
      </w:r>
      <w:r>
        <w:rPr>
          <w:rFonts w:hint="eastAsia"/>
        </w:rPr>
        <w:t xml:space="preserve">次、B</w:t>
      </w:r>
      <w:r>
        <w:t xml:space="preserve"> </w:t>
      </w:r>
      <w:r>
        <w:rPr>
          <w:rFonts w:hint="eastAsia"/>
        </w:rPr>
        <w:t xml:space="preserve">榜阶段每天可提交</w:t>
      </w:r>
      <w:r>
        <w:t xml:space="preserve"> 5 </w:t>
      </w:r>
      <w:r>
        <w:rPr>
          <w:rFonts w:hint="eastAsia"/>
        </w:rPr>
        <w:t xml:space="preserve">次；每小时整点更新各队伍的最新排名情况。</w:t>
      </w:r>
    </w:p>
    <w:bookmarkEnd w:id="31"/>
    <w:bookmarkStart w:id="32" w:name="评奖阶段"/>
    <w:p>
      <w:pPr>
        <w:pStyle w:val="Heading3"/>
      </w:pPr>
      <w:r>
        <w:rPr>
          <w:rFonts w:hint="eastAsia"/>
        </w:rPr>
        <w:t xml:space="preserve">评奖阶段</w:t>
      </w:r>
    </w:p>
    <w:p>
      <w:pPr>
        <w:pStyle w:val="FirstParagraph"/>
      </w:pPr>
      <w:r>
        <w:t xml:space="preserve">B </w:t>
      </w:r>
      <w:r>
        <w:rPr>
          <w:rFonts w:hint="eastAsia"/>
        </w:rPr>
        <w:t xml:space="preserve">榜排名前</w:t>
      </w:r>
      <w:r>
        <w:t xml:space="preserve"> 10 </w:t>
      </w:r>
      <w:r>
        <w:rPr>
          <w:rFonts w:hint="eastAsia"/>
        </w:rPr>
        <w:t xml:space="preserve">名参赛队伍需额外提交相关材料以供资格审查，用于评定最终奖励。</w:t>
      </w:r>
    </w:p>
    <w:p>
      <w:pPr>
        <w:pStyle w:val="BodyText"/>
      </w:pPr>
      <w:r>
        <w:rPr>
          <w:rFonts w:hint="eastAsia"/>
          <w:b/>
          <w:bCs/>
        </w:rPr>
        <w:t xml:space="preserve">提交材料：</w:t>
      </w:r>
      <w:r>
        <w:br/>
      </w:r>
      <w:r>
        <w:rPr>
          <w:rFonts w:hint="eastAsia"/>
        </w:rPr>
        <w:t xml:space="preserve">一个压缩包，包括：</w:t>
      </w:r>
    </w:p>
    <w:p>
      <w:pPr>
        <w:numPr>
          <w:ilvl w:val="0"/>
          <w:numId w:val="1018"/>
        </w:numPr>
      </w:pPr>
      <w:r>
        <w:rPr>
          <w:rFonts w:hint="eastAsia"/>
        </w:rPr>
        <w:t xml:space="preserve">结果文件：</w:t>
      </w:r>
      <w:r>
        <w:t xml:space="preserve"> </w:t>
      </w:r>
      <w:r>
        <w:rPr>
          <w:rFonts w:hint="eastAsia"/>
        </w:rPr>
        <w:t xml:space="preserve">测试集预测结果（一个</w:t>
      </w:r>
      <w:r>
        <w:t xml:space="preserve"> jsonl </w:t>
      </w:r>
      <w:r>
        <w:rPr>
          <w:rFonts w:hint="eastAsia"/>
        </w:rPr>
        <w:t xml:space="preserve">文件），命名为</w:t>
      </w:r>
      <w:r>
        <w:t xml:space="preserve"> </w:t>
      </w:r>
      <w:r>
        <w:rPr>
          <w:rStyle w:val="VerbatimChar"/>
        </w:rPr>
        <w:t xml:space="preserve">submit.jsonl</w:t>
      </w:r>
      <w:r>
        <w:rPr>
          <w:rFonts w:hint="eastAsia"/>
        </w:rPr>
        <w:t xml:space="preserve">；</w:t>
      </w:r>
    </w:p>
    <w:p>
      <w:pPr>
        <w:numPr>
          <w:ilvl w:val="0"/>
          <w:numId w:val="1018"/>
        </w:numPr>
      </w:pPr>
      <w:r>
        <w:rPr>
          <w:rFonts w:hint="eastAsia"/>
        </w:rPr>
        <w:t xml:space="preserve">系统代码：</w:t>
      </w:r>
      <w:r>
        <w:t xml:space="preserve"> </w:t>
      </w:r>
      <w:r>
        <w:rPr>
          <w:rFonts w:hint="eastAsia"/>
        </w:rPr>
        <w:t xml:space="preserve">要求提交所有的系统代码，确保程序能够正确运行，且所得结果与</w:t>
      </w:r>
      <w:r>
        <w:t xml:space="preserve"> </w:t>
      </w:r>
      <w:r>
        <w:rPr>
          <w:rStyle w:val="VerbatimChar"/>
        </w:rPr>
        <w:t xml:space="preserve">submit.jsonl</w:t>
      </w:r>
      <w:r>
        <w:t xml:space="preserve"> </w:t>
      </w:r>
      <w:r>
        <w:rPr>
          <w:rFonts w:hint="eastAsia"/>
        </w:rPr>
        <w:t xml:space="preserve">相符；</w:t>
      </w:r>
    </w:p>
    <w:p>
      <w:pPr>
        <w:numPr>
          <w:ilvl w:val="0"/>
          <w:numId w:val="1018"/>
        </w:numPr>
      </w:pPr>
      <w:r>
        <w:rPr>
          <w:rFonts w:hint="eastAsia"/>
        </w:rPr>
        <w:t xml:space="preserve">方法及系统描述文档：</w:t>
      </w:r>
      <w:r>
        <w:t xml:space="preserve"> </w:t>
      </w:r>
      <w:r>
        <w:rPr>
          <w:rFonts w:hint="eastAsia"/>
        </w:rPr>
        <w:t xml:space="preserve">一个</w:t>
      </w:r>
      <w:r>
        <w:t xml:space="preserve"> pdf </w:t>
      </w:r>
      <w:r>
        <w:rPr>
          <w:rFonts w:hint="eastAsia"/>
        </w:rPr>
        <w:t xml:space="preserve">或</w:t>
      </w:r>
      <w:r>
        <w:t xml:space="preserve"> markdown </w:t>
      </w:r>
      <w:r>
        <w:rPr>
          <w:rFonts w:hint="eastAsia"/>
        </w:rPr>
        <w:t xml:space="preserve">文件（可带图片等附件），命名为</w:t>
      </w:r>
      <w:r>
        <w:t xml:space="preserve"> </w:t>
      </w:r>
      <w:r>
        <w:rPr>
          <w:rStyle w:val="VerbatimChar"/>
        </w:rPr>
        <w:t xml:space="preserve">README.xxx</w:t>
      </w:r>
      <w:r>
        <w:rPr>
          <w:rFonts w:hint="eastAsia"/>
        </w:rPr>
        <w:t xml:space="preserve">，包含算法描述和系统运行配置两部分（注：非评测论文，评测论文撰写要求见</w:t>
      </w:r>
      <w:r>
        <w:t xml:space="preserve"> CCKS2026 </w:t>
      </w:r>
      <w:r>
        <w:rPr>
          <w:rFonts w:hint="eastAsia"/>
        </w:rPr>
        <w:t xml:space="preserve">官网）。</w:t>
      </w:r>
    </w:p>
    <w:p>
      <w:pPr>
        <w:pStyle w:val="FirstParagraph"/>
      </w:pPr>
      <w:r>
        <w:rPr>
          <w:rFonts w:hint="eastAsia"/>
          <w:b/>
          <w:bCs/>
        </w:rPr>
        <w:t xml:space="preserve">注意事项：</w:t>
      </w:r>
      <w:r>
        <w:br/>
      </w:r>
      <w:r>
        <w:rPr>
          <w:rFonts w:hint="eastAsia"/>
        </w:rPr>
        <w:t xml:space="preserve">若没有提交上述材料，将视为自动放弃参与评奖。评奖资格将会自动顺延至排名紧随其后的队伍。选手需要将以上材料在截止日期前发送至邮箱</w:t>
      </w:r>
      <w:r>
        <w:t xml:space="preserve"> </w:t>
      </w:r>
      <w:hyperlink r:id="rId17">
        <w:r>
          <w:rPr>
            <w:rStyle w:val="Hyperlink"/>
          </w:rPr>
          <w:t xml:space="preserve">CCKS2026taskAIGC@163.com</w:t>
        </w:r>
      </w:hyperlink>
      <w:r>
        <w:rPr>
          <w:rFonts w:hint="eastAsia"/>
        </w:rPr>
        <w:t xml:space="preserve">。邮件标题为</w:t>
      </w:r>
      <w:r>
        <w:t xml:space="preserve"> </w:t>
      </w:r>
      <w:r>
        <w:rPr>
          <w:rStyle w:val="VerbatimChar"/>
          <w:rFonts w:hint="eastAsia"/>
        </w:rPr>
        <w:t xml:space="preserve">CCKS-评测任务AIGC-最终提交文件-参赛队名称</w:t>
      </w:r>
      <w:r>
        <w:rPr>
          <w:rFonts w:hint="eastAsia"/>
        </w:rPr>
        <w:t xml:space="preserve">，例如</w:t>
      </w:r>
      <w:r>
        <w:t xml:space="preserve"> </w:t>
      </w:r>
      <w:r>
        <w:rPr>
          <w:rStyle w:val="VerbatimChar"/>
          <w:rFonts w:hint="eastAsia"/>
        </w:rPr>
        <w:t xml:space="preserve">CCKS-评测任务AIGC-最终提交文件-勇士队</w:t>
      </w:r>
      <w:r>
        <w:rPr>
          <w:rFonts w:hint="eastAsia"/>
        </w:rPr>
        <w:t xml:space="preserve">。代码需可运行以供组织者验证。若方法使用了额外公开的数据资源，需详细说明。</w:t>
      </w:r>
    </w:p>
    <w:bookmarkEnd w:id="32"/>
    <w:bookmarkEnd w:id="33"/>
    <w:bookmarkEnd w:id="34"/>
    <w:bookmarkStart w:id="37" w:name="附录评价指标详细计算公式"/>
    <w:p>
      <w:pPr>
        <w:pStyle w:val="Heading1"/>
      </w:pPr>
      <w:r>
        <w:rPr>
          <w:rFonts w:hint="eastAsia"/>
        </w:rPr>
        <w:t xml:space="preserve">附录：评价指标详细计算公式</w:t>
      </w:r>
    </w:p>
    <w:bookmarkStart w:id="35" w:name="文本检测评测"/>
    <w:p>
      <w:pPr>
        <w:pStyle w:val="Heading2"/>
      </w:pPr>
      <w:r>
        <w:rPr>
          <w:rFonts w:hint="eastAsia"/>
        </w:rPr>
        <w:t xml:space="preserve">文本检测评测</w:t>
      </w:r>
    </w:p>
    <w:p>
      <w:pPr>
        <w:pStyle w:val="FirstParagraph"/>
      </w:pPr>
      <w:r>
        <w:rPr>
          <w:rFonts w:hint="eastAsia"/>
        </w:rPr>
        <w:t xml:space="preserve">在文本检测任务中，每条样本的真实标签和预测标签均属于以下三类之一：</w:t>
      </w:r>
    </w:p>
    <w:p>
      <w:pPr>
        <w:numPr>
          <w:ilvl w:val="0"/>
          <w:numId w:val="1019"/>
        </w:numPr>
      </w:pPr>
      <w:r>
        <w:rPr>
          <w:rStyle w:val="VerbatimChar"/>
        </w:rPr>
        <w:t xml:space="preserve">0</w:t>
      </w:r>
      <w:r>
        <w:rPr>
          <w:rFonts w:hint="eastAsia"/>
        </w:rPr>
        <w:t xml:space="preserve">：纯人类撰写</w:t>
      </w:r>
    </w:p>
    <w:p>
      <w:pPr>
        <w:numPr>
          <w:ilvl w:val="0"/>
          <w:numId w:val="1019"/>
        </w:numPr>
      </w:pPr>
      <w:r>
        <w:rPr>
          <w:rStyle w:val="VerbatimChar"/>
        </w:rPr>
        <w:t xml:space="preserve">1</w:t>
      </w:r>
      <w:r>
        <w:rPr>
          <w:rFonts w:hint="eastAsia"/>
        </w:rPr>
        <w:t xml:space="preserve">：纯机器生成</w:t>
      </w:r>
    </w:p>
    <w:p>
      <w:pPr>
        <w:numPr>
          <w:ilvl w:val="0"/>
          <w:numId w:val="1019"/>
        </w:numPr>
      </w:pPr>
      <w:r>
        <w:rPr>
          <w:rStyle w:val="VerbatimChar"/>
        </w:rPr>
        <w:t xml:space="preserve">2</w:t>
      </w:r>
      <w:r>
        <w:rPr>
          <w:rFonts w:hint="eastAsia"/>
        </w:rPr>
        <w:t xml:space="preserve">：人机协作产生</w:t>
      </w:r>
    </w:p>
    <w:p>
      <w:pPr>
        <w:pStyle w:val="FirstParagraph"/>
      </w:pPr>
      <w:r>
        <w:rPr>
          <w:rFonts w:hint="eastAsia"/>
        </w:rPr>
        <w:t xml:space="preserve">记三分类标签集合为：</w:t>
      </w:r>
    </w:p>
    <w:p>
      <w:pPr>
        <w:pStyle w:val="BodyText"/>
      </w:pPr>
      <m:oMath>
        <m:sSub>
          <m:e>
            <m:r>
              <m:rPr>
                <m:scr m:val="script"/>
                <m:sty m:val="p"/>
              </m:rPr>
              <m:t>Y</m:t>
            </m:r>
          </m:e>
          <m:sub>
            <m:r>
              <m:rPr>
                <m:nor/>
                <m:sty m:val="p"/>
              </m:rPr>
              <m:t>detect</m:t>
            </m:r>
          </m:sub>
        </m:sSub>
        <m:r>
          <m:rPr>
            <m:sty m:val="p"/>
          </m:rPr>
          <m:t>=</m:t>
        </m:r>
        <m:r>
          <m:rPr>
            <m:sty m:val="p"/>
          </m:rPr>
          <m:t>{</m:t>
        </m:r>
        <m:r>
          <m:t>0</m:t>
        </m:r>
        <m:r>
          <m:rPr>
            <m:sty m:val="p"/>
          </m:rPr>
          <m:t>,</m:t>
        </m:r>
        <m:r>
          <m:t>1</m:t>
        </m:r>
        <m:r>
          <m:rPr>
            <m:sty m:val="p"/>
          </m:rPr>
          <m:t>,</m:t>
        </m:r>
        <m:r>
          <m:t>2</m:t>
        </m:r>
        <m:r>
          <m:rPr>
            <m:sty m:val="p"/>
          </m:rPr>
          <m:t>}</m:t>
        </m:r>
      </m:oMath>
    </w:p>
    <w:p>
      <w:pPr>
        <w:pStyle w:val="BodyText"/>
      </w:pPr>
      <w:r>
        <w:rPr>
          <w:rFonts w:hint="eastAsia"/>
        </w:rPr>
        <w:t xml:space="preserve">对于任意类别</w:t>
      </w:r>
      <w:r>
        <w:t xml:space="preserve"> </w:t>
      </w:r>
      <m:oMath>
        <m:r>
          <m:t>c</m:t>
        </m:r>
        <m:r>
          <m:rPr>
            <m:sty m:val="p"/>
          </m:rPr>
          <m:t>∈</m:t>
        </m:r>
        <m:sSub>
          <m:e>
            <m:r>
              <m:rPr>
                <m:scr m:val="script"/>
                <m:sty m:val="p"/>
              </m:rPr>
              <m:t>Y</m:t>
            </m:r>
          </m:e>
          <m:sub>
            <m:r>
              <m:rPr>
                <m:nor/>
                <m:sty m:val="p"/>
              </m:rPr>
              <m:t>detect</m:t>
            </m:r>
          </m:sub>
        </m:sSub>
      </m:oMath>
      <w:r>
        <w:rPr>
          <w:rFonts w:hint="eastAsia"/>
        </w:rPr>
        <w:t xml:space="preserve">，分别计算其精确率（Precision）、召回率（Recall）和</w:t>
      </w:r>
      <w:r>
        <w:t xml:space="preserve"> F1 </w:t>
      </w:r>
      <w:r>
        <w:rPr>
          <w:rFonts w:hint="eastAsia"/>
        </w:rPr>
        <w:t xml:space="preserve">值：</w:t>
      </w:r>
    </w:p>
    <w:p>
      <w:pPr>
        <w:pStyle w:val="BodyText"/>
      </w:pPr>
      <m:oMath>
        <m:sSub>
          <m:e>
            <m:r>
              <m:t>P</m:t>
            </m:r>
          </m:e>
          <m:sub>
            <m:r>
              <m:t>c</m:t>
            </m:r>
          </m:sub>
        </m:sSub>
        <m:r>
          <m:rPr>
            <m:sty m:val="p"/>
          </m:rPr>
          <m:t>=</m:t>
        </m:r>
        <m:f>
          <m:fPr>
            <m:type m:val="bar"/>
          </m:fPr>
          <m:num>
            <m:r>
              <m:t>T</m:t>
            </m:r>
            <m:sSub>
              <m:e>
                <m:r>
                  <m:t>P</m:t>
                </m:r>
              </m:e>
              <m:sub>
                <m:r>
                  <m:t>c</m:t>
                </m:r>
              </m:sub>
            </m:sSub>
          </m:num>
          <m:den>
            <m:r>
              <m:t>T</m:t>
            </m:r>
            <m:sSub>
              <m:e>
                <m:r>
                  <m:t>P</m:t>
                </m:r>
              </m:e>
              <m:sub>
                <m:r>
                  <m:t>c</m:t>
                </m:r>
              </m:sub>
            </m:sSub>
            <m:r>
              <m:rPr>
                <m:sty m:val="p"/>
              </m:rPr>
              <m:t>+</m:t>
            </m:r>
            <m:r>
              <m:t>F</m:t>
            </m:r>
            <m:sSub>
              <m:e>
                <m:r>
                  <m:t>P</m:t>
                </m:r>
              </m:e>
              <m:sub>
                <m:r>
                  <m:t>c</m:t>
                </m:r>
              </m:sub>
            </m:sSub>
          </m:den>
        </m:f>
      </m:oMath>
    </w:p>
    <w:p>
      <w:pPr>
        <w:pStyle w:val="BodyText"/>
      </w:pPr>
      <m:oMath>
        <m:sSub>
          <m:e>
            <m:r>
              <m:t>R</m:t>
            </m:r>
          </m:e>
          <m:sub>
            <m:r>
              <m:t>c</m:t>
            </m:r>
          </m:sub>
        </m:sSub>
        <m:r>
          <m:rPr>
            <m:sty m:val="p"/>
          </m:rPr>
          <m:t>=</m:t>
        </m:r>
        <m:f>
          <m:fPr>
            <m:type m:val="bar"/>
          </m:fPr>
          <m:num>
            <m:r>
              <m:t>T</m:t>
            </m:r>
            <m:sSub>
              <m:e>
                <m:r>
                  <m:t>P</m:t>
                </m:r>
              </m:e>
              <m:sub>
                <m:r>
                  <m:t>c</m:t>
                </m:r>
              </m:sub>
            </m:sSub>
          </m:num>
          <m:den>
            <m:r>
              <m:t>T</m:t>
            </m:r>
            <m:sSub>
              <m:e>
                <m:r>
                  <m:t>P</m:t>
                </m:r>
              </m:e>
              <m:sub>
                <m:r>
                  <m:t>c</m:t>
                </m:r>
              </m:sub>
            </m:sSub>
            <m:r>
              <m:rPr>
                <m:sty m:val="p"/>
              </m:rPr>
              <m:t>+</m:t>
            </m:r>
            <m:r>
              <m:t>F</m:t>
            </m:r>
            <m:sSub>
              <m:e>
                <m:r>
                  <m:t>N</m:t>
                </m:r>
              </m:e>
              <m:sub>
                <m:r>
                  <m:t>c</m:t>
                </m:r>
              </m:sub>
            </m:sSub>
          </m:den>
        </m:f>
      </m:oMath>
    </w:p>
    <w:p>
      <w:pPr>
        <w:pStyle w:val="BodyText"/>
      </w:pPr>
      <m:oMath>
        <m:r>
          <m:t>F</m:t>
        </m:r>
        <m:sSub>
          <m:e>
            <m:r>
              <m:t>1</m:t>
            </m:r>
          </m:e>
          <m:sub>
            <m:r>
              <m:t>c</m:t>
            </m:r>
          </m:sub>
        </m:sSub>
        <m:r>
          <m:rPr>
            <m:sty m:val="p"/>
          </m:rPr>
          <m:t>=</m:t>
        </m:r>
        <m:f>
          <m:fPr>
            <m:type m:val="bar"/>
          </m:fPr>
          <m:num>
            <m:r>
              <m:t>2</m:t>
            </m:r>
            <m:sSub>
              <m:e>
                <m:r>
                  <m:t>P</m:t>
                </m:r>
              </m:e>
              <m:sub>
                <m:r>
                  <m:t>c</m:t>
                </m:r>
              </m:sub>
            </m:sSub>
            <m:sSub>
              <m:e>
                <m:r>
                  <m:t>R</m:t>
                </m:r>
              </m:e>
              <m:sub>
                <m:r>
                  <m:t>c</m:t>
                </m:r>
              </m:sub>
            </m:sSub>
          </m:num>
          <m:den>
            <m:sSub>
              <m:e>
                <m:r>
                  <m:t>P</m:t>
                </m:r>
              </m:e>
              <m:sub>
                <m:r>
                  <m:t>c</m:t>
                </m:r>
              </m:sub>
            </m:sSub>
            <m:r>
              <m:rPr>
                <m:sty m:val="p"/>
              </m:rPr>
              <m:t>+</m:t>
            </m:r>
            <m:sSub>
              <m:e>
                <m:r>
                  <m:t>R</m:t>
                </m:r>
              </m:e>
              <m:sub>
                <m:r>
                  <m:t>c</m:t>
                </m:r>
              </m:sub>
            </m:sSub>
          </m:den>
        </m:f>
      </m:oMath>
    </w:p>
    <w:p>
      <w:pPr>
        <w:pStyle w:val="BodyText"/>
      </w:pPr>
      <w:r>
        <w:rPr>
          <w:rFonts w:hint="eastAsia"/>
        </w:rPr>
        <w:t xml:space="preserve">其中：</w:t>
      </w:r>
    </w:p>
    <w:p>
      <w:pPr>
        <w:numPr>
          <w:ilvl w:val="0"/>
          <w:numId w:val="1020"/>
        </w:numPr>
      </w:pPr>
      <m:oMath>
        <m:r>
          <m:t>T</m:t>
        </m:r>
        <m:sSub>
          <m:e>
            <m:r>
              <m:t>P</m:t>
            </m:r>
          </m:e>
          <m:sub>
            <m:r>
              <m:t>c</m:t>
            </m:r>
          </m:sub>
        </m:sSub>
      </m:oMath>
      <w:r>
        <w:t xml:space="preserve"> </w:t>
      </w:r>
      <w:r>
        <w:rPr>
          <w:rFonts w:hint="eastAsia"/>
        </w:rPr>
        <w:t xml:space="preserve">表示被正确预测为类别</w:t>
      </w:r>
      <w:r>
        <w:t xml:space="preserve"> </w:t>
      </w:r>
      <m:oMath>
        <m:r>
          <m:t>c</m:t>
        </m:r>
      </m:oMath>
      <w:r>
        <w:t xml:space="preserve"> </w:t>
      </w:r>
      <w:r>
        <w:rPr>
          <w:rFonts w:hint="eastAsia"/>
        </w:rPr>
        <w:t xml:space="preserve">的样本数；</w:t>
      </w:r>
    </w:p>
    <w:p>
      <w:pPr>
        <w:numPr>
          <w:ilvl w:val="0"/>
          <w:numId w:val="1020"/>
        </w:numPr>
      </w:pPr>
      <m:oMath>
        <m:r>
          <m:t>F</m:t>
        </m:r>
        <m:sSub>
          <m:e>
            <m:r>
              <m:t>P</m:t>
            </m:r>
          </m:e>
          <m:sub>
            <m:r>
              <m:t>c</m:t>
            </m:r>
          </m:sub>
        </m:sSub>
      </m:oMath>
      <w:r>
        <w:t xml:space="preserve"> </w:t>
      </w:r>
      <w:r>
        <w:rPr>
          <w:rFonts w:hint="eastAsia"/>
        </w:rPr>
        <w:t xml:space="preserve">表示被错误预测为类别</w:t>
      </w:r>
      <w:r>
        <w:t xml:space="preserve"> </w:t>
      </w:r>
      <m:oMath>
        <m:r>
          <m:t>c</m:t>
        </m:r>
      </m:oMath>
      <w:r>
        <w:t xml:space="preserve"> </w:t>
      </w:r>
      <w:r>
        <w:rPr>
          <w:rFonts w:hint="eastAsia"/>
        </w:rPr>
        <w:t xml:space="preserve">的样本数；</w:t>
      </w:r>
    </w:p>
    <w:p>
      <w:pPr>
        <w:numPr>
          <w:ilvl w:val="0"/>
          <w:numId w:val="1020"/>
        </w:numPr>
      </w:pPr>
      <m:oMath>
        <m:r>
          <m:t>F</m:t>
        </m:r>
        <m:sSub>
          <m:e>
            <m:r>
              <m:t>N</m:t>
            </m:r>
          </m:e>
          <m:sub>
            <m:r>
              <m:t>c</m:t>
            </m:r>
          </m:sub>
        </m:sSub>
      </m:oMath>
      <w:r>
        <w:t xml:space="preserve"> </w:t>
      </w:r>
      <w:r>
        <w:rPr>
          <w:rFonts w:hint="eastAsia"/>
        </w:rPr>
        <w:t xml:space="preserve">表示真实类别为</w:t>
      </w:r>
      <w:r>
        <w:t xml:space="preserve"> </w:t>
      </w:r>
      <m:oMath>
        <m:r>
          <m:t>c</m:t>
        </m:r>
      </m:oMath>
      <w:r>
        <w:rPr>
          <w:rFonts w:hint="eastAsia"/>
        </w:rPr>
        <w:t xml:space="preserve">、但未被预测为</w:t>
      </w:r>
      <w:r>
        <w:t xml:space="preserve"> </w:t>
      </w:r>
      <m:oMath>
        <m:r>
          <m:t>c</m:t>
        </m:r>
      </m:oMath>
      <w:r>
        <w:t xml:space="preserve"> </w:t>
      </w:r>
      <w:r>
        <w:rPr>
          <w:rFonts w:hint="eastAsia"/>
        </w:rPr>
        <w:t xml:space="preserve">的样本数。</w:t>
      </w:r>
    </w:p>
    <w:p>
      <w:pPr>
        <w:pStyle w:val="FirstParagraph"/>
      </w:pPr>
      <w:r>
        <w:rPr>
          <w:rFonts w:hint="eastAsia"/>
        </w:rPr>
        <w:t xml:space="preserve">在此基础上，文本检测部分的</w:t>
      </w:r>
      <w:r>
        <w:t xml:space="preserve"> Macro-F1 </w:t>
      </w:r>
      <w:r>
        <w:rPr>
          <w:rFonts w:hint="eastAsia"/>
        </w:rPr>
        <w:t xml:space="preserve">定义为三个类别</w:t>
      </w:r>
      <w:r>
        <w:t xml:space="preserve"> F1 </w:t>
      </w:r>
      <w:r>
        <w:rPr>
          <w:rFonts w:hint="eastAsia"/>
        </w:rPr>
        <w:t xml:space="preserve">的算术平均值：</w:t>
      </w:r>
    </w:p>
    <w:p>
      <w:pPr>
        <w:pStyle w:val="BodyText"/>
      </w:pPr>
      <m:oMath>
        <m:r>
          <m:t>F</m:t>
        </m:r>
        <m:sSub>
          <m:e>
            <m:r>
              <m:t>1</m:t>
            </m:r>
          </m:e>
          <m:sub>
            <m:r>
              <m:rPr>
                <m:nor/>
                <m:sty m:val="p"/>
              </m:rPr>
              <m:t>detect</m:t>
            </m:r>
          </m:sub>
        </m:sSub>
        <m:r>
          <m:rPr>
            <m:sty m:val="p"/>
          </m:rPr>
          <m:t>=</m:t>
        </m:r>
        <m:f>
          <m:fPr>
            <m:type m:val="bar"/>
          </m:fPr>
          <m:num>
            <m:r>
              <m:t>1</m:t>
            </m:r>
          </m:num>
          <m:den>
            <m:r>
              <m:t>3</m:t>
            </m:r>
          </m:den>
        </m:f>
        <m:nary>
          <m:naryPr>
            <m:chr m:val="∑"/>
            <m:limLoc m:val="undOvr"/>
            <m:subHide m:val="off"/>
            <m:supHide m:val="on"/>
          </m:naryPr>
          <m:sub>
            <m:r>
              <m:t>c</m:t>
            </m:r>
            <m:r>
              <m:rPr>
                <m:sty m:val="p"/>
              </m:rPr>
              <m:t>∈</m:t>
            </m:r>
            <m:sSub>
              <m:e>
                <m:r>
                  <m:rPr>
                    <m:scr m:val="script"/>
                    <m:sty m:val="p"/>
                  </m:rPr>
                  <m:t>Y</m:t>
                </m:r>
              </m:e>
              <m:sub>
                <m:r>
                  <m:rPr>
                    <m:nor/>
                    <m:sty m:val="p"/>
                  </m:rPr>
                  <m:t>detect</m:t>
                </m:r>
              </m:sub>
            </m:sSub>
          </m:sub>
          <m:sup>
            <m:r>
              <m:t>​</m:t>
            </m:r>
          </m:sup>
          <m:e>
            <m:r>
              <m:t>F</m:t>
            </m:r>
          </m:e>
        </m:nary>
        <m:sSub>
          <m:e>
            <m:r>
              <m:t>1</m:t>
            </m:r>
          </m:e>
          <m:sub>
            <m:r>
              <m:t>c</m:t>
            </m:r>
          </m:sub>
        </m:sSub>
        <m:r>
          <m:rPr>
            <m:sty m:val="p"/>
          </m:rPr>
          <m:t>=</m:t>
        </m:r>
        <m:f>
          <m:fPr>
            <m:type m:val="bar"/>
          </m:fPr>
          <m:num>
            <m:r>
              <m:t>F</m:t>
            </m:r>
            <m:sSub>
              <m:e>
                <m:r>
                  <m:t>1</m:t>
                </m:r>
              </m:e>
              <m:sub>
                <m:r>
                  <m:t>0</m:t>
                </m:r>
              </m:sub>
            </m:sSub>
            <m:r>
              <m:rPr>
                <m:sty m:val="p"/>
              </m:rPr>
              <m:t>+</m:t>
            </m:r>
            <m:r>
              <m:t>F</m:t>
            </m:r>
            <m:sSub>
              <m:e>
                <m:r>
                  <m:t>1</m:t>
                </m:r>
              </m:e>
              <m:sub>
                <m:r>
                  <m:t>1</m:t>
                </m:r>
              </m:sub>
            </m:sSub>
            <m:r>
              <m:rPr>
                <m:sty m:val="p"/>
              </m:rPr>
              <m:t>+</m:t>
            </m:r>
            <m:r>
              <m:t>F</m:t>
            </m:r>
            <m:sSub>
              <m:e>
                <m:r>
                  <m:t>1</m:t>
                </m:r>
              </m:e>
              <m:sub>
                <m:r>
                  <m:t>2</m:t>
                </m:r>
              </m:sub>
            </m:sSub>
          </m:num>
          <m:den>
            <m:r>
              <m:t>3</m:t>
            </m:r>
          </m:den>
        </m:f>
      </m:oMath>
    </w:p>
    <w:bookmarkEnd w:id="35"/>
    <w:bookmarkStart w:id="36" w:name="文本溯源评测"/>
    <w:p>
      <w:pPr>
        <w:pStyle w:val="Heading2"/>
      </w:pPr>
      <w:r>
        <w:rPr>
          <w:rFonts w:hint="eastAsia"/>
        </w:rPr>
        <w:t xml:space="preserve">文本溯源评测</w:t>
      </w:r>
    </w:p>
    <w:p>
      <w:pPr>
        <w:pStyle w:val="FirstParagraph"/>
      </w:pPr>
      <w:r>
        <w:rPr>
          <w:rFonts w:hint="eastAsia"/>
        </w:rPr>
        <w:t xml:space="preserve">溯源任务仅针对真实标签为“纯机器生成”的样本进行评估。设这部分样本对应的真实模型家族标签集合为：</w:t>
      </w:r>
    </w:p>
    <w:p>
      <w:pPr>
        <w:pStyle w:val="BodyText"/>
      </w:pPr>
      <m:oMath>
        <m:sSub>
          <m:e>
            <m:r>
              <m:rPr>
                <m:scr m:val="script"/>
                <m:sty m:val="p"/>
              </m:rPr>
              <m:t>Y</m:t>
            </m:r>
          </m:e>
          <m:sub>
            <m:r>
              <m:rPr>
                <m:nor/>
                <m:sty m:val="p"/>
              </m:rPr>
              <m:t>source</m:t>
            </m:r>
          </m:sub>
        </m:sSub>
        <m:r>
          <m:rPr>
            <m:sty m:val="p"/>
          </m:rPr>
          <m:t>=</m:t>
        </m:r>
        <m:r>
          <m:rPr>
            <m:sty m:val="p"/>
          </m:rPr>
          <m:t>{</m:t>
        </m:r>
        <m:r>
          <m:t>0</m:t>
        </m:r>
        <m:r>
          <m:rPr>
            <m:sty m:val="p"/>
          </m:rPr>
          <m:t>,</m:t>
        </m:r>
        <m:r>
          <m:t>1</m:t>
        </m:r>
        <m:r>
          <m:rPr>
            <m:sty m:val="p"/>
          </m:rPr>
          <m:t>,</m:t>
        </m:r>
        <m:r>
          <m:t>2</m:t>
        </m:r>
        <m:r>
          <m:rPr>
            <m:sty m:val="p"/>
          </m:rPr>
          <m:t>,</m:t>
        </m:r>
        <m:r>
          <m:t>3</m:t>
        </m:r>
        <m:r>
          <m:rPr>
            <m:sty m:val="p"/>
          </m:rPr>
          <m:t>,</m:t>
        </m:r>
        <m:r>
          <m:t>4</m:t>
        </m:r>
        <m:r>
          <m:rPr>
            <m:sty m:val="p"/>
          </m:rPr>
          <m:t>,</m:t>
        </m:r>
        <m:r>
          <m:t>5</m:t>
        </m:r>
        <m:r>
          <m:rPr>
            <m:sty m:val="p"/>
          </m:rPr>
          <m:t>,</m:t>
        </m:r>
        <m:r>
          <m:t>6</m:t>
        </m:r>
        <m:r>
          <m:rPr>
            <m:sty m:val="p"/>
          </m:rPr>
          <m:t>,</m:t>
        </m:r>
        <m:r>
          <m:t>7</m:t>
        </m:r>
        <m:r>
          <m:rPr>
            <m:sty m:val="p"/>
          </m:rPr>
          <m:t>}</m:t>
        </m:r>
      </m:oMath>
    </w:p>
    <w:p>
      <w:pPr>
        <w:pStyle w:val="BodyText"/>
      </w:pPr>
      <w:r>
        <w:rPr>
          <w:rFonts w:hint="eastAsia"/>
        </w:rPr>
        <w:t xml:space="preserve">分别表示：</w:t>
      </w:r>
    </w:p>
    <w:p>
      <w:pPr>
        <w:numPr>
          <w:ilvl w:val="0"/>
          <w:numId w:val="1021"/>
        </w:numPr>
      </w:pPr>
      <w:r>
        <w:rPr>
          <w:rStyle w:val="VerbatimChar"/>
        </w:rPr>
        <w:t xml:space="preserve">0</w:t>
      </w:r>
      <w:r>
        <w:rPr>
          <w:rFonts w:hint="eastAsia"/>
        </w:rPr>
        <w:t xml:space="preserve">（OpenAI</w:t>
      </w:r>
      <w:r>
        <w:t xml:space="preserve"> </w:t>
      </w:r>
      <w:r>
        <w:rPr>
          <w:rFonts w:hint="eastAsia"/>
        </w:rPr>
        <w:t xml:space="preserve">家族）</w:t>
      </w:r>
    </w:p>
    <w:p>
      <w:pPr>
        <w:numPr>
          <w:ilvl w:val="0"/>
          <w:numId w:val="1021"/>
        </w:numPr>
      </w:pPr>
      <w:r>
        <w:rPr>
          <w:rStyle w:val="VerbatimChar"/>
        </w:rPr>
        <w:t xml:space="preserve">1</w:t>
      </w:r>
      <w:r>
        <w:rPr>
          <w:rFonts w:hint="eastAsia"/>
        </w:rPr>
        <w:t xml:space="preserve">（Alibaba</w:t>
      </w:r>
      <w:r>
        <w:t xml:space="preserve"> </w:t>
      </w:r>
      <w:r>
        <w:rPr>
          <w:rFonts w:hint="eastAsia"/>
        </w:rPr>
        <w:t xml:space="preserve">家族）</w:t>
      </w:r>
    </w:p>
    <w:p>
      <w:pPr>
        <w:numPr>
          <w:ilvl w:val="0"/>
          <w:numId w:val="1021"/>
        </w:numPr>
      </w:pPr>
      <w:r>
        <w:rPr>
          <w:rStyle w:val="VerbatimChar"/>
        </w:rPr>
        <w:t xml:space="preserve">2</w:t>
      </w:r>
      <w:r>
        <w:rPr>
          <w:rFonts w:hint="eastAsia"/>
        </w:rPr>
        <w:t xml:space="preserve">（DeepSeek</w:t>
      </w:r>
      <w:r>
        <w:t xml:space="preserve"> </w:t>
      </w:r>
      <w:r>
        <w:rPr>
          <w:rFonts w:hint="eastAsia"/>
        </w:rPr>
        <w:t xml:space="preserve">家族）</w:t>
      </w:r>
    </w:p>
    <w:p>
      <w:pPr>
        <w:numPr>
          <w:ilvl w:val="0"/>
          <w:numId w:val="1021"/>
        </w:numPr>
      </w:pPr>
      <w:r>
        <w:rPr>
          <w:rStyle w:val="VerbatimChar"/>
        </w:rPr>
        <w:t xml:space="preserve">3</w:t>
      </w:r>
      <w:r>
        <w:rPr>
          <w:rFonts w:hint="eastAsia"/>
        </w:rPr>
        <w:t xml:space="preserve">（ByteDance</w:t>
      </w:r>
      <w:r>
        <w:t xml:space="preserve"> </w:t>
      </w:r>
      <w:r>
        <w:rPr>
          <w:rFonts w:hint="eastAsia"/>
        </w:rPr>
        <w:t xml:space="preserve">家族）</w:t>
      </w:r>
    </w:p>
    <w:p>
      <w:pPr>
        <w:numPr>
          <w:ilvl w:val="0"/>
          <w:numId w:val="1021"/>
        </w:numPr>
      </w:pPr>
      <w:r>
        <w:rPr>
          <w:rStyle w:val="VerbatimChar"/>
        </w:rPr>
        <w:t xml:space="preserve">4</w:t>
      </w:r>
      <w:r>
        <w:rPr>
          <w:rFonts w:hint="eastAsia"/>
        </w:rPr>
        <w:t xml:space="preserve">（Moonshot</w:t>
      </w:r>
      <w:r>
        <w:t xml:space="preserve"> </w:t>
      </w:r>
      <w:r>
        <w:rPr>
          <w:rFonts w:hint="eastAsia"/>
        </w:rPr>
        <w:t xml:space="preserve">家族）</w:t>
      </w:r>
    </w:p>
    <w:p>
      <w:pPr>
        <w:numPr>
          <w:ilvl w:val="0"/>
          <w:numId w:val="1021"/>
        </w:numPr>
      </w:pPr>
      <w:r>
        <w:rPr>
          <w:rStyle w:val="VerbatimChar"/>
        </w:rPr>
        <w:t xml:space="preserve">5</w:t>
      </w:r>
      <w:r>
        <w:rPr>
          <w:rFonts w:hint="eastAsia"/>
        </w:rPr>
        <w:t xml:space="preserve">（Google</w:t>
      </w:r>
      <w:r>
        <w:t xml:space="preserve"> </w:t>
      </w:r>
      <w:r>
        <w:rPr>
          <w:rFonts w:hint="eastAsia"/>
        </w:rPr>
        <w:t xml:space="preserve">家族）</w:t>
      </w:r>
    </w:p>
    <w:p>
      <w:pPr>
        <w:numPr>
          <w:ilvl w:val="0"/>
          <w:numId w:val="1021"/>
        </w:numPr>
      </w:pPr>
      <w:r>
        <w:rPr>
          <w:rStyle w:val="VerbatimChar"/>
        </w:rPr>
        <w:t xml:space="preserve">6</w:t>
      </w:r>
      <w:r>
        <w:rPr>
          <w:rFonts w:hint="eastAsia"/>
        </w:rPr>
        <w:t xml:space="preserve">（Anthropic</w:t>
      </w:r>
      <w:r>
        <w:t xml:space="preserve"> </w:t>
      </w:r>
      <w:r>
        <w:rPr>
          <w:rFonts w:hint="eastAsia"/>
        </w:rPr>
        <w:t xml:space="preserve">家族）</w:t>
      </w:r>
    </w:p>
    <w:p>
      <w:pPr>
        <w:numPr>
          <w:ilvl w:val="0"/>
          <w:numId w:val="1021"/>
        </w:numPr>
      </w:pPr>
      <w:r>
        <w:rPr>
          <w:rStyle w:val="VerbatimChar"/>
        </w:rPr>
        <w:t xml:space="preserve">7</w:t>
      </w:r>
      <w:r>
        <w:rPr>
          <w:rFonts w:hint="eastAsia"/>
        </w:rPr>
        <w:t xml:space="preserve">（xAI</w:t>
      </w:r>
      <w:r>
        <w:t xml:space="preserve"> </w:t>
      </w:r>
      <w:r>
        <w:rPr>
          <w:rFonts w:hint="eastAsia"/>
        </w:rPr>
        <w:t xml:space="preserve">家族）</w:t>
      </w:r>
    </w:p>
    <w:p>
      <w:pPr>
        <w:pStyle w:val="FirstParagraph"/>
      </w:pPr>
      <w:r>
        <w:rPr>
          <w:rFonts w:hint="eastAsia"/>
        </w:rPr>
        <w:t xml:space="preserve">对于任意模型家族类别</w:t>
      </w:r>
      <w:r>
        <w:t xml:space="preserve"> </w:t>
      </w:r>
      <m:oMath>
        <m:r>
          <m:t>s</m:t>
        </m:r>
        <m:r>
          <m:rPr>
            <m:sty m:val="p"/>
          </m:rPr>
          <m:t>∈</m:t>
        </m:r>
        <m:sSub>
          <m:e>
            <m:r>
              <m:rPr>
                <m:scr m:val="script"/>
                <m:sty m:val="p"/>
              </m:rPr>
              <m:t>Y</m:t>
            </m:r>
          </m:e>
          <m:sub>
            <m:r>
              <m:rPr>
                <m:nor/>
                <m:sty m:val="p"/>
              </m:rPr>
              <m:t>source</m:t>
            </m:r>
          </m:sub>
        </m:sSub>
      </m:oMath>
      <w:r>
        <w:rPr>
          <w:rFonts w:hint="eastAsia"/>
        </w:rPr>
        <w:t xml:space="preserve">，分别计算其精确率（Precision）、召回率（Recall）和</w:t>
      </w:r>
      <w:r>
        <w:t xml:space="preserve"> F1 </w:t>
      </w:r>
      <w:r>
        <w:rPr>
          <w:rFonts w:hint="eastAsia"/>
        </w:rPr>
        <w:t xml:space="preserve">值：</w:t>
      </w:r>
    </w:p>
    <w:p>
      <w:pPr>
        <w:pStyle w:val="BodyText"/>
      </w:pPr>
      <m:oMath>
        <m:sSub>
          <m:e>
            <m:r>
              <m:t>P</m:t>
            </m:r>
          </m:e>
          <m:sub>
            <m:r>
              <m:t>s</m:t>
            </m:r>
          </m:sub>
        </m:sSub>
        <m:r>
          <m:rPr>
            <m:sty m:val="p"/>
          </m:rPr>
          <m:t>=</m:t>
        </m:r>
        <m:f>
          <m:fPr>
            <m:type m:val="bar"/>
          </m:fPr>
          <m:num>
            <m:r>
              <m:t>T</m:t>
            </m:r>
            <m:sSub>
              <m:e>
                <m:r>
                  <m:t>P</m:t>
                </m:r>
              </m:e>
              <m:sub>
                <m:r>
                  <m:t>s</m:t>
                </m:r>
              </m:sub>
            </m:sSub>
          </m:num>
          <m:den>
            <m:r>
              <m:t>T</m:t>
            </m:r>
            <m:sSub>
              <m:e>
                <m:r>
                  <m:t>P</m:t>
                </m:r>
              </m:e>
              <m:sub>
                <m:r>
                  <m:t>s</m:t>
                </m:r>
              </m:sub>
            </m:sSub>
            <m:r>
              <m:rPr>
                <m:sty m:val="p"/>
              </m:rPr>
              <m:t>+</m:t>
            </m:r>
            <m:r>
              <m:t>F</m:t>
            </m:r>
            <m:sSub>
              <m:e>
                <m:r>
                  <m:t>P</m:t>
                </m:r>
              </m:e>
              <m:sub>
                <m:r>
                  <m:t>s</m:t>
                </m:r>
              </m:sub>
            </m:sSub>
          </m:den>
        </m:f>
      </m:oMath>
    </w:p>
    <w:p>
      <w:pPr>
        <w:pStyle w:val="BodyText"/>
      </w:pPr>
      <m:oMath>
        <m:sSub>
          <m:e>
            <m:r>
              <m:t>R</m:t>
            </m:r>
          </m:e>
          <m:sub>
            <m:r>
              <m:t>s</m:t>
            </m:r>
          </m:sub>
        </m:sSub>
        <m:r>
          <m:rPr>
            <m:sty m:val="p"/>
          </m:rPr>
          <m:t>=</m:t>
        </m:r>
        <m:f>
          <m:fPr>
            <m:type m:val="bar"/>
          </m:fPr>
          <m:num>
            <m:r>
              <m:t>T</m:t>
            </m:r>
            <m:sSub>
              <m:e>
                <m:r>
                  <m:t>P</m:t>
                </m:r>
              </m:e>
              <m:sub>
                <m:r>
                  <m:t>s</m:t>
                </m:r>
              </m:sub>
            </m:sSub>
          </m:num>
          <m:den>
            <m:r>
              <m:t>T</m:t>
            </m:r>
            <m:sSub>
              <m:e>
                <m:r>
                  <m:t>P</m:t>
                </m:r>
              </m:e>
              <m:sub>
                <m:r>
                  <m:t>s</m:t>
                </m:r>
              </m:sub>
            </m:sSub>
            <m:r>
              <m:rPr>
                <m:sty m:val="p"/>
              </m:rPr>
              <m:t>+</m:t>
            </m:r>
            <m:r>
              <m:t>F</m:t>
            </m:r>
            <m:sSub>
              <m:e>
                <m:r>
                  <m:t>N</m:t>
                </m:r>
              </m:e>
              <m:sub>
                <m:r>
                  <m:t>s</m:t>
                </m:r>
              </m:sub>
            </m:sSub>
          </m:den>
        </m:f>
      </m:oMath>
    </w:p>
    <w:p>
      <w:pPr>
        <w:pStyle w:val="BodyText"/>
      </w:pPr>
      <m:oMath>
        <m:r>
          <m:t>F</m:t>
        </m:r>
        <m:sSub>
          <m:e>
            <m:r>
              <m:t>1</m:t>
            </m:r>
          </m:e>
          <m:sub>
            <m:r>
              <m:t>s</m:t>
            </m:r>
          </m:sub>
        </m:sSub>
        <m:r>
          <m:rPr>
            <m:sty m:val="p"/>
          </m:rPr>
          <m:t>=</m:t>
        </m:r>
        <m:f>
          <m:fPr>
            <m:type m:val="bar"/>
          </m:fPr>
          <m:num>
            <m:r>
              <m:t>2</m:t>
            </m:r>
            <m:sSub>
              <m:e>
                <m:r>
                  <m:t>P</m:t>
                </m:r>
              </m:e>
              <m:sub>
                <m:r>
                  <m:t>s</m:t>
                </m:r>
              </m:sub>
            </m:sSub>
            <m:sSub>
              <m:e>
                <m:r>
                  <m:t>R</m:t>
                </m:r>
              </m:e>
              <m:sub>
                <m:r>
                  <m:t>s</m:t>
                </m:r>
              </m:sub>
            </m:sSub>
          </m:num>
          <m:den>
            <m:sSub>
              <m:e>
                <m:r>
                  <m:t>P</m:t>
                </m:r>
              </m:e>
              <m:sub>
                <m:r>
                  <m:t>s</m:t>
                </m:r>
              </m:sub>
            </m:sSub>
            <m:r>
              <m:rPr>
                <m:sty m:val="p"/>
              </m:rPr>
              <m:t>+</m:t>
            </m:r>
            <m:sSub>
              <m:e>
                <m:r>
                  <m:t>R</m:t>
                </m:r>
              </m:e>
              <m:sub>
                <m:r>
                  <m:t>s</m:t>
                </m:r>
              </m:sub>
            </m:sSub>
          </m:den>
        </m:f>
      </m:oMath>
    </w:p>
    <w:p>
      <w:pPr>
        <w:pStyle w:val="BodyText"/>
      </w:pPr>
      <w:r>
        <w:rPr>
          <w:rFonts w:hint="eastAsia"/>
        </w:rPr>
        <w:t xml:space="preserve">溯源部分的</w:t>
      </w:r>
      <w:r>
        <w:t xml:space="preserve"> Macro-F1 </w:t>
      </w:r>
      <w:r>
        <w:rPr>
          <w:rFonts w:hint="eastAsia"/>
        </w:rPr>
        <w:t xml:space="preserve">定义为所有模型家族类别</w:t>
      </w:r>
      <w:r>
        <w:t xml:space="preserve"> F1 </w:t>
      </w:r>
      <w:r>
        <w:rPr>
          <w:rFonts w:hint="eastAsia"/>
        </w:rPr>
        <w:t xml:space="preserve">的算术平均值：</w:t>
      </w:r>
    </w:p>
    <w:p>
      <w:pPr>
        <w:pStyle w:val="BodyText"/>
      </w:pPr>
      <m:oMath>
        <m:r>
          <m:t>F</m:t>
        </m:r>
        <m:sSub>
          <m:e>
            <m:r>
              <m:t>1</m:t>
            </m:r>
          </m:e>
          <m:sub>
            <m:r>
              <m:rPr>
                <m:nor/>
                <m:sty m:val="p"/>
              </m:rPr>
              <m:t>source</m:t>
            </m:r>
          </m:sub>
        </m:sSub>
        <m:r>
          <m:rPr>
            <m:sty m:val="p"/>
          </m:rPr>
          <m:t>=</m:t>
        </m:r>
        <m:f>
          <m:fPr>
            <m:type m:val="bar"/>
          </m:fPr>
          <m:num>
            <m:r>
              <m:t>1</m:t>
            </m:r>
          </m:num>
          <m:den>
            <m:r>
              <m:t>8</m:t>
            </m:r>
          </m:den>
        </m:f>
        <m:nary>
          <m:naryPr>
            <m:chr m:val="∑"/>
            <m:limLoc m:val="undOvr"/>
            <m:subHide m:val="off"/>
            <m:supHide m:val="on"/>
          </m:naryPr>
          <m:sub>
            <m:r>
              <m:t>s</m:t>
            </m:r>
            <m:r>
              <m:rPr>
                <m:sty m:val="p"/>
              </m:rPr>
              <m:t>∈</m:t>
            </m:r>
            <m:sSub>
              <m:e>
                <m:r>
                  <m:rPr>
                    <m:scr m:val="script"/>
                    <m:sty m:val="p"/>
                  </m:rPr>
                  <m:t>Y</m:t>
                </m:r>
              </m:e>
              <m:sub>
                <m:r>
                  <m:rPr>
                    <m:nor/>
                    <m:sty m:val="p"/>
                  </m:rPr>
                  <m:t>source</m:t>
                </m:r>
              </m:sub>
            </m:sSub>
          </m:sub>
          <m:sup>
            <m:r>
              <m:t>​</m:t>
            </m:r>
          </m:sup>
          <m:e>
            <m:r>
              <m:t>F</m:t>
            </m:r>
          </m:e>
        </m:nary>
        <m:sSub>
          <m:e>
            <m:r>
              <m:t>1</m:t>
            </m:r>
          </m:e>
          <m:sub>
            <m:r>
              <m:t>s</m:t>
            </m:r>
          </m:sub>
        </m:sSub>
        <m:r>
          <m:rPr>
            <m:sty m:val="p"/>
          </m:rPr>
          <m:t>=</m:t>
        </m:r>
        <m:f>
          <m:fPr>
            <m:type m:val="bar"/>
          </m:fPr>
          <m:num>
            <m:r>
              <m:t>F</m:t>
            </m:r>
            <m:sSub>
              <m:e>
                <m:r>
                  <m:t>1</m:t>
                </m:r>
              </m:e>
              <m:sub>
                <m:r>
                  <m:t>0</m:t>
                </m:r>
              </m:sub>
            </m:sSub>
            <m:r>
              <m:rPr>
                <m:sty m:val="p"/>
              </m:rPr>
              <m:t>+</m:t>
            </m:r>
            <m:r>
              <m:t>F</m:t>
            </m:r>
            <m:sSub>
              <m:e>
                <m:r>
                  <m:t>1</m:t>
                </m:r>
              </m:e>
              <m:sub>
                <m:r>
                  <m:t>1</m:t>
                </m:r>
              </m:sub>
            </m:sSub>
            <m:r>
              <m:rPr>
                <m:sty m:val="p"/>
              </m:rPr>
              <m:t>+</m:t>
            </m:r>
            <m:r>
              <m:t>F</m:t>
            </m:r>
            <m:sSub>
              <m:e>
                <m:r>
                  <m:t>1</m:t>
                </m:r>
              </m:e>
              <m:sub>
                <m:r>
                  <m:t>2</m:t>
                </m:r>
              </m:sub>
            </m:sSub>
            <m:r>
              <m:rPr>
                <m:sty m:val="p"/>
              </m:rPr>
              <m:t>+</m:t>
            </m:r>
            <m:r>
              <m:t>F</m:t>
            </m:r>
            <m:sSub>
              <m:e>
                <m:r>
                  <m:t>1</m:t>
                </m:r>
              </m:e>
              <m:sub>
                <m:r>
                  <m:t>3</m:t>
                </m:r>
              </m:sub>
            </m:sSub>
            <m:r>
              <m:rPr>
                <m:sty m:val="p"/>
              </m:rPr>
              <m:t>+</m:t>
            </m:r>
            <m:r>
              <m:t>F</m:t>
            </m:r>
            <m:sSub>
              <m:e>
                <m:r>
                  <m:t>1</m:t>
                </m:r>
              </m:e>
              <m:sub>
                <m:r>
                  <m:t>4</m:t>
                </m:r>
              </m:sub>
            </m:sSub>
            <m:r>
              <m:rPr>
                <m:sty m:val="p"/>
              </m:rPr>
              <m:t>+</m:t>
            </m:r>
            <m:r>
              <m:t>F</m:t>
            </m:r>
            <m:sSub>
              <m:e>
                <m:r>
                  <m:t>1</m:t>
                </m:r>
              </m:e>
              <m:sub>
                <m:r>
                  <m:t>5</m:t>
                </m:r>
              </m:sub>
            </m:sSub>
            <m:r>
              <m:rPr>
                <m:sty m:val="p"/>
              </m:rPr>
              <m:t>+</m:t>
            </m:r>
            <m:r>
              <m:t>F</m:t>
            </m:r>
            <m:sSub>
              <m:e>
                <m:r>
                  <m:t>1</m:t>
                </m:r>
              </m:e>
              <m:sub>
                <m:r>
                  <m:t>6</m:t>
                </m:r>
              </m:sub>
            </m:sSub>
            <m:r>
              <m:rPr>
                <m:sty m:val="p"/>
              </m:rPr>
              <m:t>+</m:t>
            </m:r>
            <m:r>
              <m:t>F</m:t>
            </m:r>
            <m:sSub>
              <m:e>
                <m:r>
                  <m:t>1</m:t>
                </m:r>
              </m:e>
              <m:sub>
                <m:r>
                  <m:t>7</m:t>
                </m:r>
              </m:sub>
            </m:sSub>
          </m:num>
          <m:den>
            <m:r>
              <m:t>8</m:t>
            </m:r>
          </m:den>
        </m:f>
      </m:oMath>
    </w:p>
    <w:bookmarkEnd w:id="36"/>
    <w:bookmarkEnd w:id="3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 w:numId="1015">
    <w:abstractNumId w:val="991"/>
  </w:num>
  <w:num w:numId="1016">
    <w:abstractNumId w:val="991"/>
  </w:num>
  <w:num w:numId="1017">
    <w:abstractNumId w:val="991"/>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1" Target="media/rId11.png" /><Relationship Type="http://schemas.openxmlformats.org/officeDocument/2006/relationships/hyperlink" Id="rId17" Target="mailto:CCKS2026taskAIGC@163.com" TargetMode="External" /><Relationship Type="http://schemas.openxmlformats.org/officeDocument/2006/relationships/hyperlink" Id="rId20" Target="mailto:renyubing@iie.ac.cn" TargetMode="External" /><Relationship Type="http://schemas.openxmlformats.org/officeDocument/2006/relationships/hyperlink" Id="rId21" Target="mailto:wangzhuoshang@iie.ac.cn" TargetMode="External" /></Relationships>
</file>

<file path=word/_rels/footnotes.xml.rels><?xml version="1.0" encoding="UTF-8"?><Relationships xmlns="http://schemas.openxmlformats.org/package/2006/relationships"><Relationship Type="http://schemas.openxmlformats.org/officeDocument/2006/relationships/hyperlink" Id="rId17" Target="mailto:CCKS2026taskAIGC@163.com" TargetMode="External" /><Relationship Type="http://schemas.openxmlformats.org/officeDocument/2006/relationships/hyperlink" Id="rId20" Target="mailto:renyubing@iie.ac.cn" TargetMode="External" /><Relationship Type="http://schemas.openxmlformats.org/officeDocument/2006/relationships/hyperlink" Id="rId21" Target="mailto:wangzhuoshang@iie.ac.c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2026-04-30T14:49:15Z</dcterms:created>
  <dcterms:modified xsi:type="dcterms:W3CDTF">2026-04-30T14:49:15Z</dcterms:modified>
</cp:coreProperties>
</file>

<file path=docProps/custom.xml><?xml version="1.0" encoding="utf-8"?>
<Properties xmlns="http://schemas.openxmlformats.org/officeDocument/2006/custom-properties" xmlns:vt="http://schemas.openxmlformats.org/officeDocument/2006/docPropsVTypes"/>
</file>